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CB" w:rsidRPr="00B478CB" w:rsidRDefault="00B478CB" w:rsidP="00B478CB">
      <w:pPr>
        <w:spacing w:after="0" w:line="240" w:lineRule="auto"/>
        <w:jc w:val="center"/>
        <w:rPr>
          <w:rFonts w:ascii="Times New Roman" w:eastAsia="Candara" w:hAnsi="Times New Roman" w:cs="Times New Roman"/>
          <w:b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b/>
          <w:i w:val="0"/>
          <w:sz w:val="28"/>
          <w:szCs w:val="28"/>
        </w:rPr>
        <w:t>Общеразвивающая программа «Сундучок ремесел»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</w:p>
    <w:p w:rsidR="00B478CB" w:rsidRPr="00B478CB" w:rsidRDefault="00B478CB" w:rsidP="00B478CB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 xml:space="preserve">ПЕДАГОГ: </w:t>
      </w: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 xml:space="preserve">Любовь Анатольевна </w:t>
      </w:r>
      <w:proofErr w:type="spellStart"/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Клеймюк</w:t>
      </w:r>
      <w:proofErr w:type="spellEnd"/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, педагог дополнительного образования высшей квалификационной категории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Возраст: </w:t>
      </w: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от 7 до 13 лет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План приема: </w:t>
      </w: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до 15 детей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Форма обучения: </w:t>
      </w: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очная</w:t>
      </w:r>
    </w:p>
    <w:p w:rsidR="00B478CB" w:rsidRPr="00B478CB" w:rsidRDefault="00B478CB" w:rsidP="00B478CB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Содержание программы представлено различными видами ручного труда: работа с соленым тестом, природным материалом и бросовым материалом, бисером и атласными лентами.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Овладев несколькими видами рукоделия и комбинируя их, ребенок получает возможность создавать высокохудожественные изделия с применением различных техник. </w:t>
      </w:r>
    </w:p>
    <w:p w:rsidR="00B478CB" w:rsidRPr="00B478CB" w:rsidRDefault="00B478CB" w:rsidP="00B478CB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СОДЕРЖАНИЕ ПРОГРАММЫ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 xml:space="preserve">1. Основы композиции </w:t>
      </w:r>
      <w:proofErr w:type="spellStart"/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цветоведения</w:t>
      </w:r>
      <w:proofErr w:type="spellEnd"/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2. Русское народное декоративно-прикладное творчество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3. Лепка мелких деталей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4. Объемные лепные фигурки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5. Изготовление аппликаций из длинных валиков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6. Изготовление панно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7. Работа с бросовым материалом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8. Работа с бисером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9. Вышивка атласными лентами</w:t>
      </w:r>
    </w:p>
    <w:p w:rsidR="00B478CB" w:rsidRPr="00B478CB" w:rsidRDefault="00B478CB" w:rsidP="00B478CB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ЦЕЛЬ ПРОГРАММЫ</w:t>
      </w:r>
      <w:r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: р</w:t>
      </w: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азвитие творческих и коммуникативных способностей ребенка посредством самовыражения через изготовление художественных изделий.</w:t>
      </w:r>
    </w:p>
    <w:p w:rsidR="00B478CB" w:rsidRPr="00B478CB" w:rsidRDefault="00B478CB" w:rsidP="00B478CB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РЕЗУЛЬТАТ ПРОГРАММЫ</w:t>
      </w:r>
    </w:p>
    <w:p w:rsidR="00B478CB" w:rsidRPr="00B478CB" w:rsidRDefault="00B478CB" w:rsidP="00B478CB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Знать: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композиционные основы построения изделия;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законы сочетания цветов;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основные этапы изготовления изделий.</w:t>
      </w:r>
    </w:p>
    <w:p w:rsidR="00B478CB" w:rsidRPr="00B478CB" w:rsidRDefault="00B478CB" w:rsidP="00B478CB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Уметь: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изготовлять шаблоны, подбирать формочки для вырезания, приготавливать тесто для лепки;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составлять композицию из отдельных элементов;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гармонично сочетать цвета;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проводить окончательную отделку изделий.</w:t>
      </w:r>
    </w:p>
    <w:p w:rsidR="00B478CB" w:rsidRPr="00B478CB" w:rsidRDefault="00B478CB" w:rsidP="00B478CB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МАТЕРИАЛЬНО-ТЕХНИЧЕСКАЯ БАЗА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• учебный кабинет для занятий;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• рабочие столы, стулья;</w:t>
      </w:r>
    </w:p>
    <w:p w:rsid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• материалы, инструмен</w:t>
      </w:r>
      <w:r>
        <w:rPr>
          <w:rFonts w:ascii="Times New Roman" w:eastAsia="Candara" w:hAnsi="Times New Roman" w:cs="Times New Roman"/>
          <w:i w:val="0"/>
          <w:sz w:val="28"/>
          <w:szCs w:val="28"/>
        </w:rPr>
        <w:t>ты, приспособления и фурнитура;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• таблица рекомендуемых цветовых сочетаний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• схемы изготовления изделий</w:t>
      </w:r>
    </w:p>
    <w:p w:rsidR="00B478CB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• методическая литература </w:t>
      </w:r>
    </w:p>
    <w:p w:rsidR="00C57272" w:rsidRPr="00B478CB" w:rsidRDefault="00B478CB" w:rsidP="00B478CB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B478CB">
        <w:rPr>
          <w:rFonts w:ascii="Times New Roman" w:eastAsia="Candara" w:hAnsi="Times New Roman" w:cs="Times New Roman"/>
          <w:i w:val="0"/>
          <w:sz w:val="28"/>
          <w:szCs w:val="28"/>
        </w:rPr>
        <w:t>• образцы работ</w:t>
      </w:r>
      <w:bookmarkStart w:id="0" w:name="_GoBack"/>
      <w:bookmarkEnd w:id="0"/>
    </w:p>
    <w:sectPr w:rsidR="00C57272" w:rsidRPr="00B4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CB"/>
    <w:rsid w:val="00832133"/>
    <w:rsid w:val="00B478CB"/>
    <w:rsid w:val="00C5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CD-T</dc:creator>
  <cp:lastModifiedBy>CD-T</cp:lastModifiedBy>
  <cp:revision>2</cp:revision>
  <dcterms:created xsi:type="dcterms:W3CDTF">2019-06-19T00:53:00Z</dcterms:created>
  <dcterms:modified xsi:type="dcterms:W3CDTF">2019-06-19T00:54:00Z</dcterms:modified>
</cp:coreProperties>
</file>