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5D" w:rsidRPr="00840219" w:rsidRDefault="0004625D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/>
        </w:rPr>
      </w:pPr>
    </w:p>
    <w:p w:rsidR="0004625D" w:rsidRDefault="0004625D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155EC9" w:rsidRDefault="00155EC9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-2308225</wp:posOffset>
            </wp:positionH>
            <wp:positionV relativeFrom="paragraph">
              <wp:posOffset>94615</wp:posOffset>
            </wp:positionV>
            <wp:extent cx="10590530" cy="7556500"/>
            <wp:effectExtent l="0" t="1524000" r="0" b="1492250"/>
            <wp:wrapNone/>
            <wp:docPr id="5" name="Рисунок 1" descr="C:\ДОКУМЕНТЫ\ФОТОШОП\фоны\commercial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ФОТОШОП\фоны\commercial-backgrounds-for-powerpo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053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BC1" w:rsidRPr="009B55DC" w:rsidRDefault="006A3A1C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A3A1C">
        <w:rPr>
          <w:rFonts w:ascii="Times New Roman" w:eastAsia="Times New Roman" w:hAnsi="Times New Roman" w:cs="Times New Roman"/>
          <w:bCs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9.7pt;margin-top:14.5pt;width:444.9pt;height:197.9pt;z-index:251665408" fillcolor="black [3213]" stroked="f" strokecolor="white [3212]">
            <v:shadow on="t" color="#b2b2b2" opacity="52429f" offset="3pt"/>
            <v:textpath style="font-family:&quot;Times New Roman&quot;;v-text-kern:t" trim="t" fitpath="t" string="Публичный доклад &#10;о деятельности&#10;муниципальной бюджетной &#10;образовательной организации&#10; дополнительного образования&#10;"/>
          </v:shape>
        </w:pict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6A3A1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A1C">
        <w:rPr>
          <w:noProof/>
        </w:rPr>
        <w:pict>
          <v:shape id="_x0000_s1027" type="#_x0000_t136" style="position:absolute;left:0;text-align:left;margin-left:49.7pt;margin-top:1.2pt;width:435.2pt;height:123.6pt;z-index:251662336" fillcolor="black [3213]" stroked="f" strokecolor="white [3212]">
            <v:shadow on="t" color="#b2b2b2" opacity="52429f" offset="3pt"/>
            <v:textpath style="font-family:&quot;Times New Roman&quot;;v-text-kern:t" trim="t" fitpath="t" string="«Центр детского творчества»&#10;Партизанского городского округа &#10;за 2019-2020 учебный год&#10;"/>
          </v:shape>
        </w:pict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E12201" w:rsidP="00E12201">
      <w:pPr>
        <w:tabs>
          <w:tab w:val="left" w:pos="347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535B8" w:rsidRDefault="006535B8" w:rsidP="006C46E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535B8" w:rsidRDefault="006535B8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C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04C01" w:rsidRPr="00504C01" w:rsidRDefault="00504C01" w:rsidP="00504C0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ВВЕДЕНИЕ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3</w:t>
      </w:r>
    </w:p>
    <w:p w:rsidR="00504C01" w:rsidRPr="00504C01" w:rsidRDefault="00504C01" w:rsidP="00504C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C01" w:rsidRPr="00504C01" w:rsidRDefault="00504C01" w:rsidP="00504C01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C0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4C01">
        <w:rPr>
          <w:rFonts w:ascii="Times New Roman" w:eastAsia="Times New Roman" w:hAnsi="Times New Roman" w:cs="Times New Roman"/>
          <w:sz w:val="28"/>
          <w:szCs w:val="28"/>
        </w:rPr>
        <w:t>. ОБЩАЯ ХАРАКТЕРИСТИКА ОРГАНИЗАЦИИ</w:t>
      </w:r>
      <w:r w:rsidRPr="00504C01"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C01">
        <w:rPr>
          <w:rFonts w:ascii="Times New Roman" w:eastAsia="Times New Roman" w:hAnsi="Times New Roman" w:cs="Times New Roman"/>
          <w:sz w:val="28"/>
          <w:szCs w:val="28"/>
        </w:rPr>
        <w:t>1.1. Краткая историческая справка</w:t>
      </w:r>
      <w:r w:rsidRPr="00504C01"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4C01">
        <w:rPr>
          <w:rFonts w:ascii="Times New Roman" w:eastAsia="Times New Roman" w:hAnsi="Times New Roman" w:cs="Times New Roman"/>
          <w:bCs/>
          <w:sz w:val="28"/>
          <w:szCs w:val="28"/>
        </w:rPr>
        <w:t>1.2. Основные сведения об Организации</w:t>
      </w:r>
      <w:r w:rsidRPr="00504C01">
        <w:rPr>
          <w:rFonts w:ascii="Times New Roman" w:eastAsia="Times New Roman" w:hAnsi="Times New Roman" w:cs="Times New Roman"/>
          <w:bCs/>
          <w:sz w:val="28"/>
          <w:szCs w:val="28"/>
        </w:rPr>
        <w:tab/>
        <w:t>4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4C01">
        <w:rPr>
          <w:rFonts w:ascii="Times New Roman" w:eastAsia="Times New Roman" w:hAnsi="Times New Roman" w:cs="Times New Roman"/>
          <w:bCs/>
          <w:sz w:val="28"/>
          <w:szCs w:val="28"/>
        </w:rPr>
        <w:t>1.3.  Цели и виды деятельности Организации</w:t>
      </w:r>
      <w:r w:rsidRPr="00504C01">
        <w:rPr>
          <w:rFonts w:ascii="Times New Roman" w:eastAsia="Times New Roman" w:hAnsi="Times New Roman" w:cs="Times New Roman"/>
          <w:bCs/>
          <w:sz w:val="28"/>
          <w:szCs w:val="28"/>
        </w:rPr>
        <w:tab/>
        <w:t>6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4C01">
        <w:rPr>
          <w:rFonts w:ascii="Times New Roman" w:eastAsia="Times New Roman" w:hAnsi="Times New Roman" w:cs="Times New Roman"/>
          <w:bCs/>
          <w:sz w:val="28"/>
          <w:szCs w:val="28"/>
        </w:rPr>
        <w:t>1.3.1. Цель деятельности Организации</w:t>
      </w:r>
      <w:r w:rsidRPr="00504C01">
        <w:rPr>
          <w:rFonts w:ascii="Times New Roman" w:eastAsia="Times New Roman" w:hAnsi="Times New Roman" w:cs="Times New Roman"/>
          <w:bCs/>
          <w:sz w:val="28"/>
          <w:szCs w:val="28"/>
        </w:rPr>
        <w:tab/>
        <w:t>6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1.3.2. Основные виды деятельности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6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1.4. Особенности микрорайона организации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7</w:t>
      </w:r>
    </w:p>
    <w:p w:rsidR="00504C01" w:rsidRPr="00504C01" w:rsidRDefault="00504C01" w:rsidP="00504C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II. АНАЛИЗ ОРГАНИЗАЦИИ И КАЧЕСТВА УЧЕБНО-ВОСПИТАТЕЛЬНОГО ПРОЦЕССА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7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2.1. Условия осуществления образовательного процесса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7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2.2. Режим работы организации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8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2.3. Особенности программно-методического обеспечения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9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2.4. Контингент детей, вовлечѐнных в образовательный процесс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11</w:t>
      </w:r>
    </w:p>
    <w:p w:rsidR="00504C01" w:rsidRPr="00504C01" w:rsidRDefault="00504C01" w:rsidP="00504C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 xml:space="preserve">2.5. Дополнительные муниципальные услуги (платная деятельность), 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условия и порядок их предоставления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13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2.6. Кадровый состав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14</w:t>
      </w:r>
    </w:p>
    <w:p w:rsidR="00504C01" w:rsidRPr="00504C01" w:rsidRDefault="00504C01" w:rsidP="00504C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III. РЕЗУЛЬТАТЫ ДЕЯТЕЛЬНОСТИ ОРГАНИЗАЦИИ, КАЧЕСТВО ОБРАЗОВАНИЯ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18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3.1. Система отслеживания результатов образовательной деятельности в ЦДТ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18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3.2. Достижения обучающихся МБОО ДО ЦДТ ПГО в 2018-2019 учебном году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19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3.3. Инновационная деятельность в организации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26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3.4. Воспитательная работа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32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right="-142"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3.5. Работа с родителями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34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3.6. Социальная активность и внешние связи Центра детского творчества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35</w:t>
      </w: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3.7. Финансово-экономическая деятельность организации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36</w:t>
      </w:r>
    </w:p>
    <w:p w:rsidR="00504C01" w:rsidRPr="00504C01" w:rsidRDefault="00504C01" w:rsidP="00504C01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tabs>
          <w:tab w:val="right" w:leader="dot" w:pos="9639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>ЗАКЛЮЧЕНИЕ</w:t>
      </w:r>
      <w:r w:rsidRPr="00504C01">
        <w:rPr>
          <w:rFonts w:ascii="Times New Roman" w:eastAsia="Times New Roman" w:hAnsi="Times New Roman" w:cs="Times New Roman"/>
          <w:bCs/>
          <w:sz w:val="26"/>
          <w:szCs w:val="26"/>
        </w:rPr>
        <w:tab/>
        <w:t>37</w:t>
      </w:r>
    </w:p>
    <w:p w:rsidR="00504C01" w:rsidRPr="00504C01" w:rsidRDefault="00504C01" w:rsidP="00504C01">
      <w:pPr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4C01" w:rsidRPr="00504C01" w:rsidRDefault="00504C01" w:rsidP="00504C01">
      <w:pPr>
        <w:rPr>
          <w:rFonts w:ascii="Calibri" w:eastAsia="Calibri" w:hAnsi="Calibri" w:cs="Times New Roman"/>
          <w:lang w:eastAsia="en-US"/>
        </w:rPr>
      </w:pPr>
    </w:p>
    <w:p w:rsidR="001D7593" w:rsidRPr="00787AE2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7AE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ВВЕДЕНИЕ </w:t>
      </w:r>
    </w:p>
    <w:p w:rsidR="001D7593" w:rsidRPr="00787AE2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64BC1" w:rsidRPr="00370C4B" w:rsidRDefault="0099102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AE2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</w:t>
      </w:r>
      <w:r w:rsidRPr="00370C4B">
        <w:rPr>
          <w:rFonts w:ascii="Times New Roman" w:eastAsia="Times New Roman" w:hAnsi="Times New Roman" w:cs="Times New Roman"/>
          <w:bCs/>
          <w:sz w:val="28"/>
          <w:szCs w:val="28"/>
        </w:rPr>
        <w:t>ставляющих сфер образования, которая учитывает все факторы, влияющие на воспитание, развитие и формирование личности ребёнка.</w:t>
      </w:r>
    </w:p>
    <w:p w:rsidR="00F64BC1" w:rsidRPr="00370C4B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В докладе содержится информация о деятельности МБОО ДО ЦДТ ПГО за 201</w:t>
      </w:r>
      <w:r w:rsidR="00CA53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A531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которая подготовлена в соответствии с требованиями Федерального законодательства в сфере образования в части, касающейся внедрения публичной отчетности образовательного учреждения.                   </w:t>
      </w:r>
    </w:p>
    <w:p w:rsidR="00F64BC1" w:rsidRPr="00370C4B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доклада: обеспечение информационной открытости для широкой общественности в вопросах образовательной деятельности МБОО ДО ЦДТ ПГО, результатах и перспективах его развития.</w:t>
      </w:r>
    </w:p>
    <w:p w:rsidR="00F64BC1" w:rsidRPr="00370C4B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доклада является публичное ознакомление с работой МБОО ДО ЦДТ ПГО, повышение эффективности дополнительного образования детей в сотрудничестве с образовательными учреждениями, а так же расширения круга социальных партнеров.</w:t>
      </w:r>
    </w:p>
    <w:p w:rsidR="00653641" w:rsidRPr="00370C4B" w:rsidRDefault="009C7B69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Доклад размещен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на сайте МБОО ДО ЦДТ ПГО:</w:t>
      </w:r>
      <w:r w:rsidR="00712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E96282" w:rsidRPr="00370C4B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http://cdt.partizansk.org</w:t>
        </w:r>
      </w:hyperlink>
    </w:p>
    <w:p w:rsidR="00E96282" w:rsidRPr="003D390F" w:rsidRDefault="00E96282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7593" w:rsidRPr="003D390F" w:rsidRDefault="001D7593" w:rsidP="001D7593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5EEE" w:rsidRPr="00370C4B" w:rsidRDefault="004953A0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B5EEE" w:rsidRPr="00370C4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DC0159" w:rsidRPr="00370C4B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DC36F0" w:rsidRPr="00370C4B" w:rsidRDefault="00DC36F0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302" w:rsidRPr="00370C4B" w:rsidRDefault="000B5EEE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8B3B38" w:rsidRPr="00370C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67C4C" w:rsidRPr="00370C4B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Краткая историческая справка</w:t>
      </w:r>
    </w:p>
    <w:p w:rsidR="00653641" w:rsidRPr="00370C4B" w:rsidRDefault="00BE3B77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hAnsi="Times New Roman" w:cs="Times New Roman"/>
          <w:sz w:val="28"/>
          <w:szCs w:val="28"/>
        </w:rPr>
        <w:t xml:space="preserve">Муниципальная бюджетная образовательная организация дополнительного образования «Центр детского творчества» Партизанского городского округа является правопреемником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Дом пионеров и школьников</w:t>
      </w:r>
      <w:r w:rsidRPr="00370C4B">
        <w:rPr>
          <w:rFonts w:ascii="Times New Roman" w:hAnsi="Times New Roman" w:cs="Times New Roman"/>
          <w:sz w:val="28"/>
          <w:szCs w:val="28"/>
        </w:rPr>
        <w:t>, о</w:t>
      </w:r>
      <w:r w:rsidR="00465579" w:rsidRPr="00370C4B">
        <w:rPr>
          <w:rFonts w:ascii="Times New Roman" w:hAnsi="Times New Roman" w:cs="Times New Roman"/>
          <w:sz w:val="28"/>
          <w:szCs w:val="28"/>
        </w:rPr>
        <w:t>ткрыт</w:t>
      </w:r>
      <w:r w:rsidRPr="00370C4B">
        <w:rPr>
          <w:rFonts w:ascii="Times New Roman" w:hAnsi="Times New Roman" w:cs="Times New Roman"/>
          <w:sz w:val="28"/>
          <w:szCs w:val="28"/>
        </w:rPr>
        <w:t>ого</w:t>
      </w:r>
      <w:r w:rsidR="000B5EEE" w:rsidRPr="00370C4B"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Сучан (ныне Партизанск)</w:t>
      </w:r>
      <w:r w:rsidR="00465579" w:rsidRPr="00370C4B">
        <w:rPr>
          <w:rFonts w:ascii="Times New Roman" w:eastAsia="Times New Roman" w:hAnsi="Times New Roman" w:cs="Times New Roman"/>
          <w:sz w:val="28"/>
          <w:szCs w:val="28"/>
        </w:rPr>
        <w:t xml:space="preserve">29 ноября 1944 года. 1 сентября 1992 года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465579" w:rsidRPr="00370C4B">
        <w:rPr>
          <w:rFonts w:ascii="Times New Roman" w:eastAsia="Times New Roman" w:hAnsi="Times New Roman" w:cs="Times New Roman"/>
          <w:sz w:val="28"/>
          <w:szCs w:val="28"/>
        </w:rPr>
        <w:t>реорганизован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5579" w:rsidRPr="00370C4B">
        <w:rPr>
          <w:rFonts w:ascii="Times New Roman" w:eastAsia="Times New Roman" w:hAnsi="Times New Roman" w:cs="Times New Roman"/>
          <w:sz w:val="28"/>
          <w:szCs w:val="28"/>
        </w:rPr>
        <w:t xml:space="preserve"> в «Центр детского творчества». </w:t>
      </w:r>
    </w:p>
    <w:p w:rsidR="00D67C4C" w:rsidRPr="00370C4B" w:rsidRDefault="00D5509E" w:rsidP="00653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4B">
        <w:rPr>
          <w:rFonts w:ascii="Times New Roman" w:hAnsi="Times New Roman" w:cs="Times New Roman"/>
          <w:sz w:val="28"/>
          <w:szCs w:val="28"/>
        </w:rPr>
        <w:t>15 июля 2016 года наименование учреждения «Муниципальное бюджетное образовательное учреждение дополнительного образования детей «Центр детского творчества» Партизанского городского окр</w:t>
      </w:r>
      <w:r w:rsidR="006C46EB" w:rsidRPr="00370C4B">
        <w:rPr>
          <w:rFonts w:ascii="Times New Roman" w:hAnsi="Times New Roman" w:cs="Times New Roman"/>
          <w:sz w:val="28"/>
          <w:szCs w:val="28"/>
        </w:rPr>
        <w:t xml:space="preserve">уга (МБОУ ДОД ЦДТ ПГО) изменено </w:t>
      </w:r>
      <w:r w:rsidRPr="00370C4B">
        <w:rPr>
          <w:rFonts w:ascii="Times New Roman" w:hAnsi="Times New Roman" w:cs="Times New Roman"/>
          <w:sz w:val="28"/>
          <w:szCs w:val="28"/>
        </w:rPr>
        <w:t>на: Муниципальная бюджетная образовательная организация дополнительного образования «Центр детского творчества» Партизанского городского округа.</w:t>
      </w:r>
    </w:p>
    <w:p w:rsidR="006A6615" w:rsidRPr="00370C4B" w:rsidRDefault="006A6615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1371" w:rsidRPr="00370C4B" w:rsidRDefault="00C31371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8B3B38" w:rsidRPr="00370C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6237" w:rsidRPr="00370C4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11550" w:rsidRPr="00370C4B">
        <w:rPr>
          <w:rFonts w:ascii="Times New Roman" w:eastAsia="Times New Roman" w:hAnsi="Times New Roman" w:cs="Times New Roman"/>
          <w:b/>
          <w:sz w:val="28"/>
          <w:szCs w:val="28"/>
        </w:rPr>
        <w:t>сновные сведения об Организации</w:t>
      </w:r>
    </w:p>
    <w:p w:rsidR="00DC0159" w:rsidRPr="00370C4B" w:rsidRDefault="00DC0159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6F0" w:rsidRPr="00370C4B" w:rsidRDefault="00DC0159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Таблица 1. Основные сведения</w:t>
      </w:r>
    </w:p>
    <w:tbl>
      <w:tblPr>
        <w:tblStyle w:val="-5"/>
        <w:tblW w:w="0" w:type="auto"/>
        <w:tblLook w:val="04A0"/>
      </w:tblPr>
      <w:tblGrid>
        <w:gridCol w:w="3652"/>
        <w:gridCol w:w="6379"/>
      </w:tblGrid>
      <w:tr w:rsidR="003D390F" w:rsidRPr="00712E0A" w:rsidTr="00712E0A">
        <w:trPr>
          <w:cnfStyle w:val="100000000000"/>
          <w:trHeight w:val="1044"/>
        </w:trPr>
        <w:tc>
          <w:tcPr>
            <w:cnfStyle w:val="001000000000"/>
            <w:tcW w:w="3652" w:type="dxa"/>
          </w:tcPr>
          <w:p w:rsidR="006028AC" w:rsidRPr="00712E0A" w:rsidRDefault="006028AC" w:rsidP="00C3768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</w:t>
            </w:r>
          </w:p>
          <w:p w:rsidR="006028AC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6028AC" w:rsidRPr="00712E0A" w:rsidRDefault="00DC36F0" w:rsidP="00C37681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6028AC" w:rsidRPr="00712E0A">
              <w:rPr>
                <w:rFonts w:ascii="Times New Roman" w:hAnsi="Times New Roman" w:cs="Times New Roman"/>
                <w:sz w:val="27"/>
                <w:szCs w:val="27"/>
              </w:rPr>
              <w:t>униципальная бюджетная образовательная организация дополнительного образования «Центр детского творчества» Партизанского городского округа</w:t>
            </w:r>
          </w:p>
        </w:tc>
      </w:tr>
      <w:tr w:rsidR="003D390F" w:rsidRPr="00712E0A" w:rsidTr="00712E0A">
        <w:trPr>
          <w:cnfStyle w:val="000000100000"/>
          <w:trHeight w:val="408"/>
        </w:trPr>
        <w:tc>
          <w:tcPr>
            <w:cnfStyle w:val="001000000000"/>
            <w:tcW w:w="3652" w:type="dxa"/>
          </w:tcPr>
          <w:p w:rsidR="006028AC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Сокращенное название</w:t>
            </w:r>
          </w:p>
        </w:tc>
        <w:tc>
          <w:tcPr>
            <w:tcW w:w="6379" w:type="dxa"/>
          </w:tcPr>
          <w:p w:rsidR="006028AC" w:rsidRPr="00712E0A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МБОО ДО ЦДТ ПГО</w:t>
            </w:r>
          </w:p>
        </w:tc>
      </w:tr>
      <w:tr w:rsidR="003D390F" w:rsidRPr="00712E0A" w:rsidTr="00712E0A">
        <w:trPr>
          <w:cnfStyle w:val="000000010000"/>
          <w:trHeight w:val="1122"/>
        </w:trPr>
        <w:tc>
          <w:tcPr>
            <w:cnfStyle w:val="001000000000"/>
            <w:tcW w:w="3652" w:type="dxa"/>
          </w:tcPr>
          <w:p w:rsidR="00506237" w:rsidRPr="00712E0A" w:rsidRDefault="00506237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Учредитель</w:t>
            </w:r>
          </w:p>
        </w:tc>
        <w:tc>
          <w:tcPr>
            <w:tcW w:w="6379" w:type="dxa"/>
          </w:tcPr>
          <w:p w:rsidR="000B6655" w:rsidRPr="00712E0A" w:rsidRDefault="00506237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Партизанского городского </w:t>
            </w:r>
            <w:r w:rsidR="00C37681"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округа,</w:t>
            </w:r>
            <w:r w:rsidR="00C37681" w:rsidRPr="00712E0A">
              <w:rPr>
                <w:rFonts w:ascii="Times New Roman" w:hAnsi="Times New Roman" w:cs="Times New Roman"/>
                <w:sz w:val="27"/>
                <w:szCs w:val="27"/>
              </w:rPr>
              <w:t xml:space="preserve"> действующая от имени муниципального образования Партизанский городской округ</w:t>
            </w:r>
          </w:p>
        </w:tc>
      </w:tr>
      <w:tr w:rsidR="003D390F" w:rsidRPr="00712E0A" w:rsidTr="00712E0A">
        <w:trPr>
          <w:cnfStyle w:val="000000100000"/>
          <w:trHeight w:val="1122"/>
        </w:trPr>
        <w:tc>
          <w:tcPr>
            <w:cnfStyle w:val="001000000000"/>
            <w:tcW w:w="3652" w:type="dxa"/>
          </w:tcPr>
          <w:p w:rsidR="00C37681" w:rsidRPr="00712E0A" w:rsidRDefault="00C37681" w:rsidP="00C3768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w w:val="101"/>
                <w:sz w:val="27"/>
                <w:szCs w:val="27"/>
              </w:rPr>
              <w:t>Вышестоящий орган, осуществляющий управление в сфере образования</w:t>
            </w:r>
          </w:p>
        </w:tc>
        <w:tc>
          <w:tcPr>
            <w:tcW w:w="6379" w:type="dxa"/>
          </w:tcPr>
          <w:p w:rsidR="00C37681" w:rsidRPr="00712E0A" w:rsidRDefault="00C37681" w:rsidP="00C37681">
            <w:pPr>
              <w:tabs>
                <w:tab w:val="left" w:pos="4220"/>
              </w:tabs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w w:val="101"/>
                <w:sz w:val="27"/>
                <w:szCs w:val="27"/>
              </w:rPr>
              <w:t>Отдел образования администрации Партизанского городского округа</w:t>
            </w:r>
          </w:p>
        </w:tc>
      </w:tr>
      <w:tr w:rsidR="003D390F" w:rsidRPr="00712E0A" w:rsidTr="00712E0A">
        <w:trPr>
          <w:cnfStyle w:val="000000010000"/>
        </w:trPr>
        <w:tc>
          <w:tcPr>
            <w:cnfStyle w:val="001000000000"/>
            <w:tcW w:w="3652" w:type="dxa"/>
          </w:tcPr>
          <w:p w:rsidR="00506237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6379" w:type="dxa"/>
          </w:tcPr>
          <w:p w:rsidR="000B6655" w:rsidRPr="00712E0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Образовательная организация дополнительного образования</w:t>
            </w:r>
          </w:p>
        </w:tc>
      </w:tr>
      <w:tr w:rsidR="003D390F" w:rsidRPr="00712E0A" w:rsidTr="00712E0A">
        <w:trPr>
          <w:cnfStyle w:val="000000100000"/>
        </w:trPr>
        <w:tc>
          <w:tcPr>
            <w:cnfStyle w:val="001000000000"/>
            <w:tcW w:w="3652" w:type="dxa"/>
          </w:tcPr>
          <w:p w:rsidR="006028AC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Вид </w:t>
            </w:r>
          </w:p>
        </w:tc>
        <w:tc>
          <w:tcPr>
            <w:tcW w:w="6379" w:type="dxa"/>
          </w:tcPr>
          <w:p w:rsidR="006028AC" w:rsidRPr="00712E0A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Дополнительное образование </w:t>
            </w:r>
            <w:r w:rsidR="00BC1185"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</w:p>
        </w:tc>
      </w:tr>
      <w:tr w:rsidR="003D390F" w:rsidRPr="00712E0A" w:rsidTr="00712E0A">
        <w:trPr>
          <w:cnfStyle w:val="000000010000"/>
        </w:trPr>
        <w:tc>
          <w:tcPr>
            <w:cnfStyle w:val="001000000000"/>
            <w:tcW w:w="3652" w:type="dxa"/>
          </w:tcPr>
          <w:p w:rsidR="006028AC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6379" w:type="dxa"/>
          </w:tcPr>
          <w:p w:rsidR="006028AC" w:rsidRPr="00712E0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Юридическое лицо</w:t>
            </w:r>
          </w:p>
        </w:tc>
      </w:tr>
      <w:tr w:rsidR="003D390F" w:rsidRPr="00712E0A" w:rsidTr="00712E0A">
        <w:trPr>
          <w:cnfStyle w:val="000000100000"/>
        </w:trPr>
        <w:tc>
          <w:tcPr>
            <w:cnfStyle w:val="001000000000"/>
            <w:tcW w:w="3652" w:type="dxa"/>
          </w:tcPr>
          <w:p w:rsidR="006028AC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Лицензия на образовательную деятельность</w:t>
            </w:r>
          </w:p>
        </w:tc>
        <w:tc>
          <w:tcPr>
            <w:tcW w:w="6379" w:type="dxa"/>
          </w:tcPr>
          <w:p w:rsidR="006028AC" w:rsidRPr="00712E0A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№ 432 от 16 ноября 2016 года (серия 25Л01   № 0001454) выдана Департаментом образования и науки Приморского края (бессрочно)</w:t>
            </w:r>
          </w:p>
        </w:tc>
      </w:tr>
      <w:tr w:rsidR="003D390F" w:rsidRPr="00712E0A" w:rsidTr="00712E0A">
        <w:trPr>
          <w:cnfStyle w:val="000000010000"/>
        </w:trPr>
        <w:tc>
          <w:tcPr>
            <w:cnfStyle w:val="001000000000"/>
            <w:tcW w:w="3652" w:type="dxa"/>
          </w:tcPr>
          <w:p w:rsidR="006028AC" w:rsidRPr="00712E0A" w:rsidRDefault="006028AC" w:rsidP="00C37681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Свидетельство о постановке на учет </w:t>
            </w: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Российской организации в налоговом органе </w:t>
            </w:r>
          </w:p>
        </w:tc>
        <w:tc>
          <w:tcPr>
            <w:tcW w:w="6379" w:type="dxa"/>
          </w:tcPr>
          <w:p w:rsidR="006028AC" w:rsidRPr="00712E0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№ 1022500801916 от 13.03.2000 г. (серия 25 № 004022450)</w:t>
            </w:r>
          </w:p>
          <w:p w:rsidR="006028AC" w:rsidRPr="00712E0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390F" w:rsidRPr="00712E0A" w:rsidTr="00712E0A">
        <w:trPr>
          <w:cnfStyle w:val="000000100000"/>
        </w:trPr>
        <w:tc>
          <w:tcPr>
            <w:cnfStyle w:val="001000000000"/>
            <w:tcW w:w="3652" w:type="dxa"/>
          </w:tcPr>
          <w:p w:rsidR="006028AC" w:rsidRPr="00712E0A" w:rsidRDefault="001A1F41" w:rsidP="001A1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Документы, регламентирующие деятельность общеобразовательной организации </w:t>
            </w:r>
          </w:p>
        </w:tc>
        <w:tc>
          <w:tcPr>
            <w:tcW w:w="6379" w:type="dxa"/>
          </w:tcPr>
          <w:p w:rsidR="006028AC" w:rsidRPr="00712E0A" w:rsidRDefault="001A1F4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- Устав (у</w:t>
            </w:r>
            <w:r w:rsidR="006028AC"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твержден постановлением администрации Партизанского городского округа от 01.07.2016 г. № 509-па</w:t>
            </w: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);</w:t>
            </w:r>
          </w:p>
          <w:p w:rsidR="001A1F41" w:rsidRPr="00712E0A" w:rsidRDefault="001A1F4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- локальные акты</w:t>
            </w:r>
          </w:p>
        </w:tc>
      </w:tr>
      <w:tr w:rsidR="003D390F" w:rsidRPr="00712E0A" w:rsidTr="00712E0A">
        <w:trPr>
          <w:cnfStyle w:val="000000010000"/>
        </w:trPr>
        <w:tc>
          <w:tcPr>
            <w:cnfStyle w:val="001000000000"/>
            <w:tcW w:w="3652" w:type="dxa"/>
          </w:tcPr>
          <w:p w:rsidR="006028AC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Юридический адрес</w:t>
            </w:r>
          </w:p>
        </w:tc>
        <w:tc>
          <w:tcPr>
            <w:tcW w:w="6379" w:type="dxa"/>
          </w:tcPr>
          <w:p w:rsidR="006028AC" w:rsidRPr="00712E0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692864, Приморский край, Партизанский городской округ, г. Партизанск, </w:t>
            </w:r>
          </w:p>
          <w:p w:rsidR="006028AC" w:rsidRPr="00712E0A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sz w:val="27"/>
                <w:szCs w:val="27"/>
              </w:rPr>
              <w:t>ул. Ленинская, 17.</w:t>
            </w:r>
          </w:p>
        </w:tc>
      </w:tr>
      <w:tr w:rsidR="003D390F" w:rsidRPr="00712E0A" w:rsidTr="00712E0A">
        <w:trPr>
          <w:cnfStyle w:val="000000100000"/>
        </w:trPr>
        <w:tc>
          <w:tcPr>
            <w:cnfStyle w:val="001000000000"/>
            <w:tcW w:w="3652" w:type="dxa"/>
          </w:tcPr>
          <w:p w:rsidR="006028AC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Фактический адрес</w:t>
            </w:r>
          </w:p>
        </w:tc>
        <w:tc>
          <w:tcPr>
            <w:tcW w:w="6379" w:type="dxa"/>
          </w:tcPr>
          <w:p w:rsidR="006028AC" w:rsidRPr="00712E0A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Российская Федерация, 692864, Приморский край, Партизанский городской округ, г. Партизанск, </w:t>
            </w:r>
          </w:p>
          <w:p w:rsidR="00BC1185" w:rsidRPr="00712E0A" w:rsidRDefault="00370C4B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ул. Ленинская, 17.</w:t>
            </w:r>
          </w:p>
        </w:tc>
      </w:tr>
      <w:tr w:rsidR="003D390F" w:rsidRPr="00712E0A" w:rsidTr="00712E0A">
        <w:trPr>
          <w:cnfStyle w:val="000000010000"/>
        </w:trPr>
        <w:tc>
          <w:tcPr>
            <w:cnfStyle w:val="001000000000"/>
            <w:tcW w:w="3652" w:type="dxa"/>
          </w:tcPr>
          <w:p w:rsidR="006028AC" w:rsidRPr="00712E0A" w:rsidRDefault="00E10873" w:rsidP="00E10873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Характеристика контингента обучающихся</w:t>
            </w:r>
          </w:p>
        </w:tc>
        <w:tc>
          <w:tcPr>
            <w:tcW w:w="6379" w:type="dxa"/>
          </w:tcPr>
          <w:p w:rsidR="006028AC" w:rsidRPr="00712E0A" w:rsidRDefault="00E10873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Дети и подростки от 6 до 18 лет</w:t>
            </w:r>
          </w:p>
        </w:tc>
      </w:tr>
      <w:tr w:rsidR="003D390F" w:rsidRPr="00712E0A" w:rsidTr="00712E0A">
        <w:trPr>
          <w:cnfStyle w:val="000000100000"/>
          <w:trHeight w:val="2019"/>
        </w:trPr>
        <w:tc>
          <w:tcPr>
            <w:cnfStyle w:val="001000000000"/>
            <w:tcW w:w="3652" w:type="dxa"/>
          </w:tcPr>
          <w:p w:rsidR="006028AC" w:rsidRPr="00712E0A" w:rsidRDefault="003B7ACF" w:rsidP="003B7ACF">
            <w:pPr>
              <w:tabs>
                <w:tab w:val="left" w:pos="2378"/>
              </w:tabs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Основные позиции плана (программы) развития образовательного учреждения</w:t>
            </w:r>
          </w:p>
        </w:tc>
        <w:tc>
          <w:tcPr>
            <w:tcW w:w="6379" w:type="dxa"/>
          </w:tcPr>
          <w:p w:rsidR="006028AC" w:rsidRPr="00712E0A" w:rsidRDefault="0080691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 образовательно-воспитательной среды, обеспечивающей наиболее благоприятные условия для развития индивидуальных способностей обучающихся, удовлетворения их актуальных и перспективных культурно-образовательных и жизненных потребностей, успешного социального становления.</w:t>
            </w:r>
          </w:p>
        </w:tc>
      </w:tr>
      <w:tr w:rsidR="003D390F" w:rsidRPr="00712E0A" w:rsidTr="00712E0A">
        <w:trPr>
          <w:cnfStyle w:val="000000010000"/>
        </w:trPr>
        <w:tc>
          <w:tcPr>
            <w:cnfStyle w:val="001000000000"/>
            <w:tcW w:w="3652" w:type="dxa"/>
          </w:tcPr>
          <w:p w:rsidR="00806911" w:rsidRPr="00712E0A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</w:p>
          <w:p w:rsidR="006028AC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6028AC" w:rsidRPr="00712E0A" w:rsidRDefault="00806911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Иванова Наталья Михайловна</w:t>
            </w:r>
          </w:p>
        </w:tc>
      </w:tr>
      <w:tr w:rsidR="003D390F" w:rsidRPr="00712E0A" w:rsidTr="00712E0A">
        <w:trPr>
          <w:cnfStyle w:val="000000100000"/>
          <w:trHeight w:val="1785"/>
        </w:trPr>
        <w:tc>
          <w:tcPr>
            <w:cnfStyle w:val="001000000000"/>
            <w:tcW w:w="3652" w:type="dxa"/>
          </w:tcPr>
          <w:p w:rsidR="00806911" w:rsidRPr="00712E0A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Административно-педагогический состав</w:t>
            </w:r>
          </w:p>
          <w:p w:rsidR="006028AC" w:rsidRPr="00712E0A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806911" w:rsidRPr="00712E0A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- директор;</w:t>
            </w:r>
          </w:p>
          <w:p w:rsidR="00806911" w:rsidRPr="00712E0A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- заместитель директора по учебно-воспитательной работе;</w:t>
            </w:r>
          </w:p>
          <w:p w:rsidR="00806911" w:rsidRPr="00712E0A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- заведующий хозяйством;</w:t>
            </w:r>
          </w:p>
          <w:p w:rsidR="00806911" w:rsidRPr="00712E0A" w:rsidRDefault="00F06067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- методист</w:t>
            </w:r>
            <w:r w:rsidR="00806911"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806911" w:rsidRPr="00712E0A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- педагог-организатор;</w:t>
            </w:r>
          </w:p>
          <w:p w:rsidR="006028AC" w:rsidRPr="00712E0A" w:rsidRDefault="00806911" w:rsidP="0080691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- педагоги дополнительного образования (12 человек)</w:t>
            </w:r>
          </w:p>
        </w:tc>
      </w:tr>
      <w:tr w:rsidR="003D390F" w:rsidRPr="00712E0A" w:rsidTr="00712E0A">
        <w:trPr>
          <w:cnfStyle w:val="000000010000"/>
          <w:trHeight w:val="846"/>
        </w:trPr>
        <w:tc>
          <w:tcPr>
            <w:cnfStyle w:val="001000000000"/>
            <w:tcW w:w="3652" w:type="dxa"/>
          </w:tcPr>
          <w:p w:rsidR="006028AC" w:rsidRPr="00712E0A" w:rsidRDefault="00E26162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Органы самоуправления</w:t>
            </w:r>
          </w:p>
        </w:tc>
        <w:tc>
          <w:tcPr>
            <w:tcW w:w="6379" w:type="dxa"/>
          </w:tcPr>
          <w:p w:rsidR="006028AC" w:rsidRPr="00712E0A" w:rsidRDefault="00E26162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sz w:val="27"/>
                <w:szCs w:val="27"/>
              </w:rPr>
              <w:t>Педагогический совет, Попечительские советы объединений, собрание трудового коллектива</w:t>
            </w:r>
          </w:p>
        </w:tc>
      </w:tr>
      <w:tr w:rsidR="003D390F" w:rsidRPr="00712E0A" w:rsidTr="00712E0A">
        <w:trPr>
          <w:cnfStyle w:val="000000100000"/>
          <w:trHeight w:val="557"/>
        </w:trPr>
        <w:tc>
          <w:tcPr>
            <w:cnfStyle w:val="001000000000"/>
            <w:tcW w:w="3652" w:type="dxa"/>
          </w:tcPr>
          <w:p w:rsidR="006028AC" w:rsidRPr="00712E0A" w:rsidRDefault="00E26162" w:rsidP="00615D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6379" w:type="dxa"/>
          </w:tcPr>
          <w:p w:rsidR="006028AC" w:rsidRPr="00712E0A" w:rsidRDefault="00E26162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sz w:val="27"/>
                <w:szCs w:val="27"/>
              </w:rPr>
              <w:t>8(42363)6-76-25</w:t>
            </w:r>
          </w:p>
        </w:tc>
      </w:tr>
      <w:tr w:rsidR="003D390F" w:rsidRPr="00712E0A" w:rsidTr="00712E0A">
        <w:trPr>
          <w:cnfStyle w:val="000000010000"/>
        </w:trPr>
        <w:tc>
          <w:tcPr>
            <w:cnfStyle w:val="001000000000"/>
            <w:tcW w:w="3652" w:type="dxa"/>
          </w:tcPr>
          <w:p w:rsidR="00E26162" w:rsidRPr="00712E0A" w:rsidRDefault="00E26162" w:rsidP="00E261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sz w:val="27"/>
                <w:szCs w:val="27"/>
              </w:rPr>
              <w:t>Сайт</w:t>
            </w:r>
          </w:p>
          <w:p w:rsidR="006028AC" w:rsidRPr="00712E0A" w:rsidRDefault="006028AC" w:rsidP="00E2616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6028AC" w:rsidRPr="00712E0A" w:rsidRDefault="006A3A1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0" w:history="1">
              <w:r w:rsidR="00E26162" w:rsidRPr="00712E0A">
                <w:rPr>
                  <w:rStyle w:val="aa"/>
                  <w:rFonts w:ascii="Times New Roman" w:hAnsi="Times New Roman" w:cs="Times New Roman"/>
                  <w:color w:val="auto"/>
                  <w:sz w:val="27"/>
                  <w:szCs w:val="27"/>
                </w:rPr>
                <w:t>http://cdt.partizansk.org/</w:t>
              </w:r>
            </w:hyperlink>
          </w:p>
        </w:tc>
      </w:tr>
      <w:tr w:rsidR="003D390F" w:rsidRPr="00712E0A" w:rsidTr="00712E0A">
        <w:trPr>
          <w:cnfStyle w:val="000000100000"/>
        </w:trPr>
        <w:tc>
          <w:tcPr>
            <w:cnfStyle w:val="001000000000"/>
            <w:tcW w:w="3652" w:type="dxa"/>
          </w:tcPr>
          <w:p w:rsidR="00E26162" w:rsidRPr="00712E0A" w:rsidRDefault="00E26162" w:rsidP="00E261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12E0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712E0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12E0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</w:p>
          <w:p w:rsidR="006028AC" w:rsidRPr="00712E0A" w:rsidRDefault="006028AC" w:rsidP="00E2616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6028AC" w:rsidRPr="00712E0A" w:rsidRDefault="006A3A1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1" w:history="1">
              <w:r w:rsidR="00E26162" w:rsidRPr="00712E0A">
                <w:rPr>
                  <w:rStyle w:val="aa"/>
                  <w:rFonts w:ascii="Times New Roman" w:hAnsi="Times New Roman" w:cs="Times New Roman"/>
                  <w:color w:val="auto"/>
                  <w:sz w:val="27"/>
                  <w:szCs w:val="27"/>
                </w:rPr>
                <w:t>с</w:t>
              </w:r>
              <w:r w:rsidR="00E26162" w:rsidRPr="00712E0A">
                <w:rPr>
                  <w:rStyle w:val="aa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dtpartizansk</w:t>
              </w:r>
              <w:r w:rsidR="00E26162" w:rsidRPr="00712E0A">
                <w:rPr>
                  <w:rStyle w:val="aa"/>
                  <w:rFonts w:ascii="Times New Roman" w:hAnsi="Times New Roman" w:cs="Times New Roman"/>
                  <w:color w:val="auto"/>
                  <w:sz w:val="27"/>
                  <w:szCs w:val="27"/>
                </w:rPr>
                <w:t>@</w:t>
              </w:r>
              <w:r w:rsidR="00E26162" w:rsidRPr="00712E0A">
                <w:rPr>
                  <w:rStyle w:val="aa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mail</w:t>
              </w:r>
              <w:r w:rsidR="00E26162" w:rsidRPr="00712E0A">
                <w:rPr>
                  <w:rStyle w:val="aa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r w:rsidR="00E26162" w:rsidRPr="00712E0A">
                <w:rPr>
                  <w:rStyle w:val="aa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</w:hyperlink>
          </w:p>
        </w:tc>
      </w:tr>
    </w:tbl>
    <w:p w:rsidR="001B1D6D" w:rsidRPr="003D390F" w:rsidRDefault="001B1D6D" w:rsidP="001404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3141" w:rsidRPr="00D75233" w:rsidRDefault="004953A0" w:rsidP="00803141">
      <w:pPr>
        <w:pStyle w:val="a8"/>
        <w:spacing w:line="360" w:lineRule="auto"/>
        <w:ind w:firstLine="709"/>
        <w:rPr>
          <w:b/>
          <w:sz w:val="28"/>
          <w:szCs w:val="28"/>
        </w:rPr>
      </w:pPr>
      <w:r w:rsidRPr="00D75233">
        <w:rPr>
          <w:b/>
          <w:sz w:val="28"/>
          <w:szCs w:val="28"/>
        </w:rPr>
        <w:lastRenderedPageBreak/>
        <w:t>1.3</w:t>
      </w:r>
      <w:r w:rsidR="00140417" w:rsidRPr="00D75233">
        <w:rPr>
          <w:b/>
          <w:sz w:val="28"/>
          <w:szCs w:val="28"/>
        </w:rPr>
        <w:t>.</w:t>
      </w:r>
      <w:r w:rsidR="00803141" w:rsidRPr="00D75233">
        <w:rPr>
          <w:b/>
          <w:bCs/>
          <w:sz w:val="28"/>
          <w:szCs w:val="28"/>
        </w:rPr>
        <w:t xml:space="preserve">  Цели и виды деятельности </w:t>
      </w:r>
      <w:r w:rsidR="00D11550" w:rsidRPr="00D75233">
        <w:rPr>
          <w:b/>
          <w:bCs/>
          <w:sz w:val="28"/>
          <w:szCs w:val="28"/>
        </w:rPr>
        <w:t>О</w:t>
      </w:r>
      <w:r w:rsidR="00803141" w:rsidRPr="00D75233">
        <w:rPr>
          <w:b/>
          <w:bCs/>
          <w:sz w:val="28"/>
          <w:szCs w:val="28"/>
        </w:rPr>
        <w:t>рганизации</w:t>
      </w:r>
    </w:p>
    <w:p w:rsidR="004953A0" w:rsidRPr="00D75233" w:rsidRDefault="004953A0" w:rsidP="00803141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D75233">
        <w:rPr>
          <w:b/>
          <w:sz w:val="28"/>
          <w:szCs w:val="28"/>
        </w:rPr>
        <w:t>1</w:t>
      </w:r>
      <w:r w:rsidR="00803141" w:rsidRPr="00D75233">
        <w:rPr>
          <w:b/>
          <w:sz w:val="28"/>
          <w:szCs w:val="28"/>
        </w:rPr>
        <w:t>.</w:t>
      </w:r>
      <w:r w:rsidRPr="00D75233">
        <w:rPr>
          <w:b/>
          <w:sz w:val="28"/>
          <w:szCs w:val="28"/>
        </w:rPr>
        <w:t>3.</w:t>
      </w:r>
      <w:r w:rsidR="00803141" w:rsidRPr="00D75233">
        <w:rPr>
          <w:b/>
          <w:sz w:val="28"/>
          <w:szCs w:val="28"/>
        </w:rPr>
        <w:t>1</w:t>
      </w:r>
      <w:r w:rsidR="00803141" w:rsidRPr="00D75233">
        <w:rPr>
          <w:sz w:val="28"/>
          <w:szCs w:val="28"/>
        </w:rPr>
        <w:t xml:space="preserve">. </w:t>
      </w:r>
      <w:r w:rsidRPr="00D75233">
        <w:rPr>
          <w:b/>
          <w:sz w:val="28"/>
          <w:szCs w:val="28"/>
        </w:rPr>
        <w:t>Цель деятельности Организации</w:t>
      </w:r>
    </w:p>
    <w:p w:rsidR="00803141" w:rsidRPr="00D75233" w:rsidRDefault="00647DBA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D75233">
        <w:rPr>
          <w:sz w:val="28"/>
          <w:szCs w:val="28"/>
        </w:rPr>
        <w:t>Основной ц</w:t>
      </w:r>
      <w:r w:rsidR="00803141" w:rsidRPr="00D75233">
        <w:rPr>
          <w:sz w:val="28"/>
          <w:szCs w:val="28"/>
        </w:rPr>
        <w:t xml:space="preserve">елью деятельности, </w:t>
      </w:r>
      <w:r w:rsidRPr="00D75233">
        <w:rPr>
          <w:sz w:val="28"/>
          <w:szCs w:val="28"/>
        </w:rPr>
        <w:t xml:space="preserve">согласно Уставу Организации, </w:t>
      </w:r>
      <w:r w:rsidR="00803141" w:rsidRPr="00D75233">
        <w:rPr>
          <w:sz w:val="28"/>
          <w:szCs w:val="28"/>
        </w:rPr>
        <w:t>является формирование общей культуры личности обучающихся и их нравственных ценностей посредством включения в культурно-творческую деятельность, приобщения к истории и культуре своего народа.</w:t>
      </w:r>
    </w:p>
    <w:p w:rsidR="008C3536" w:rsidRPr="00D75233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233">
        <w:rPr>
          <w:rFonts w:ascii="Times New Roman" w:eastAsia="Times New Roman" w:hAnsi="Times New Roman" w:cs="Times New Roman"/>
          <w:sz w:val="28"/>
          <w:szCs w:val="28"/>
        </w:rPr>
        <w:t>Права и обязанности всех участников образовательного процесса должны  соответствовать международным стандартам в области прав человека, в частности, "Всеобщей деклар</w:t>
      </w:r>
      <w:r w:rsidR="00370C4B" w:rsidRPr="00D75233">
        <w:rPr>
          <w:rFonts w:ascii="Times New Roman" w:eastAsia="Times New Roman" w:hAnsi="Times New Roman" w:cs="Times New Roman"/>
          <w:sz w:val="28"/>
          <w:szCs w:val="28"/>
        </w:rPr>
        <w:t xml:space="preserve">ации прав человека", "Конвенции </w:t>
      </w:r>
      <w:r w:rsidRPr="00D75233">
        <w:rPr>
          <w:rFonts w:ascii="Times New Roman" w:eastAsia="Times New Roman" w:hAnsi="Times New Roman" w:cs="Times New Roman"/>
          <w:sz w:val="28"/>
          <w:szCs w:val="28"/>
        </w:rPr>
        <w:t>ООН о правах ребенка", а также действующему законодательству Российской Федерации.</w:t>
      </w:r>
    </w:p>
    <w:p w:rsidR="00D67C4C" w:rsidRPr="003D390F" w:rsidRDefault="00D67C4C" w:rsidP="00D67C4C">
      <w:pPr>
        <w:pStyle w:val="a8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4953A0" w:rsidRPr="00E17E97" w:rsidRDefault="004953A0" w:rsidP="00803141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E17E97">
        <w:rPr>
          <w:b/>
          <w:sz w:val="28"/>
          <w:szCs w:val="28"/>
        </w:rPr>
        <w:t>1.3</w:t>
      </w:r>
      <w:r w:rsidR="00803141" w:rsidRPr="00E17E97">
        <w:rPr>
          <w:b/>
          <w:sz w:val="28"/>
          <w:szCs w:val="28"/>
        </w:rPr>
        <w:t>.2.</w:t>
      </w:r>
      <w:r w:rsidRPr="00E17E97">
        <w:rPr>
          <w:b/>
          <w:sz w:val="28"/>
          <w:szCs w:val="28"/>
        </w:rPr>
        <w:t>Основные виды деятельности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Дл</w:t>
      </w:r>
      <w:r w:rsidR="00647DBA" w:rsidRPr="00E17E97">
        <w:rPr>
          <w:sz w:val="28"/>
          <w:szCs w:val="28"/>
        </w:rPr>
        <w:t xml:space="preserve">я достижения цели деятельности </w:t>
      </w:r>
      <w:r w:rsidRPr="00E17E97">
        <w:rPr>
          <w:sz w:val="28"/>
          <w:szCs w:val="28"/>
        </w:rPr>
        <w:t>Организация осуществляет следующие основные виды деятельности: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 xml:space="preserve">- реализацию образовательных программ дополнительного образования детей (технической, культурологической, спортивно-технической,  художественной, </w:t>
      </w:r>
      <w:r w:rsidR="00CA5315">
        <w:rPr>
          <w:sz w:val="28"/>
          <w:szCs w:val="28"/>
        </w:rPr>
        <w:t>естественнонаучной</w:t>
      </w:r>
      <w:r w:rsidRPr="00E17E97">
        <w:rPr>
          <w:sz w:val="28"/>
          <w:szCs w:val="28"/>
        </w:rPr>
        <w:t xml:space="preserve"> направленности и др.), в том числе и программ иных направлений деятельности, а также программ, реализуемых за рамками учебного плана;  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 xml:space="preserve">- 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профессиональной ориентации; 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- использование и совершенствование методик образовательного процесса и образовательных технологий;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 xml:space="preserve">- предоставление специальных условий обучения детей с ограниченными </w:t>
      </w:r>
      <w:r w:rsidR="00647DBA" w:rsidRPr="00E17E97">
        <w:rPr>
          <w:sz w:val="28"/>
          <w:szCs w:val="28"/>
        </w:rPr>
        <w:t>возможностями здоровья, детей-</w:t>
      </w:r>
      <w:r w:rsidRPr="00E17E97">
        <w:rPr>
          <w:sz w:val="28"/>
          <w:szCs w:val="28"/>
        </w:rPr>
        <w:t>инвалидов, одарённых детей;</w:t>
      </w:r>
    </w:p>
    <w:p w:rsidR="00647DBA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-  разработку и утверждение образовательных программ и учебных планов;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 xml:space="preserve"> - выявление семей, находящихся в социально-опасном положении, и оказание им содействия в обучении и воспитании детей;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- обеспечение функционирования системы внутреннего мониторинга качества образования в Организации;</w:t>
      </w:r>
    </w:p>
    <w:p w:rsidR="00803141" w:rsidRPr="00E17E97" w:rsidRDefault="00803141" w:rsidP="00D67C4C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E17E97">
        <w:rPr>
          <w:sz w:val="28"/>
          <w:szCs w:val="28"/>
        </w:rPr>
        <w:t>-  создание и ведение официального сайта Организации в сети Интернет.</w:t>
      </w:r>
    </w:p>
    <w:p w:rsidR="00D67C4C" w:rsidRPr="003D390F" w:rsidRDefault="00D67C4C" w:rsidP="00D67C4C">
      <w:pPr>
        <w:pStyle w:val="a8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D11550" w:rsidRPr="00E17E97" w:rsidRDefault="004953A0" w:rsidP="00202F23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AF3B7D" w:rsidRPr="00E17E97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микрорайона </w:t>
      </w:r>
      <w:r w:rsidR="00400FB2" w:rsidRPr="00E17E97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D11550" w:rsidRPr="00E17E97" w:rsidRDefault="00AF3B7D" w:rsidP="00D67C4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Месторасположение: </w:t>
      </w:r>
      <w:r w:rsidR="00400FB2" w:rsidRPr="00E17E97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часть города. </w:t>
      </w:r>
    </w:p>
    <w:p w:rsidR="00D67C4C" w:rsidRPr="00E17E97" w:rsidRDefault="00D11550" w:rsidP="00D67C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В шаговой доступности имеется автобусная остановка.</w:t>
      </w:r>
    </w:p>
    <w:p w:rsidR="00AF3B7D" w:rsidRPr="00E17E97" w:rsidRDefault="00AF3B7D" w:rsidP="00D67C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В непосредственной близости</w:t>
      </w:r>
      <w:r w:rsidR="0031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находятся следующие объекты: МБОУ</w:t>
      </w:r>
      <w:r w:rsidR="00712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0FB2" w:rsidRPr="00E17E97">
        <w:rPr>
          <w:rFonts w:ascii="Times New Roman" w:eastAsia="Times New Roman" w:hAnsi="Times New Roman" w:cs="Times New Roman"/>
          <w:sz w:val="28"/>
          <w:szCs w:val="28"/>
        </w:rPr>
        <w:t>СОШ №2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», МБОУ«</w:t>
      </w:r>
      <w:r w:rsidR="00400FB2" w:rsidRPr="00E17E97">
        <w:rPr>
          <w:rFonts w:ascii="Times New Roman" w:eastAsia="Times New Roman" w:hAnsi="Times New Roman" w:cs="Times New Roman"/>
          <w:sz w:val="28"/>
          <w:szCs w:val="28"/>
        </w:rPr>
        <w:t>СОШ №12»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7C4C" w:rsidRPr="00E17E97">
        <w:rPr>
          <w:rFonts w:ascii="Times New Roman" w:eastAsia="Times New Roman" w:hAnsi="Times New Roman" w:cs="Times New Roman"/>
          <w:sz w:val="28"/>
          <w:szCs w:val="28"/>
        </w:rPr>
        <w:t xml:space="preserve">МБДОУ "Центр развития ребенка - детский сад №14", МБДОУ "Центр развития ребенка - детский сад № 1", </w:t>
      </w:r>
      <w:r w:rsidR="00400FB2" w:rsidRPr="00E17E97">
        <w:rPr>
          <w:rFonts w:ascii="Times New Roman" w:eastAsia="Times New Roman" w:hAnsi="Times New Roman" w:cs="Times New Roman"/>
          <w:sz w:val="28"/>
          <w:szCs w:val="28"/>
        </w:rPr>
        <w:t xml:space="preserve">МБУ ДО «Детская школа искусств», МАУК«Городской Дворец культуры»,  </w:t>
      </w:r>
      <w:r w:rsidR="00D67C4C" w:rsidRPr="00E17E97">
        <w:rPr>
          <w:rFonts w:ascii="Times New Roman" w:eastAsia="Times New Roman" w:hAnsi="Times New Roman" w:cs="Times New Roman"/>
          <w:sz w:val="28"/>
          <w:szCs w:val="28"/>
        </w:rPr>
        <w:t>Центральная городская библиотека, музей истории города Партизанска.</w:t>
      </w:r>
    </w:p>
    <w:p w:rsidR="00AF3B7D" w:rsidRPr="00E17E97" w:rsidRDefault="00AF3B7D" w:rsidP="00202F2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Географические факторы способствуют формированию контингента,</w:t>
      </w:r>
      <w:r w:rsidR="0031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тем не менее, это не решает в полной мере задачу обеспечения</w:t>
      </w:r>
      <w:r w:rsidR="0031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наполняемости контингента и оставляет актуальным направление работы</w:t>
      </w:r>
      <w:r w:rsidR="00D67C4C" w:rsidRPr="00E17E9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в части рекламной деятельности.</w:t>
      </w:r>
    </w:p>
    <w:p w:rsidR="006C46EB" w:rsidRPr="003D390F" w:rsidRDefault="006C46EB" w:rsidP="00202F2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722A" w:rsidRPr="00B76062" w:rsidRDefault="004953A0" w:rsidP="00B90544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0B6095" w:rsidRPr="00B76062">
        <w:rPr>
          <w:rFonts w:ascii="Times New Roman" w:eastAsia="Times New Roman" w:hAnsi="Times New Roman" w:cs="Times New Roman"/>
          <w:b/>
          <w:sz w:val="28"/>
          <w:szCs w:val="28"/>
        </w:rPr>
        <w:t>. АНАЛИЗ ОРГАНИЗАЦИИ И КАЧЕСТВА УЧЕБНО-ВОСПИТАТЕЛЬНОГО ПРОЦЕССА</w:t>
      </w:r>
    </w:p>
    <w:p w:rsidR="001B1D6D" w:rsidRPr="00E17E97" w:rsidRDefault="001B1D6D" w:rsidP="00AA4F2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5D8" w:rsidRPr="00E17E97" w:rsidRDefault="002005D8" w:rsidP="00AA4F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t>2.1. Условия осуществления образовательного процесса</w:t>
      </w:r>
    </w:p>
    <w:p w:rsidR="002005D8" w:rsidRPr="00E17E97" w:rsidRDefault="002005D8" w:rsidP="00AA4F2F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765" w:rsidRPr="00E17E97" w:rsidRDefault="002005D8" w:rsidP="002005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 расположен в  г</w:t>
      </w:r>
      <w:r w:rsidR="00E5551D" w:rsidRPr="00E17E97">
        <w:rPr>
          <w:rFonts w:ascii="Times New Roman" w:eastAsia="Times New Roman" w:hAnsi="Times New Roman" w:cs="Times New Roman"/>
          <w:sz w:val="28"/>
          <w:szCs w:val="28"/>
        </w:rPr>
        <w:t>ороде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Партизанск,  размещается  в цокольном помещении жилого дома по ул. Ленинская </w:t>
      </w:r>
      <w:r w:rsidR="0031379A">
        <w:rPr>
          <w:rFonts w:ascii="Times New Roman" w:eastAsia="Times New Roman" w:hAnsi="Times New Roman" w:cs="Times New Roman"/>
          <w:sz w:val="28"/>
          <w:szCs w:val="28"/>
        </w:rPr>
        <w:t>д. 17,   площадью 304  кв. 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</w:p>
    <w:p w:rsidR="002005D8" w:rsidRPr="00E17E97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Для занятий с детьми имеется 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учебных кабинетов, из них: компьютерных – 1, технического творчества – 1, декоративно-прикладного творчества – 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, кабинет вокального пения – 1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 Компьютерный класс имеет выход в Интернет. Имеется театральный зал на </w:t>
      </w:r>
      <w:r w:rsidR="003137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0 мест,  танцевальный зал, рассчитанный  на занятия 15 человек.  </w:t>
      </w:r>
      <w:r w:rsidRPr="00E17E97">
        <w:rPr>
          <w:rFonts w:ascii="Times New Roman" w:hAnsi="Times New Roman" w:cs="Times New Roman"/>
          <w:sz w:val="28"/>
          <w:szCs w:val="28"/>
        </w:rPr>
        <w:t xml:space="preserve">Все кабинеты соответствуют требованиям по оснащенности для ведения образовательного процесса в современном образовательном учреждении. </w:t>
      </w:r>
    </w:p>
    <w:p w:rsidR="002005D8" w:rsidRPr="00E17E97" w:rsidRDefault="002005D8" w:rsidP="002005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Наполняемость групп первого года обучения 15</w:t>
      </w:r>
      <w:r w:rsidR="00204E53" w:rsidRPr="00204E53">
        <w:rPr>
          <w:rFonts w:ascii="Times New Roman" w:eastAsia="Times New Roman" w:hAnsi="Times New Roman" w:cs="Times New Roman"/>
          <w:sz w:val="28"/>
          <w:szCs w:val="28"/>
        </w:rPr>
        <w:t>-17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 учащихся, второго –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4E53" w:rsidRPr="00204E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204E53" w:rsidRPr="00204E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2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человек, третьего и  последующих – от 10</w:t>
      </w:r>
      <w:r w:rsidR="006C46EB" w:rsidRPr="00E17E97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204E53" w:rsidRPr="00204E5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17E97" w:rsidRPr="00E17E9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D8" w:rsidRPr="00E17E97" w:rsidRDefault="002005D8" w:rsidP="00A750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Условия осуществления образовательного процесса в учреждении соответствуют нормам и требованиям  СанПин, Положению об учреждении дополнительного образования детей, Уставу Центра детского творчества (приложение к публичному отчётному докладу № 7). Охрана круглосуточная. 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Центр детского творчества  осуществляет свою образовательную деятельность по образовательным  программам дополнительного образования детей, которые  определяют и регламентируют деятельность педагогов. Содержание программ соответствует приоритетным идеям дополнительного образования детей.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образовательного процесса в организации регламентирована  учебным планом (разбивкой содержания образовательной программы по направленностям, по дисциплинам и по годам обучения) и расписанием занятий.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Образовательная деятельность  обучающихся в организации имеет свои конкретные,  характерные черты: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- осуществляется детьми в свободное от основной учебы время;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- отличается самостоятельностью выбора направлений, видов деятельности и возможностью смены сферы деятель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ности в течение года;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- характеризуется добровольностью, инициативностью и активностью</w:t>
      </w:r>
      <w:r w:rsidR="00712E0A">
        <w:rPr>
          <w:rFonts w:ascii="Times New Roman" w:hAnsi="Times New Roman" w:cs="Times New Roman"/>
          <w:sz w:val="28"/>
          <w:szCs w:val="28"/>
        </w:rPr>
        <w:t xml:space="preserve"> </w:t>
      </w:r>
      <w:r w:rsidRPr="00E17E97">
        <w:rPr>
          <w:rFonts w:ascii="Times New Roman" w:hAnsi="Times New Roman" w:cs="Times New Roman"/>
          <w:sz w:val="28"/>
          <w:szCs w:val="28"/>
        </w:rPr>
        <w:t>всех участников педагогического процесса (обучающихся, родителей (законных представителей), педа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гогов и т.д., отсутствием жесткой регламентации и жестко заданного результата;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- направлена на развитие творческих способностей обу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чающихся, развивает познавательный интерес и дает право обучающимся сочетать различные направления и формы занятий;</w:t>
      </w:r>
    </w:p>
    <w:p w:rsidR="005D4A4A" w:rsidRPr="00E17E97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- носит неформальный и комфортный характер для всех ее участников.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обусловлено  социальным заказом, региональными особенностями и тради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циями. Она характеризуется многообразием видов и направле</w:t>
      </w:r>
      <w:r w:rsidRPr="00E17E97">
        <w:rPr>
          <w:rFonts w:ascii="Times New Roman" w:hAnsi="Times New Roman" w:cs="Times New Roman"/>
          <w:sz w:val="28"/>
          <w:szCs w:val="28"/>
        </w:rPr>
        <w:softHyphen/>
        <w:t>ний на базе общекультурных, художественных, социальных, бытовых, профессиональных и прочих интересов обучающихся.</w:t>
      </w: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 xml:space="preserve">Результативность учебного процесса в образовании отражают показатели участия </w:t>
      </w:r>
      <w:r w:rsidR="00E17E97" w:rsidRPr="00E17E97">
        <w:rPr>
          <w:rFonts w:ascii="Times New Roman" w:hAnsi="Times New Roman" w:cs="Times New Roman"/>
          <w:sz w:val="28"/>
          <w:szCs w:val="28"/>
        </w:rPr>
        <w:t>обучающихся</w:t>
      </w:r>
      <w:r w:rsidRPr="00E17E97">
        <w:rPr>
          <w:rFonts w:ascii="Times New Roman" w:hAnsi="Times New Roman" w:cs="Times New Roman"/>
          <w:sz w:val="28"/>
          <w:szCs w:val="28"/>
        </w:rPr>
        <w:t xml:space="preserve"> Центра детского творчества и доля победителей, призёров из их числа в мероприятиях детских коллективов различных уровней: международных, всероссийских, краевых, зональных, городских.</w:t>
      </w:r>
    </w:p>
    <w:p w:rsidR="005D4A4A" w:rsidRPr="003D390F" w:rsidRDefault="005D4A4A" w:rsidP="00AA4F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4A4A" w:rsidRPr="00E17E97" w:rsidRDefault="005D4A4A" w:rsidP="00AA4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E17E97">
        <w:rPr>
          <w:rFonts w:ascii="Times New Roman" w:eastAsia="Calibri" w:hAnsi="Times New Roman" w:cs="Times New Roman"/>
          <w:b/>
          <w:sz w:val="28"/>
          <w:szCs w:val="28"/>
        </w:rPr>
        <w:t xml:space="preserve">Режим работы </w:t>
      </w:r>
      <w:r w:rsidR="00B37349" w:rsidRPr="00E17E97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</w:p>
    <w:p w:rsidR="00AA4F2F" w:rsidRPr="003D390F" w:rsidRDefault="00AA4F2F" w:rsidP="00AA4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D4A4A" w:rsidRPr="00E17E97" w:rsidRDefault="005D4A4A" w:rsidP="005D4A4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Центр детского творчества организует работу с обучающимися в  течение всего календарного года. </w:t>
      </w:r>
      <w:r w:rsidRPr="00957320">
        <w:rPr>
          <w:rFonts w:ascii="Times New Roman" w:eastAsia="Calibri" w:hAnsi="Times New Roman" w:cs="Times New Roman"/>
          <w:sz w:val="28"/>
          <w:szCs w:val="28"/>
        </w:rPr>
        <w:t>По Уставу организации учебный год начинается 1</w:t>
      </w:r>
      <w:r w:rsidR="0071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320">
        <w:rPr>
          <w:rFonts w:ascii="Times New Roman" w:eastAsia="Calibri" w:hAnsi="Times New Roman" w:cs="Times New Roman"/>
          <w:sz w:val="28"/>
          <w:szCs w:val="28"/>
        </w:rPr>
        <w:t xml:space="preserve">сентября и заканчивается </w:t>
      </w:r>
      <w:r w:rsidR="00957320" w:rsidRPr="00957320">
        <w:rPr>
          <w:rFonts w:ascii="Times New Roman" w:eastAsia="Calibri" w:hAnsi="Times New Roman" w:cs="Times New Roman"/>
          <w:sz w:val="28"/>
          <w:szCs w:val="28"/>
        </w:rPr>
        <w:t>31</w:t>
      </w:r>
      <w:r w:rsidR="0071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320">
        <w:rPr>
          <w:rFonts w:ascii="Times New Roman" w:eastAsia="Calibri" w:hAnsi="Times New Roman" w:cs="Times New Roman"/>
          <w:sz w:val="28"/>
          <w:szCs w:val="28"/>
        </w:rPr>
        <w:t>мая.</w:t>
      </w:r>
    </w:p>
    <w:p w:rsidR="00EF3E70" w:rsidRPr="00E17E97" w:rsidRDefault="005D4A4A" w:rsidP="006C4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 xml:space="preserve">С 1 июня по 31 августа организация переходит на </w:t>
      </w:r>
      <w:r w:rsidRPr="00E17E97">
        <w:rPr>
          <w:rFonts w:ascii="Times New Roman" w:hAnsi="Times New Roman" w:cs="Times New Roman"/>
          <w:bCs/>
          <w:sz w:val="28"/>
          <w:szCs w:val="28"/>
        </w:rPr>
        <w:t xml:space="preserve">летний режим работы. </w:t>
      </w:r>
      <w:r w:rsidRPr="00E17E97">
        <w:rPr>
          <w:rFonts w:ascii="Times New Roman" w:hAnsi="Times New Roman" w:cs="Times New Roman"/>
          <w:sz w:val="28"/>
          <w:szCs w:val="28"/>
        </w:rPr>
        <w:t>В летне-оздоровительный период на базе организаци</w:t>
      </w:r>
      <w:r w:rsidR="00E5551D" w:rsidRPr="00E17E97">
        <w:rPr>
          <w:rFonts w:ascii="Times New Roman" w:hAnsi="Times New Roman" w:cs="Times New Roman"/>
          <w:sz w:val="28"/>
          <w:szCs w:val="28"/>
        </w:rPr>
        <w:t xml:space="preserve">и </w:t>
      </w:r>
      <w:r w:rsidRPr="00E17E97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4A0765" w:rsidRPr="00E17E97">
        <w:rPr>
          <w:rFonts w:ascii="Times New Roman" w:hAnsi="Times New Roman" w:cs="Times New Roman"/>
          <w:sz w:val="28"/>
          <w:szCs w:val="28"/>
        </w:rPr>
        <w:t>Летняя школа творчества «Карусель талантов»</w:t>
      </w:r>
      <w:r w:rsidR="00EF3E70" w:rsidRPr="00E17E97">
        <w:rPr>
          <w:rFonts w:ascii="Times New Roman" w:hAnsi="Times New Roman" w:cs="Times New Roman"/>
          <w:sz w:val="28"/>
          <w:szCs w:val="28"/>
        </w:rPr>
        <w:t xml:space="preserve">, где </w:t>
      </w:r>
      <w:r w:rsidR="00E17E97" w:rsidRPr="00E17E97">
        <w:rPr>
          <w:rFonts w:ascii="Times New Roman" w:hAnsi="Times New Roman" w:cs="Times New Roman"/>
          <w:sz w:val="28"/>
          <w:szCs w:val="28"/>
        </w:rPr>
        <w:t>дети</w:t>
      </w:r>
      <w:r w:rsidR="00EF3E70" w:rsidRPr="00E17E97">
        <w:rPr>
          <w:rFonts w:ascii="Times New Roman" w:hAnsi="Times New Roman" w:cs="Times New Roman"/>
          <w:sz w:val="28"/>
          <w:szCs w:val="28"/>
        </w:rPr>
        <w:t xml:space="preserve"> летних пришкольных лагерей обучаются в творческих объединениях: «Танцевальное», «Мир вокального искусства», «Эстрадный вокал», «Соленые фантазии», «Бумагопластика», «Информатика», «Игровое». </w:t>
      </w:r>
      <w:r w:rsidR="00EF3E70" w:rsidRPr="00294EEB">
        <w:rPr>
          <w:rFonts w:ascii="Times New Roman" w:hAnsi="Times New Roman" w:cs="Times New Roman"/>
          <w:sz w:val="28"/>
          <w:szCs w:val="28"/>
        </w:rPr>
        <w:t>На</w:t>
      </w:r>
      <w:r w:rsidR="00EF3E70" w:rsidRPr="00E17E97">
        <w:rPr>
          <w:rFonts w:ascii="Times New Roman" w:hAnsi="Times New Roman" w:cs="Times New Roman"/>
          <w:sz w:val="28"/>
          <w:szCs w:val="28"/>
        </w:rPr>
        <w:t xml:space="preserve">базе МБОУ «СОШ №5» ПГО </w:t>
      </w:r>
      <w:r w:rsidR="006C46EB" w:rsidRPr="00E17E97">
        <w:rPr>
          <w:rFonts w:ascii="Times New Roman" w:hAnsi="Times New Roman" w:cs="Times New Roman"/>
          <w:sz w:val="28"/>
          <w:szCs w:val="28"/>
        </w:rPr>
        <w:t>–</w:t>
      </w:r>
      <w:r w:rsidR="00EF3E70" w:rsidRPr="00E17E97">
        <w:rPr>
          <w:rFonts w:ascii="Times New Roman" w:hAnsi="Times New Roman" w:cs="Times New Roman"/>
          <w:sz w:val="28"/>
          <w:szCs w:val="28"/>
        </w:rPr>
        <w:t xml:space="preserve"> «Экология и творчество». </w:t>
      </w:r>
    </w:p>
    <w:p w:rsidR="005D4A4A" w:rsidRPr="00E17E97" w:rsidRDefault="005D4A4A" w:rsidP="006C46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 xml:space="preserve">Зачисление в то или иное творческое объединение происходит по желанию обучающегося и письменного заявления родителей.  Каждый обучающийся имеет </w:t>
      </w:r>
      <w:r w:rsidRPr="00E17E97">
        <w:rPr>
          <w:rFonts w:ascii="Times New Roman" w:hAnsi="Times New Roman" w:cs="Times New Roman"/>
          <w:sz w:val="28"/>
          <w:szCs w:val="28"/>
        </w:rPr>
        <w:lastRenderedPageBreak/>
        <w:t>право  одновременно заниматься в двух объединениях (в соответствии с СанПиН). Кратность посещения занятий в творческих объединениях 2</w:t>
      </w:r>
      <w:r w:rsidR="006C46EB" w:rsidRPr="00E17E97">
        <w:rPr>
          <w:rFonts w:ascii="Times New Roman" w:hAnsi="Times New Roman" w:cs="Times New Roman"/>
          <w:sz w:val="28"/>
          <w:szCs w:val="28"/>
        </w:rPr>
        <w:t>-</w:t>
      </w:r>
      <w:r w:rsidRPr="00E17E97">
        <w:rPr>
          <w:rFonts w:ascii="Times New Roman" w:hAnsi="Times New Roman" w:cs="Times New Roman"/>
          <w:sz w:val="28"/>
          <w:szCs w:val="28"/>
        </w:rPr>
        <w:t>3 раза в неделю.</w:t>
      </w: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  Количество занятий в неделю  определяется образовательной программой педагога. Начало занятий в кружках и творческих объединениях Центра с 8.00 ч,  окончание – не позднее 20.00 ч. Занятия детей в творческих объединениях  проводятся в любой день недели, включая воскресень</w:t>
      </w:r>
      <w:r w:rsidR="006C46EB" w:rsidRPr="00E17E97">
        <w:rPr>
          <w:rFonts w:ascii="Times New Roman" w:eastAsia="Calibri" w:hAnsi="Times New Roman" w:cs="Times New Roman"/>
          <w:sz w:val="28"/>
          <w:szCs w:val="28"/>
        </w:rPr>
        <w:t>е</w:t>
      </w:r>
      <w:r w:rsidRPr="00E17E97">
        <w:rPr>
          <w:rFonts w:ascii="Times New Roman" w:eastAsia="Calibri" w:hAnsi="Times New Roman" w:cs="Times New Roman"/>
          <w:sz w:val="28"/>
          <w:szCs w:val="28"/>
        </w:rPr>
        <w:t>.   Продолжительность занятий  45 мин., дошкольники и младшие школьн</w:t>
      </w:r>
      <w:r w:rsidR="006C46EB" w:rsidRPr="00E17E97">
        <w:rPr>
          <w:rFonts w:ascii="Times New Roman" w:eastAsia="Calibri" w:hAnsi="Times New Roman" w:cs="Times New Roman"/>
          <w:sz w:val="28"/>
          <w:szCs w:val="28"/>
        </w:rPr>
        <w:t>ики – 30 мин. с обязательным 10-</w:t>
      </w: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минутным перерывом между </w:t>
      </w:r>
      <w:r w:rsidR="007B26F8" w:rsidRPr="00E17E97">
        <w:rPr>
          <w:rFonts w:ascii="Times New Roman" w:eastAsia="Calibri" w:hAnsi="Times New Roman" w:cs="Times New Roman"/>
          <w:sz w:val="28"/>
          <w:szCs w:val="28"/>
        </w:rPr>
        <w:t>занятиями</w:t>
      </w: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 для отдыха детей и проветривания помещений.  </w:t>
      </w:r>
    </w:p>
    <w:p w:rsidR="008C4EAA" w:rsidRPr="00E17E97" w:rsidRDefault="005D4A4A" w:rsidP="007B26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Обучение  осуществляется индиви</w:t>
      </w:r>
      <w:r w:rsidRPr="00E17E97">
        <w:rPr>
          <w:rFonts w:ascii="Times New Roman" w:hAnsi="Times New Roman" w:cs="Times New Roman"/>
          <w:sz w:val="28"/>
          <w:szCs w:val="28"/>
        </w:rPr>
        <w:softHyphen/>
        <w:t xml:space="preserve">дуально или в составе объединения, в одновозрастных и в разновозрастных объединениях по интересам. В творческих объединениях  занимаются обучающиеся в возрасте от 6 до 18 лет. </w:t>
      </w:r>
      <w:r w:rsidRPr="00E17E97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обучения детей в творческих объединениях определяется программой детского объединения. </w:t>
      </w:r>
    </w:p>
    <w:p w:rsidR="008C4EAA" w:rsidRPr="003D390F" w:rsidRDefault="008C4EAA" w:rsidP="00AA4F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6B0F" w:rsidRPr="00E17E97" w:rsidRDefault="00D96B0F" w:rsidP="00AA4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04DB9" w:rsidRPr="00E17E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17E97">
        <w:rPr>
          <w:rFonts w:ascii="Times New Roman" w:eastAsia="Times New Roman" w:hAnsi="Times New Roman" w:cs="Times New Roman"/>
          <w:b/>
          <w:sz w:val="28"/>
          <w:szCs w:val="28"/>
        </w:rPr>
        <w:t>. Особенности прогр</w:t>
      </w:r>
      <w:r w:rsidR="004D6098" w:rsidRPr="00E17E97">
        <w:rPr>
          <w:rFonts w:ascii="Times New Roman" w:eastAsia="Times New Roman" w:hAnsi="Times New Roman" w:cs="Times New Roman"/>
          <w:b/>
          <w:sz w:val="28"/>
          <w:szCs w:val="28"/>
        </w:rPr>
        <w:t>аммно-методического обеспечения</w:t>
      </w:r>
    </w:p>
    <w:p w:rsidR="008C3536" w:rsidRPr="00E17E97" w:rsidRDefault="00D96B0F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Деятельность ЦДТ регламентируется Федеральным Законом РФ от 29.12.2012 № 273-ФЗ «Об образовании в Российской Федерации», Уставом Учреждения, Программой развития Учреждения.</w:t>
      </w:r>
    </w:p>
    <w:p w:rsidR="008C3536" w:rsidRPr="00E17E97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>Организация образовательного п</w:t>
      </w:r>
      <w:r w:rsidR="00AA4F2F" w:rsidRPr="00E17E97">
        <w:rPr>
          <w:rFonts w:ascii="Times New Roman" w:hAnsi="Times New Roman" w:cs="Times New Roman"/>
          <w:sz w:val="28"/>
          <w:szCs w:val="28"/>
        </w:rPr>
        <w:t>роцесса</w:t>
      </w:r>
      <w:r w:rsidRPr="00E17E9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образовательными программами дополнительного образования детей и расписанием занятий. Обучение учащихся производится по типовым программам дополнительного образования детей, рекомендованным государственными органами управления образования, авторским программам, составительским, модифицированным, оригинальным зарубежным программам, адаптированным к местным условиям.</w:t>
      </w:r>
    </w:p>
    <w:p w:rsidR="008C3536" w:rsidRPr="00E17E97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Программно-методическое обеспечение образовательного процесса ежегодно пополняется и обновляется. </w:t>
      </w:r>
    </w:p>
    <w:p w:rsidR="00DE4A54" w:rsidRPr="00E17E97" w:rsidRDefault="00DE4A54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образовательного процесса в ЦДТ являются: </w:t>
      </w:r>
    </w:p>
    <w:p w:rsidR="00DE4A54" w:rsidRPr="00E17E97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ab/>
        <w:t>обучающиеся;</w:t>
      </w:r>
    </w:p>
    <w:p w:rsidR="00DE4A54" w:rsidRPr="00E17E97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ab/>
        <w:t>их родители (законные представители);</w:t>
      </w:r>
    </w:p>
    <w:p w:rsidR="00DE4A54" w:rsidRPr="00E17E97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7E97">
        <w:rPr>
          <w:rFonts w:ascii="Times New Roman" w:eastAsia="Times New Roman" w:hAnsi="Times New Roman" w:cs="Times New Roman"/>
          <w:sz w:val="28"/>
          <w:szCs w:val="28"/>
        </w:rPr>
        <w:tab/>
        <w:t>педагоги и другие работники ЦДТ.</w:t>
      </w:r>
    </w:p>
    <w:p w:rsidR="009A18C7" w:rsidRPr="00472274" w:rsidRDefault="009A18C7" w:rsidP="009A18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97">
        <w:rPr>
          <w:rFonts w:ascii="Times New Roman" w:eastAsia="Times New Roman" w:hAnsi="Times New Roman" w:cs="Times New Roman"/>
          <w:sz w:val="28"/>
          <w:szCs w:val="28"/>
        </w:rPr>
        <w:t xml:space="preserve">Методы, средства и формы ведения образовательного процесса, представленные в программах, соответствуют возрасту, интересам и </w:t>
      </w:r>
      <w:r w:rsidRPr="00472274">
        <w:rPr>
          <w:rFonts w:ascii="Times New Roman" w:eastAsia="Times New Roman" w:hAnsi="Times New Roman" w:cs="Times New Roman"/>
          <w:sz w:val="28"/>
          <w:szCs w:val="28"/>
        </w:rPr>
        <w:t xml:space="preserve">потребностям обучающихся, нормам педагогики, возрастной психологии и валеологии. Разнообразие этих форм позволило обновить содержание образования через использование эффективных педагогических технологий, проводить планомерную работу по воспитанию и творческому развитию                                                                                                                                                                                                         </w:t>
      </w:r>
      <w:r w:rsidR="002005D8" w:rsidRPr="00472274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</w:t>
      </w:r>
      <w:r w:rsidRPr="00472274">
        <w:rPr>
          <w:rFonts w:ascii="Times New Roman" w:eastAsia="Times New Roman" w:hAnsi="Times New Roman" w:cs="Times New Roman"/>
          <w:sz w:val="28"/>
          <w:szCs w:val="28"/>
        </w:rPr>
        <w:t>, осуществить качественную и полную реализацию образовательных программ и учебного плана ЦДТ.</w:t>
      </w:r>
    </w:p>
    <w:p w:rsidR="002005D8" w:rsidRPr="00472274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 xml:space="preserve">Сроки реализации программ дополнительного образования составляют от 1 года до </w:t>
      </w:r>
      <w:r w:rsidR="007B26F8" w:rsidRPr="00472274">
        <w:rPr>
          <w:rFonts w:ascii="Times New Roman" w:hAnsi="Times New Roman" w:cs="Times New Roman"/>
          <w:sz w:val="28"/>
          <w:szCs w:val="28"/>
        </w:rPr>
        <w:t>7</w:t>
      </w:r>
      <w:r w:rsidRPr="0047227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005D8" w:rsidRPr="00472274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>Программы разработаны педагогами с учетом содержания типовых учебных программ дополнительного образования и программ, разрешенных к реализации Министерством образования и науки РФ. Способы реализации и продолжительности обучения по программам дополнительного образования определяются педагогами  и утверждаются директором.</w:t>
      </w:r>
    </w:p>
    <w:p w:rsidR="002005D8" w:rsidRPr="00472274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>В отличие от программ школы, программы дополнительного образования гораздо более динамичны по своим содержательным характеристикам. Программы, к которым утрачивают интерес дети и родители, как и программы, требующие уникальных специалистов и значительных затрат, зачастую уходят и на их место приходят новые программы. Через соде</w:t>
      </w:r>
      <w:r w:rsidR="00AA4F2F" w:rsidRPr="00472274">
        <w:rPr>
          <w:rFonts w:ascii="Times New Roman" w:hAnsi="Times New Roman" w:cs="Times New Roman"/>
          <w:sz w:val="28"/>
          <w:szCs w:val="28"/>
        </w:rPr>
        <w:t>ржание образовательных программ</w:t>
      </w:r>
      <w:r w:rsidRPr="00472274">
        <w:rPr>
          <w:rFonts w:ascii="Times New Roman" w:hAnsi="Times New Roman" w:cs="Times New Roman"/>
          <w:sz w:val="28"/>
          <w:szCs w:val="28"/>
        </w:rPr>
        <w:t xml:space="preserve"> каждый педагог раскрывает </w:t>
      </w:r>
      <w:r w:rsidR="00472274" w:rsidRPr="00472274">
        <w:rPr>
          <w:rFonts w:ascii="Times New Roman" w:hAnsi="Times New Roman" w:cs="Times New Roman"/>
          <w:sz w:val="28"/>
          <w:szCs w:val="28"/>
        </w:rPr>
        <w:t>обучающимся</w:t>
      </w:r>
      <w:r w:rsidRPr="00472274">
        <w:rPr>
          <w:rFonts w:ascii="Times New Roman" w:hAnsi="Times New Roman" w:cs="Times New Roman"/>
          <w:sz w:val="28"/>
          <w:szCs w:val="28"/>
        </w:rPr>
        <w:t xml:space="preserve"> образовательные и воспитательные возможности своей дисциплины, формирует знания, умения, навыки, способствующие адаптации детей к современной жизни.  </w:t>
      </w:r>
    </w:p>
    <w:p w:rsidR="002005D8" w:rsidRPr="00472274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 xml:space="preserve">Программы, реализуемые в организации, создают условия для самореализации и саморазвития личности, приобретения ею необходимых социальных компетенций, развитие мотивации к познанию и творческой деятельности.  </w:t>
      </w:r>
    </w:p>
    <w:p w:rsidR="002005D8" w:rsidRPr="00472274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>Учебная нагрузка, заложенная в образовательные программы, включает в себя: теоретические и практические учебные занятия, массовые, конкурсные, концертные и досуговые мероприятия, подготовку к ним, зачетные (итоговые мероприятия), организацию летнего отдыха, экскурсии, походы, посещение различных учреждений и мероприятий, самостоятельную работу обучающихся по индивидуальным планам и другие формы работы. Количество часов, отводимых на различные формы учебной работы, фиксируются в учебно-тематическом плане. В зависимости от содержания и особенностей работы коллективов, объединений, секций, студий и т.д. руководитель проводит занятия одновременно со всем составом, по группам или индивидуально.</w:t>
      </w:r>
    </w:p>
    <w:p w:rsidR="002005D8" w:rsidRPr="00472274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t xml:space="preserve">Образовательный процесс в организации является гибкой структурой, быстро реагирует на социальные заказы общества, семьи, потребности обучающихся, выстроен с учетом принципов вариативности, свободы выбора, добровольности на основе современных образовательных технологий и педагогических инноваций.  Приоритетной является предметно-практическая деятельность. При выборе методик преподавания предпочтение отдается развивающим системам, учитывающим индивидуальные особенности занимающихся, способствующим формированию устойчивых навыков самостоятельной работы.  </w:t>
      </w:r>
    </w:p>
    <w:p w:rsidR="002005D8" w:rsidRPr="00472274" w:rsidRDefault="002005D8" w:rsidP="00AA4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274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организации  </w:t>
      </w:r>
      <w:r w:rsidR="00AA4F2F" w:rsidRPr="00472274">
        <w:rPr>
          <w:rFonts w:ascii="Times New Roman" w:hAnsi="Times New Roman" w:cs="Times New Roman"/>
          <w:sz w:val="28"/>
          <w:szCs w:val="28"/>
        </w:rPr>
        <w:t>реализуется</w:t>
      </w:r>
      <w:r w:rsidRPr="00472274">
        <w:rPr>
          <w:rFonts w:ascii="Times New Roman" w:hAnsi="Times New Roman" w:cs="Times New Roman"/>
          <w:sz w:val="28"/>
          <w:szCs w:val="28"/>
        </w:rPr>
        <w:t xml:space="preserve">  личностно-ориентированное обучение, которое позволяет освоить многоуровневые программы и работать в разновозрастных и разноуровневых учебных коллективах, </w:t>
      </w:r>
      <w:r w:rsidR="00AA4F2F" w:rsidRPr="00472274">
        <w:rPr>
          <w:rFonts w:ascii="Times New Roman" w:hAnsi="Times New Roman" w:cs="Times New Roman"/>
          <w:sz w:val="28"/>
          <w:szCs w:val="28"/>
        </w:rPr>
        <w:t>достаточное количество</w:t>
      </w:r>
      <w:r w:rsidRPr="00472274">
        <w:rPr>
          <w:rFonts w:ascii="Times New Roman" w:hAnsi="Times New Roman" w:cs="Times New Roman"/>
          <w:sz w:val="28"/>
          <w:szCs w:val="28"/>
        </w:rPr>
        <w:t xml:space="preserve"> времени отводится для индивидуальной работы, а для работы с детьми, показавшими высокие результаты, выделяются специальные индивидуальные занятия. </w:t>
      </w:r>
    </w:p>
    <w:p w:rsidR="009A18C7" w:rsidRPr="00472274" w:rsidRDefault="009A18C7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2E0A" w:rsidRPr="00C93455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 w:rsidR="00C93455" w:rsidRPr="00C93455">
        <w:rPr>
          <w:rFonts w:ascii="Times New Roman" w:eastAsia="Times New Roman" w:hAnsi="Times New Roman" w:cs="Times New Roman"/>
          <w:sz w:val="28"/>
          <w:szCs w:val="28"/>
        </w:rPr>
        <w:t xml:space="preserve"> с распространением новой коронавирусной инфекции (Сovid-19) образовательный процесс в организации был приостановлен, поэтому в</w:t>
      </w:r>
      <w:r w:rsidRPr="00C93455">
        <w:rPr>
          <w:rFonts w:ascii="Times New Roman" w:eastAsia="Times New Roman" w:hAnsi="Times New Roman" w:cs="Times New Roman"/>
          <w:sz w:val="28"/>
          <w:szCs w:val="28"/>
        </w:rPr>
        <w:t>се программы, реализуемые в организации в текущем учебном году, выполнены в объеме</w:t>
      </w:r>
      <w:r w:rsidR="00712E0A" w:rsidRPr="00C93455">
        <w:rPr>
          <w:rFonts w:ascii="Times New Roman" w:eastAsia="Times New Roman" w:hAnsi="Times New Roman" w:cs="Times New Roman"/>
          <w:sz w:val="28"/>
          <w:szCs w:val="28"/>
        </w:rPr>
        <w:t xml:space="preserve"> 78% </w:t>
      </w:r>
      <w:r w:rsidRPr="00C934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D43" w:rsidRPr="00472274" w:rsidRDefault="00973D43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D43" w:rsidRPr="00472274" w:rsidRDefault="00973D43" w:rsidP="00AA4F2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27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04DB9" w:rsidRPr="0047227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005D8" w:rsidRPr="004722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227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Контингент детей, вовлечѐнны</w:t>
      </w:r>
      <w:r w:rsidR="00A04DB9" w:rsidRPr="0047227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47227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образовательный процесс</w:t>
      </w:r>
    </w:p>
    <w:p w:rsidR="00140417" w:rsidRPr="00D74443" w:rsidRDefault="001B2D22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74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A53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227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A53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75D" w:rsidRPr="00472274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5D3403" w:rsidRPr="00472274">
        <w:rPr>
          <w:rFonts w:ascii="Times New Roman" w:eastAsia="Times New Roman" w:hAnsi="Times New Roman" w:cs="Times New Roman"/>
          <w:sz w:val="28"/>
          <w:szCs w:val="28"/>
        </w:rPr>
        <w:t xml:space="preserve"> ЦДТ </w:t>
      </w:r>
      <w:r w:rsidR="005A475D" w:rsidRPr="00472274">
        <w:rPr>
          <w:rFonts w:ascii="Times New Roman" w:eastAsia="Times New Roman" w:hAnsi="Times New Roman" w:cs="Times New Roman"/>
          <w:sz w:val="28"/>
          <w:szCs w:val="28"/>
        </w:rPr>
        <w:t>посещало</w:t>
      </w:r>
      <w:r w:rsidR="00C9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443" w:rsidRPr="006119C3">
        <w:rPr>
          <w:rFonts w:ascii="Times New Roman" w:eastAsia="Times New Roman" w:hAnsi="Times New Roman" w:cs="Times New Roman"/>
          <w:sz w:val="28"/>
          <w:szCs w:val="28"/>
        </w:rPr>
        <w:t>84</w:t>
      </w:r>
      <w:r w:rsidR="006119C3" w:rsidRPr="006119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17" w:rsidRPr="00D74443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5A475D" w:rsidRPr="00D7444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40417" w:rsidRPr="00D74443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A475D" w:rsidRPr="00D74443">
        <w:rPr>
          <w:rFonts w:ascii="Times New Roman" w:eastAsia="Times New Roman" w:hAnsi="Times New Roman" w:cs="Times New Roman"/>
          <w:sz w:val="28"/>
          <w:szCs w:val="28"/>
        </w:rPr>
        <w:t xml:space="preserve">, которые занимались 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4E6247" w:rsidRPr="006119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87F" w:rsidRPr="006119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 объединениях по </w:t>
      </w:r>
      <w:r w:rsidR="004E6247" w:rsidRPr="00D744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 основным на</w:t>
      </w:r>
      <w:r w:rsidR="005A475D" w:rsidRPr="00D74443">
        <w:rPr>
          <w:rFonts w:ascii="Times New Roman" w:eastAsia="Times New Roman" w:hAnsi="Times New Roman" w:cs="Times New Roman"/>
          <w:sz w:val="28"/>
          <w:szCs w:val="28"/>
        </w:rPr>
        <w:t>правлениям деятельности</w:t>
      </w:r>
      <w:r w:rsidR="00062655" w:rsidRPr="00D74443">
        <w:rPr>
          <w:rFonts w:ascii="Times New Roman" w:eastAsia="Times New Roman" w:hAnsi="Times New Roman" w:cs="Times New Roman"/>
          <w:sz w:val="28"/>
          <w:szCs w:val="28"/>
        </w:rPr>
        <w:t xml:space="preserve"> на бесплатной основе</w:t>
      </w:r>
      <w:r w:rsidR="005A475D" w:rsidRPr="00D744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159" w:rsidRPr="003D390F" w:rsidRDefault="00DC0159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0417" w:rsidRPr="00AA7380" w:rsidRDefault="00DC0159" w:rsidP="00686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380">
        <w:rPr>
          <w:rFonts w:ascii="Times New Roman" w:eastAsia="Times New Roman" w:hAnsi="Times New Roman" w:cs="Times New Roman"/>
          <w:sz w:val="28"/>
          <w:szCs w:val="28"/>
        </w:rPr>
        <w:t xml:space="preserve"> Таблица 2. Количество обучающихся на бесплатной основе в творческих объединениях ЦДТ в 201</w:t>
      </w:r>
      <w:r w:rsidR="00CA53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738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A531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A738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4D6098" w:rsidRPr="003D390F" w:rsidRDefault="004D6098" w:rsidP="00686FD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-5"/>
        <w:tblW w:w="10156" w:type="dxa"/>
        <w:tblLook w:val="04A0"/>
      </w:tblPr>
      <w:tblGrid>
        <w:gridCol w:w="2819"/>
        <w:gridCol w:w="4575"/>
        <w:gridCol w:w="2762"/>
      </w:tblGrid>
      <w:tr w:rsidR="003D390F" w:rsidRPr="003D390F" w:rsidTr="00D6253C">
        <w:trPr>
          <w:cnfStyle w:val="100000000000"/>
          <w:trHeight w:val="165"/>
        </w:trPr>
        <w:tc>
          <w:tcPr>
            <w:cnfStyle w:val="001000000000"/>
            <w:tcW w:w="2819" w:type="dxa"/>
          </w:tcPr>
          <w:p w:rsidR="005A475D" w:rsidRPr="00AA7380" w:rsidRDefault="005A475D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4575" w:type="dxa"/>
          </w:tcPr>
          <w:p w:rsidR="005A475D" w:rsidRPr="00AA7380" w:rsidRDefault="00686FD2" w:rsidP="006B0609">
            <w:pPr>
              <w:spacing w:line="400" w:lineRule="exact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762" w:type="dxa"/>
          </w:tcPr>
          <w:p w:rsidR="005A475D" w:rsidRPr="00AA7380" w:rsidRDefault="00686FD2" w:rsidP="006B0609">
            <w:pPr>
              <w:spacing w:line="400" w:lineRule="exact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3D390F" w:rsidRPr="003D390F" w:rsidTr="00D6253C">
        <w:trPr>
          <w:cnfStyle w:val="000000100000"/>
          <w:trHeight w:val="85"/>
        </w:trPr>
        <w:tc>
          <w:tcPr>
            <w:cnfStyle w:val="001000000000"/>
            <w:tcW w:w="2819" w:type="dxa"/>
            <w:vMerge w:val="restart"/>
          </w:tcPr>
          <w:p w:rsidR="00686FD2" w:rsidRPr="00AA7380" w:rsidRDefault="00686FD2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4575" w:type="dxa"/>
          </w:tcPr>
          <w:p w:rsidR="00686FD2" w:rsidRPr="00AA7380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FD2" w:rsidRPr="00AA7380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  <w:r w:rsidRPr="00AA73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686FD2" w:rsidRPr="00AA7380" w:rsidRDefault="0074334F" w:rsidP="00AA7380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686FD2" w:rsidRPr="003D390F" w:rsidRDefault="00686FD2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686FD2" w:rsidRPr="00AA7380" w:rsidRDefault="006B0609" w:rsidP="00441E82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41E82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686FD2" w:rsidRPr="00AA7380" w:rsidRDefault="002B60C8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A7380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</w:tcPr>
          <w:p w:rsidR="00AA7380" w:rsidRPr="003D390F" w:rsidRDefault="00AA7380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AA7380" w:rsidRPr="00AA7380" w:rsidRDefault="00AA7380" w:rsidP="00441E82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мультимедиа»</w:t>
            </w:r>
          </w:p>
        </w:tc>
        <w:tc>
          <w:tcPr>
            <w:tcW w:w="2762" w:type="dxa"/>
          </w:tcPr>
          <w:p w:rsidR="00AA7380" w:rsidRPr="00AA7380" w:rsidRDefault="005A1188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D390F" w:rsidRPr="003D390F" w:rsidTr="00D6253C">
        <w:trPr>
          <w:trHeight w:val="85"/>
        </w:trPr>
        <w:tc>
          <w:tcPr>
            <w:cnfStyle w:val="001000000000"/>
            <w:tcW w:w="2819" w:type="dxa"/>
            <w:vMerge w:val="restart"/>
          </w:tcPr>
          <w:p w:rsidR="007C5333" w:rsidRPr="00D74443" w:rsidRDefault="007C5333" w:rsidP="00B67928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B67928" w:rsidRPr="00D74443">
              <w:rPr>
                <w:rFonts w:ascii="Times New Roman" w:hAnsi="Times New Roman" w:cs="Times New Roman"/>
                <w:sz w:val="28"/>
                <w:szCs w:val="28"/>
              </w:rPr>
              <w:t>-эстетическое</w:t>
            </w:r>
          </w:p>
        </w:tc>
        <w:tc>
          <w:tcPr>
            <w:tcW w:w="4575" w:type="dxa"/>
          </w:tcPr>
          <w:p w:rsidR="007C5333" w:rsidRPr="00AA7380" w:rsidRDefault="006B0609" w:rsidP="005A7458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A7458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Мир вокального искусства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AA7380" w:rsidRDefault="00A84E93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D390F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AA7380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5333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Эстрадный вокал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AA7380" w:rsidRDefault="00FE7625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Театральное объединение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B24971" w:rsidP="00D74443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D390F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95462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р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иторика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B24971" w:rsidP="00D74443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95462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мир о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ригами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840219" w:rsidRDefault="00840219" w:rsidP="00D74443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3D390F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441E82" w:rsidP="00E801A7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01A7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Восторг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846AA8" w:rsidP="007C676C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Сундучок ремесел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074C9A" w:rsidP="00D74443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D390F" w:rsidRPr="003D390F" w:rsidTr="00D6253C">
        <w:trPr>
          <w:cnfStyle w:val="000000100000"/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441E82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41E82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в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язание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840219" w:rsidRDefault="00840219" w:rsidP="00D74443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7C5333" w:rsidRPr="003D390F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5" w:type="dxa"/>
          </w:tcPr>
          <w:p w:rsidR="007C5333" w:rsidRPr="00D74443" w:rsidRDefault="006B0609" w:rsidP="006B0609">
            <w:pPr>
              <w:tabs>
                <w:tab w:val="left" w:pos="2311"/>
              </w:tabs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5333"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</w:t>
            </w: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7C5333" w:rsidRPr="00D74443" w:rsidRDefault="00B02FAF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D390F" w:rsidRPr="003D390F" w:rsidTr="00D6253C">
        <w:trPr>
          <w:cnfStyle w:val="000000100000"/>
          <w:trHeight w:val="85"/>
        </w:trPr>
        <w:tc>
          <w:tcPr>
            <w:cnfStyle w:val="001000000000"/>
            <w:tcW w:w="2819" w:type="dxa"/>
            <w:vMerge w:val="restart"/>
          </w:tcPr>
          <w:p w:rsidR="004C631B" w:rsidRPr="00AA7380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4575" w:type="dxa"/>
          </w:tcPr>
          <w:p w:rsidR="004C631B" w:rsidRPr="00AA7380" w:rsidRDefault="006B0609" w:rsidP="00AA7380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A7380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Наш дом природа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4C631B" w:rsidRPr="00AA7380" w:rsidRDefault="00B252A0" w:rsidP="00AA7380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D390F" w:rsidRPr="003D390F" w:rsidTr="00D6253C">
        <w:trPr>
          <w:trHeight w:val="30"/>
        </w:trPr>
        <w:tc>
          <w:tcPr>
            <w:cnfStyle w:val="001000000000"/>
            <w:tcW w:w="2819" w:type="dxa"/>
            <w:vMerge/>
          </w:tcPr>
          <w:p w:rsidR="004C631B" w:rsidRPr="00AA7380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4C631B" w:rsidRPr="00AA7380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C631B"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и творчество</w:t>
            </w:r>
            <w:r w:rsidRPr="00AA73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4C631B" w:rsidRPr="00AA7380" w:rsidRDefault="00A67A75" w:rsidP="007C676C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74443" w:rsidRPr="00D74443" w:rsidTr="00D6253C">
        <w:trPr>
          <w:cnfStyle w:val="000000100000"/>
          <w:trHeight w:val="89"/>
        </w:trPr>
        <w:tc>
          <w:tcPr>
            <w:cnfStyle w:val="001000000000"/>
            <w:tcW w:w="7394" w:type="dxa"/>
            <w:gridSpan w:val="2"/>
          </w:tcPr>
          <w:p w:rsidR="004C631B" w:rsidRPr="00D74443" w:rsidRDefault="004C631B" w:rsidP="00B67928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4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62" w:type="dxa"/>
          </w:tcPr>
          <w:p w:rsidR="004C631B" w:rsidRPr="00D74443" w:rsidRDefault="006119C3" w:rsidP="007C676C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842</w:t>
            </w:r>
          </w:p>
        </w:tc>
      </w:tr>
    </w:tbl>
    <w:p w:rsidR="00F165D7" w:rsidRPr="00D74443" w:rsidRDefault="00F165D7" w:rsidP="0088642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1730" w:rsidRPr="00B76062" w:rsidRDefault="004D6098" w:rsidP="00C934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«ЦДТ – </w:t>
      </w:r>
      <w:r w:rsidR="00C93455" w:rsidRPr="00B76062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B760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93455" w:rsidRPr="00B760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3455" w:rsidRPr="00C93455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="00C9345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1B1730" w:rsidRPr="00B76062">
        <w:rPr>
          <w:rFonts w:ascii="Times New Roman" w:eastAsia="Times New Roman" w:hAnsi="Times New Roman" w:cs="Times New Roman"/>
          <w:sz w:val="28"/>
          <w:szCs w:val="28"/>
        </w:rPr>
        <w:t>единый организм в дополнительном образовании детей. Помимо проведения занятий на базе ЦДТ, заключены договора с директорами общеобразовательных школ и заведующими детских садов Партизанска на организацию работы по дополнительному образованию на базе школ  и детских садов с предоставлением оборудования и учебных классов.</w:t>
      </w:r>
    </w:p>
    <w:p w:rsidR="001B1730" w:rsidRPr="00D74443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На базе школ </w:t>
      </w:r>
      <w:r w:rsidR="006158DC" w:rsidRPr="00D74443">
        <w:rPr>
          <w:rFonts w:ascii="Times New Roman" w:eastAsia="Times New Roman" w:hAnsi="Times New Roman" w:cs="Times New Roman"/>
          <w:sz w:val="28"/>
          <w:szCs w:val="28"/>
        </w:rPr>
        <w:t xml:space="preserve">и детских садов 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>городского округа работали объединения:</w:t>
      </w:r>
    </w:p>
    <w:p w:rsidR="00252EDC" w:rsidRPr="00D74443" w:rsidRDefault="00252EDC" w:rsidP="00252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>«Сувенир»</w:t>
      </w:r>
      <w:r w:rsidR="00D74443" w:rsidRPr="00D74443">
        <w:rPr>
          <w:rFonts w:ascii="Times New Roman" w:eastAsia="Times New Roman" w:hAnsi="Times New Roman" w:cs="Times New Roman"/>
          <w:sz w:val="28"/>
          <w:szCs w:val="28"/>
        </w:rPr>
        <w:t xml:space="preserve">, «Сундучок ремесел» 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 xml:space="preserve"> - МБОУ «СОШ №1»;</w:t>
      </w:r>
    </w:p>
    <w:p w:rsidR="001B1730" w:rsidRPr="00D74443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>«Детская Риторика»</w:t>
      </w:r>
      <w:r w:rsidR="00C9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>- МБОУ «СОШ №3»;</w:t>
      </w:r>
    </w:p>
    <w:p w:rsidR="00557FE3" w:rsidRPr="00D74443" w:rsidRDefault="00557FE3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>«Экология и творчество» - МБОУ «СОШ №5»;</w:t>
      </w:r>
    </w:p>
    <w:p w:rsidR="00557FE3" w:rsidRPr="00D74443" w:rsidRDefault="00557FE3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4443" w:rsidRPr="00D74443">
        <w:rPr>
          <w:rFonts w:ascii="Times New Roman" w:eastAsia="Times New Roman" w:hAnsi="Times New Roman" w:cs="Times New Roman"/>
          <w:sz w:val="28"/>
          <w:szCs w:val="28"/>
        </w:rPr>
        <w:t>Наш дом - природа</w:t>
      </w:r>
      <w:r w:rsidRPr="00D74443">
        <w:rPr>
          <w:rFonts w:ascii="Times New Roman" w:eastAsia="Times New Roman" w:hAnsi="Times New Roman" w:cs="Times New Roman"/>
          <w:sz w:val="28"/>
          <w:szCs w:val="28"/>
        </w:rPr>
        <w:t>» - МБДОУ «ЦРР – детский сад №14»</w:t>
      </w:r>
      <w:r w:rsidR="00D744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730" w:rsidRPr="00B76062" w:rsidRDefault="006158DC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Деятельность обучающихся осуществляется в одновозрастных и разновозрастных объединениях по интересам.</w:t>
      </w:r>
    </w:p>
    <w:p w:rsidR="00973D43" w:rsidRPr="00B76062" w:rsidRDefault="00973D43" w:rsidP="00973D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Высокий показатель сохранности контингента обучающихся в «Центре детского творчества» обусловлен:</w:t>
      </w:r>
    </w:p>
    <w:p w:rsidR="00973D43" w:rsidRPr="00B76062" w:rsidRDefault="00973D43" w:rsidP="00973D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- профессиональным уровнем педагогического коллектива;</w:t>
      </w:r>
    </w:p>
    <w:p w:rsidR="00973D43" w:rsidRPr="00B76062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- учётом интересов детей и их родителей;</w:t>
      </w:r>
    </w:p>
    <w:p w:rsidR="00973D43" w:rsidRPr="00B76062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обеспечением высокого уровня участия </w:t>
      </w:r>
      <w:r w:rsidR="00B7606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6062">
        <w:rPr>
          <w:rFonts w:ascii="Times New Roman" w:eastAsia="Times New Roman" w:hAnsi="Times New Roman" w:cs="Times New Roman"/>
          <w:sz w:val="28"/>
          <w:szCs w:val="28"/>
        </w:rPr>
        <w:t xml:space="preserve"> ЦДТ в конкурсах, фестивалях, концертах;</w:t>
      </w:r>
    </w:p>
    <w:p w:rsidR="00973D43" w:rsidRPr="00B76062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- осуществлением психологической поддержки педагогов, детей и семьи;</w:t>
      </w:r>
    </w:p>
    <w:p w:rsidR="00973D43" w:rsidRPr="00B76062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62">
        <w:rPr>
          <w:rFonts w:ascii="Times New Roman" w:eastAsia="Times New Roman" w:hAnsi="Times New Roman" w:cs="Times New Roman"/>
          <w:sz w:val="28"/>
          <w:szCs w:val="28"/>
        </w:rPr>
        <w:t>- наличием системы контроля реализации образовательных программ ЦДТ.</w:t>
      </w:r>
    </w:p>
    <w:p w:rsidR="0052511D" w:rsidRPr="00597AE0" w:rsidRDefault="0052511D" w:rsidP="00B67928">
      <w:pPr>
        <w:pStyle w:val="a5"/>
        <w:tabs>
          <w:tab w:val="center" w:pos="-7371"/>
          <w:tab w:val="left" w:pos="800"/>
          <w:tab w:val="left" w:pos="891"/>
          <w:tab w:val="left" w:pos="982"/>
          <w:tab w:val="left" w:pos="1073"/>
          <w:tab w:val="left" w:pos="1164"/>
          <w:tab w:val="left" w:pos="1255"/>
          <w:tab w:val="left" w:pos="1346"/>
        </w:tabs>
        <w:spacing w:line="276" w:lineRule="auto"/>
        <w:ind w:left="0" w:firstLine="567"/>
        <w:rPr>
          <w:color w:val="auto"/>
          <w:sz w:val="28"/>
          <w:szCs w:val="28"/>
        </w:rPr>
      </w:pPr>
      <w:r w:rsidRPr="00B24971">
        <w:rPr>
          <w:color w:val="auto"/>
          <w:sz w:val="28"/>
          <w:szCs w:val="28"/>
        </w:rPr>
        <w:t xml:space="preserve">В этом учебном году преобладала численность обучающихся в объединениях художественно-эстетического </w:t>
      </w:r>
      <w:r w:rsidR="00252EDC" w:rsidRPr="00B24971">
        <w:rPr>
          <w:color w:val="auto"/>
          <w:sz w:val="28"/>
          <w:szCs w:val="28"/>
        </w:rPr>
        <w:t>направления</w:t>
      </w:r>
      <w:r w:rsidRPr="00B24971">
        <w:rPr>
          <w:color w:val="auto"/>
          <w:sz w:val="28"/>
          <w:szCs w:val="28"/>
        </w:rPr>
        <w:t xml:space="preserve"> деятельности в связи с повышенным спросом детей и родителей на образовательные услуги  этих  объединений.</w:t>
      </w:r>
    </w:p>
    <w:p w:rsidR="0052511D" w:rsidRPr="00597AE0" w:rsidRDefault="0052511D" w:rsidP="00AA4F2F">
      <w:pPr>
        <w:pStyle w:val="a5"/>
        <w:tabs>
          <w:tab w:val="center" w:pos="-7371"/>
          <w:tab w:val="left" w:pos="800"/>
          <w:tab w:val="left" w:pos="891"/>
          <w:tab w:val="left" w:pos="982"/>
          <w:tab w:val="left" w:pos="1073"/>
          <w:tab w:val="left" w:pos="1164"/>
          <w:tab w:val="left" w:pos="1255"/>
          <w:tab w:val="left" w:pos="1346"/>
        </w:tabs>
        <w:spacing w:line="276" w:lineRule="auto"/>
        <w:ind w:left="0" w:firstLine="567"/>
        <w:rPr>
          <w:b/>
          <w:color w:val="auto"/>
          <w:sz w:val="28"/>
          <w:szCs w:val="28"/>
          <w:lang w:eastAsia="en-US"/>
        </w:rPr>
      </w:pPr>
      <w:r w:rsidRPr="00597AE0">
        <w:rPr>
          <w:color w:val="auto"/>
          <w:sz w:val="28"/>
          <w:szCs w:val="28"/>
        </w:rPr>
        <w:t xml:space="preserve">В течение учебного года численный  контингент </w:t>
      </w:r>
      <w:r w:rsidR="00204E53">
        <w:rPr>
          <w:color w:val="auto"/>
          <w:sz w:val="28"/>
          <w:szCs w:val="28"/>
        </w:rPr>
        <w:t>обучающихся</w:t>
      </w:r>
      <w:r w:rsidRPr="00597AE0">
        <w:rPr>
          <w:color w:val="auto"/>
          <w:sz w:val="28"/>
          <w:szCs w:val="28"/>
        </w:rPr>
        <w:t xml:space="preserve"> полностью сохранен. Возрастной состав творческих объединений был  представлен различными  уровнями  общего образования учащихся (таблица 3).</w:t>
      </w:r>
    </w:p>
    <w:p w:rsidR="0052511D" w:rsidRPr="00597AE0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6253C" w:rsidRPr="00E03908" w:rsidRDefault="0052511D" w:rsidP="006119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3908">
        <w:rPr>
          <w:rFonts w:ascii="Times New Roman" w:hAnsi="Times New Roman" w:cs="Times New Roman"/>
          <w:sz w:val="28"/>
          <w:szCs w:val="28"/>
        </w:rPr>
        <w:t xml:space="preserve">Таблица 3. Возрастные и гендерные показатели контингента </w:t>
      </w:r>
    </w:p>
    <w:p w:rsidR="0052511D" w:rsidRPr="00E03908" w:rsidRDefault="000B63F2" w:rsidP="006119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</w:p>
    <w:tbl>
      <w:tblPr>
        <w:tblStyle w:val="1-5"/>
        <w:tblW w:w="0" w:type="auto"/>
        <w:tblLook w:val="04A0"/>
      </w:tblPr>
      <w:tblGrid>
        <w:gridCol w:w="4644"/>
        <w:gridCol w:w="1713"/>
        <w:gridCol w:w="1701"/>
        <w:gridCol w:w="1666"/>
      </w:tblGrid>
      <w:tr w:rsidR="003D390F" w:rsidRPr="003D390F" w:rsidTr="0083751E">
        <w:trPr>
          <w:cnfStyle w:val="100000000000"/>
        </w:trPr>
        <w:tc>
          <w:tcPr>
            <w:cnfStyle w:val="001000000000"/>
            <w:tcW w:w="4644" w:type="dxa"/>
            <w:vMerge w:val="restart"/>
            <w:hideMark/>
          </w:tcPr>
          <w:p w:rsidR="0052511D" w:rsidRPr="00E03908" w:rsidRDefault="0052511D" w:rsidP="009D5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Возрастные показатели</w:t>
            </w:r>
          </w:p>
        </w:tc>
        <w:tc>
          <w:tcPr>
            <w:tcW w:w="1560" w:type="dxa"/>
            <w:vMerge w:val="restart"/>
            <w:hideMark/>
          </w:tcPr>
          <w:p w:rsidR="0052511D" w:rsidRPr="00E03908" w:rsidRDefault="004D7D20" w:rsidP="0052511D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2511D" w:rsidRPr="00E0390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7" w:type="dxa"/>
            <w:gridSpan w:val="2"/>
            <w:hideMark/>
          </w:tcPr>
          <w:p w:rsidR="0052511D" w:rsidRPr="00E03908" w:rsidRDefault="0052511D" w:rsidP="0052511D">
            <w:pPr>
              <w:spacing w:line="276" w:lineRule="auto"/>
              <w:ind w:firstLine="567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3D390F" w:rsidRPr="003D390F" w:rsidTr="0083751E">
        <w:trPr>
          <w:cnfStyle w:val="000000100000"/>
        </w:trPr>
        <w:tc>
          <w:tcPr>
            <w:cnfStyle w:val="001000000000"/>
            <w:tcW w:w="4644" w:type="dxa"/>
            <w:vMerge/>
            <w:hideMark/>
          </w:tcPr>
          <w:p w:rsidR="0052511D" w:rsidRPr="00E03908" w:rsidRDefault="0052511D" w:rsidP="0052511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52511D" w:rsidRPr="00E03908" w:rsidRDefault="0052511D" w:rsidP="0052511D">
            <w:pPr>
              <w:spacing w:line="276" w:lineRule="auto"/>
              <w:ind w:firstLine="567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hideMark/>
          </w:tcPr>
          <w:p w:rsidR="0052511D" w:rsidRPr="00E03908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</w:p>
        </w:tc>
        <w:tc>
          <w:tcPr>
            <w:tcW w:w="1666" w:type="dxa"/>
            <w:hideMark/>
          </w:tcPr>
          <w:p w:rsidR="0052511D" w:rsidRPr="00E03908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</w:tr>
      <w:tr w:rsidR="003D390F" w:rsidRPr="003D390F" w:rsidTr="00CA5315">
        <w:tc>
          <w:tcPr>
            <w:cnfStyle w:val="001000000000"/>
            <w:tcW w:w="4644" w:type="dxa"/>
            <w:hideMark/>
          </w:tcPr>
          <w:p w:rsidR="0052511D" w:rsidRPr="00E03908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Младшие школьники (7-9 лет)</w:t>
            </w:r>
          </w:p>
        </w:tc>
        <w:tc>
          <w:tcPr>
            <w:tcW w:w="1560" w:type="dxa"/>
          </w:tcPr>
          <w:p w:rsidR="0052511D" w:rsidRPr="000E7917" w:rsidRDefault="000E7917" w:rsidP="00F26DC6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569</w:t>
            </w:r>
          </w:p>
        </w:tc>
        <w:tc>
          <w:tcPr>
            <w:tcW w:w="1701" w:type="dxa"/>
          </w:tcPr>
          <w:p w:rsidR="0052511D" w:rsidRPr="000E7917" w:rsidRDefault="000E7917" w:rsidP="00F26DC6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378</w:t>
            </w:r>
          </w:p>
        </w:tc>
        <w:tc>
          <w:tcPr>
            <w:tcW w:w="1666" w:type="dxa"/>
          </w:tcPr>
          <w:p w:rsidR="0052511D" w:rsidRPr="000E7917" w:rsidRDefault="000E7917" w:rsidP="00F26DC6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</w:tr>
      <w:tr w:rsidR="003D390F" w:rsidRPr="003D390F" w:rsidTr="00CA5315">
        <w:trPr>
          <w:cnfStyle w:val="000000100000"/>
        </w:trPr>
        <w:tc>
          <w:tcPr>
            <w:cnfStyle w:val="001000000000"/>
            <w:tcW w:w="4644" w:type="dxa"/>
            <w:hideMark/>
          </w:tcPr>
          <w:p w:rsidR="0052511D" w:rsidRPr="00E03908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Средние школьники (10-14 лет)</w:t>
            </w:r>
          </w:p>
        </w:tc>
        <w:tc>
          <w:tcPr>
            <w:tcW w:w="1560" w:type="dxa"/>
          </w:tcPr>
          <w:p w:rsidR="0052511D" w:rsidRPr="000E7917" w:rsidRDefault="000E7917" w:rsidP="00F26DC6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</w:tcPr>
          <w:p w:rsidR="0052511D" w:rsidRPr="000E7917" w:rsidRDefault="000E7917" w:rsidP="00F26DC6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1666" w:type="dxa"/>
          </w:tcPr>
          <w:p w:rsidR="0052511D" w:rsidRPr="000E7917" w:rsidRDefault="000E7917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3D390F" w:rsidRPr="003D390F" w:rsidTr="00CA5315">
        <w:trPr>
          <w:trHeight w:val="303"/>
        </w:trPr>
        <w:tc>
          <w:tcPr>
            <w:cnfStyle w:val="001000000000"/>
            <w:tcW w:w="4644" w:type="dxa"/>
            <w:hideMark/>
          </w:tcPr>
          <w:p w:rsidR="0052511D" w:rsidRPr="00E03908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0390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Старшие школьники (15-18 лет)</w:t>
            </w:r>
          </w:p>
        </w:tc>
        <w:tc>
          <w:tcPr>
            <w:tcW w:w="1560" w:type="dxa"/>
          </w:tcPr>
          <w:p w:rsidR="0052511D" w:rsidRPr="000E7917" w:rsidRDefault="000E7917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701" w:type="dxa"/>
          </w:tcPr>
          <w:p w:rsidR="0052511D" w:rsidRPr="000E7917" w:rsidRDefault="000E7917" w:rsidP="000E7917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666" w:type="dxa"/>
          </w:tcPr>
          <w:p w:rsidR="0052511D" w:rsidRPr="000E7917" w:rsidRDefault="000E7917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D390F" w:rsidRPr="003D390F" w:rsidTr="00CA5315">
        <w:trPr>
          <w:cnfStyle w:val="000000100000"/>
        </w:trPr>
        <w:tc>
          <w:tcPr>
            <w:cnfStyle w:val="001000000000"/>
            <w:tcW w:w="4644" w:type="dxa"/>
            <w:hideMark/>
          </w:tcPr>
          <w:p w:rsidR="0052511D" w:rsidRPr="00E03908" w:rsidRDefault="0052511D" w:rsidP="00A03AEF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52511D" w:rsidRPr="00E03908" w:rsidRDefault="00840219" w:rsidP="00F26DC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842</w:t>
            </w:r>
          </w:p>
        </w:tc>
        <w:tc>
          <w:tcPr>
            <w:tcW w:w="1701" w:type="dxa"/>
          </w:tcPr>
          <w:p w:rsidR="0052511D" w:rsidRPr="000E7917" w:rsidRDefault="000E7917" w:rsidP="00F26DC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558</w:t>
            </w:r>
          </w:p>
        </w:tc>
        <w:tc>
          <w:tcPr>
            <w:tcW w:w="1666" w:type="dxa"/>
          </w:tcPr>
          <w:p w:rsidR="0052511D" w:rsidRPr="000E7917" w:rsidRDefault="000E7917" w:rsidP="00F26DC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284</w:t>
            </w:r>
          </w:p>
        </w:tc>
      </w:tr>
    </w:tbl>
    <w:p w:rsidR="00A04DB9" w:rsidRPr="003D390F" w:rsidRDefault="00A04DB9" w:rsidP="00AA4F2F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D06A6" w:rsidRDefault="004D06A6" w:rsidP="007911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081B" w:rsidRDefault="00C7081B" w:rsidP="007911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081B" w:rsidRDefault="00C7081B" w:rsidP="007911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91157" w:rsidRPr="00E03908" w:rsidRDefault="00791157" w:rsidP="007911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3908">
        <w:rPr>
          <w:rFonts w:ascii="Times New Roman" w:hAnsi="Times New Roman" w:cs="Times New Roman"/>
          <w:sz w:val="28"/>
          <w:szCs w:val="28"/>
        </w:rPr>
        <w:lastRenderedPageBreak/>
        <w:t>Таблица 4. Количество обучающихся по годам обучения</w:t>
      </w:r>
    </w:p>
    <w:tbl>
      <w:tblPr>
        <w:tblStyle w:val="1-5"/>
        <w:tblW w:w="0" w:type="auto"/>
        <w:tblLook w:val="04A0"/>
      </w:tblPr>
      <w:tblGrid>
        <w:gridCol w:w="3190"/>
        <w:gridCol w:w="3190"/>
        <w:gridCol w:w="3191"/>
      </w:tblGrid>
      <w:tr w:rsidR="00E03908" w:rsidRPr="00E03908" w:rsidTr="008E1E27">
        <w:trPr>
          <w:cnfStyle w:val="100000000000"/>
          <w:trHeight w:val="445"/>
        </w:trPr>
        <w:tc>
          <w:tcPr>
            <w:cnfStyle w:val="001000000000"/>
            <w:tcW w:w="3190" w:type="dxa"/>
            <w:hideMark/>
          </w:tcPr>
          <w:p w:rsidR="00791157" w:rsidRPr="00C93455" w:rsidRDefault="00791157" w:rsidP="00A03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9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3455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3190" w:type="dxa"/>
            <w:hideMark/>
          </w:tcPr>
          <w:p w:rsidR="00791157" w:rsidRPr="00C93455" w:rsidRDefault="00791157" w:rsidP="00A03AEF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9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3455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3191" w:type="dxa"/>
            <w:hideMark/>
          </w:tcPr>
          <w:p w:rsidR="00791157" w:rsidRPr="00C93455" w:rsidRDefault="00791157" w:rsidP="00A03AEF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3455">
              <w:rPr>
                <w:rFonts w:ascii="Times New Roman" w:hAnsi="Times New Roman" w:cs="Times New Roman"/>
                <w:sz w:val="28"/>
                <w:szCs w:val="28"/>
              </w:rPr>
              <w:t xml:space="preserve"> и более года обучения</w:t>
            </w:r>
          </w:p>
        </w:tc>
      </w:tr>
      <w:tr w:rsidR="00E03908" w:rsidRPr="00E03908" w:rsidTr="00CA5315">
        <w:trPr>
          <w:cnfStyle w:val="000000100000"/>
          <w:trHeight w:val="445"/>
        </w:trPr>
        <w:tc>
          <w:tcPr>
            <w:cnfStyle w:val="001000000000"/>
            <w:tcW w:w="3190" w:type="dxa"/>
          </w:tcPr>
          <w:p w:rsidR="00791157" w:rsidRPr="00840219" w:rsidRDefault="00840219" w:rsidP="00840219">
            <w:pPr>
              <w:tabs>
                <w:tab w:val="left" w:pos="1245"/>
                <w:tab w:val="center" w:pos="148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4021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399</w:t>
            </w:r>
          </w:p>
        </w:tc>
        <w:tc>
          <w:tcPr>
            <w:tcW w:w="3190" w:type="dxa"/>
          </w:tcPr>
          <w:p w:rsidR="00791157" w:rsidRPr="00840219" w:rsidRDefault="00840219" w:rsidP="00840219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02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255</w:t>
            </w:r>
          </w:p>
        </w:tc>
        <w:tc>
          <w:tcPr>
            <w:tcW w:w="3191" w:type="dxa"/>
          </w:tcPr>
          <w:p w:rsidR="00791157" w:rsidRPr="00840219" w:rsidRDefault="00840219" w:rsidP="00840219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02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</w:tr>
    </w:tbl>
    <w:p w:rsidR="00791157" w:rsidRPr="003D390F" w:rsidRDefault="00791157" w:rsidP="0079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52511D" w:rsidRPr="00B91414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19">
        <w:rPr>
          <w:rFonts w:ascii="Times New Roman" w:hAnsi="Times New Roman" w:cs="Times New Roman"/>
          <w:sz w:val="28"/>
          <w:szCs w:val="28"/>
        </w:rPr>
        <w:t xml:space="preserve">Из общего числа </w:t>
      </w:r>
      <w:r w:rsidR="00B76062" w:rsidRPr="00840219">
        <w:rPr>
          <w:rFonts w:ascii="Times New Roman" w:hAnsi="Times New Roman" w:cs="Times New Roman"/>
          <w:sz w:val="28"/>
          <w:szCs w:val="28"/>
        </w:rPr>
        <w:t>детей</w:t>
      </w:r>
      <w:r w:rsidRPr="00840219">
        <w:rPr>
          <w:rFonts w:ascii="Times New Roman" w:hAnsi="Times New Roman" w:cs="Times New Roman"/>
          <w:sz w:val="28"/>
          <w:szCs w:val="28"/>
        </w:rPr>
        <w:t xml:space="preserve"> преобладают</w:t>
      </w:r>
      <w:r w:rsidR="00791157" w:rsidRPr="00840219">
        <w:rPr>
          <w:rFonts w:ascii="Times New Roman" w:hAnsi="Times New Roman" w:cs="Times New Roman"/>
          <w:sz w:val="28"/>
          <w:szCs w:val="28"/>
        </w:rPr>
        <w:t xml:space="preserve"> обучающиеся первого года обучения, </w:t>
      </w:r>
      <w:r w:rsidR="00791157" w:rsidRPr="000E7917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0E7917">
        <w:rPr>
          <w:rFonts w:ascii="Times New Roman" w:hAnsi="Times New Roman" w:cs="Times New Roman"/>
          <w:sz w:val="28"/>
          <w:szCs w:val="28"/>
        </w:rPr>
        <w:t xml:space="preserve"> девочки, по возрастному составу – учащиеся младшего школьного возраста (начальная школа). Организация</w:t>
      </w:r>
      <w:r w:rsidRPr="00B91414">
        <w:rPr>
          <w:rFonts w:ascii="Times New Roman" w:hAnsi="Times New Roman" w:cs="Times New Roman"/>
          <w:sz w:val="28"/>
          <w:szCs w:val="28"/>
        </w:rPr>
        <w:t xml:space="preserve"> работает над задачей по привлечению к занятиям в различных объединениях Центра детского творчества ребят среднего и старшего школьного возраста.</w:t>
      </w:r>
    </w:p>
    <w:p w:rsidR="006158DC" w:rsidRPr="003D390F" w:rsidRDefault="006158DC" w:rsidP="00973D4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65D7" w:rsidRPr="00294EEB" w:rsidRDefault="00F165D7" w:rsidP="001B17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04DB9" w:rsidRPr="00294EE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94EEB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Дополнительные муниципальные услуги (платная деятельность), условия и порядок их предоставления</w:t>
      </w:r>
    </w:p>
    <w:p w:rsidR="00791157" w:rsidRPr="00294EEB" w:rsidRDefault="00791157" w:rsidP="00AA4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0E1" w:rsidRPr="00294EEB" w:rsidRDefault="003E1329" w:rsidP="00D81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С октября 2015 года соответствии с </w:t>
      </w:r>
      <w:r w:rsidR="00D816D3" w:rsidRPr="00294EE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Приморского края № 696-па от 29.08.2016 г. «Об утверждении Перечня и тарифов на платные услуги, оказываемые муниципальными бюджетными образовательными организациями (учреждениями) дополнительного образования (дополнительного образования детей) Партизанского городского округа» </w:t>
      </w:r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введены платные услуги по следующим направлениям </w:t>
      </w:r>
      <w:r w:rsidR="00E740E1" w:rsidRPr="00294EEB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E740E1" w:rsidRPr="00294EEB" w:rsidRDefault="00E740E1" w:rsidP="00E740E1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294EEB">
        <w:rPr>
          <w:rFonts w:ascii="Times New Roman" w:hAnsi="Times New Roman" w:cs="Times New Roman"/>
          <w:sz w:val="28"/>
          <w:szCs w:val="28"/>
        </w:rPr>
        <w:t xml:space="preserve"> платных образовательных </w:t>
      </w:r>
      <w:r w:rsidR="001E2E1B" w:rsidRPr="00294EEB">
        <w:rPr>
          <w:rFonts w:ascii="Times New Roman" w:hAnsi="Times New Roman" w:cs="Times New Roman"/>
          <w:sz w:val="28"/>
          <w:szCs w:val="28"/>
        </w:rPr>
        <w:t>услуг в творческих объединениях;</w:t>
      </w:r>
    </w:p>
    <w:p w:rsidR="008620CF" w:rsidRPr="00294EEB" w:rsidRDefault="008620CF" w:rsidP="008620CF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4EEB">
        <w:rPr>
          <w:rFonts w:ascii="Times New Roman" w:hAnsi="Times New Roman" w:cs="Times New Roman"/>
          <w:sz w:val="28"/>
          <w:szCs w:val="28"/>
        </w:rPr>
        <w:t>Проведение походов, экскурсий.</w:t>
      </w:r>
    </w:p>
    <w:p w:rsidR="008620CF" w:rsidRPr="00294EEB" w:rsidRDefault="008620CF" w:rsidP="008620CF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4EEB">
        <w:rPr>
          <w:rFonts w:ascii="Times New Roman" w:hAnsi="Times New Roman" w:cs="Times New Roman"/>
          <w:sz w:val="28"/>
          <w:szCs w:val="28"/>
        </w:rPr>
        <w:t>Проведение праздничных, развлекательных и творческих мероприятий.</w:t>
      </w:r>
    </w:p>
    <w:p w:rsidR="00AE69D2" w:rsidRPr="00294EEB" w:rsidRDefault="00AE69D2" w:rsidP="00AE69D2">
      <w:pPr>
        <w:tabs>
          <w:tab w:val="left" w:pos="97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0DF0" w:rsidRPr="00294EEB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sz w:val="28"/>
          <w:szCs w:val="28"/>
        </w:rPr>
        <w:t>Приказом Организации от 01.04.2017 №21-а утверждено Положение об оказании платных образовательных услуг в муниципальной бюджетной образовательной организации дополнительного образования «Центр детского творчества» Партизанского городского округа.</w:t>
      </w:r>
    </w:p>
    <w:p w:rsidR="001E2E1B" w:rsidRPr="00294EEB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5">
        <w:rPr>
          <w:rFonts w:ascii="Times New Roman" w:eastAsia="Times New Roman" w:hAnsi="Times New Roman" w:cs="Times New Roman"/>
          <w:sz w:val="28"/>
          <w:szCs w:val="28"/>
        </w:rPr>
        <w:t>Наибол</w:t>
      </w:r>
      <w:r w:rsidR="00AE69D2" w:rsidRPr="00BB2935">
        <w:rPr>
          <w:rFonts w:ascii="Times New Roman" w:eastAsia="Times New Roman" w:hAnsi="Times New Roman" w:cs="Times New Roman"/>
          <w:sz w:val="28"/>
          <w:szCs w:val="28"/>
        </w:rPr>
        <w:t>ьшее количество детей, занимающихся  платн</w:t>
      </w:r>
      <w:r w:rsidR="00A955B1" w:rsidRPr="00BB2935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196712" w:rsidRPr="00BB2935">
        <w:rPr>
          <w:rFonts w:ascii="Times New Roman" w:hAnsi="Times New Roman" w:cs="Times New Roman"/>
          <w:sz w:val="28"/>
          <w:szCs w:val="28"/>
        </w:rPr>
        <w:t xml:space="preserve">в </w:t>
      </w:r>
      <w:r w:rsidR="00294EEB" w:rsidRPr="00BB2935">
        <w:rPr>
          <w:rFonts w:ascii="Times New Roman" w:hAnsi="Times New Roman" w:cs="Times New Roman"/>
          <w:sz w:val="28"/>
          <w:szCs w:val="28"/>
        </w:rPr>
        <w:t xml:space="preserve">танцевальном </w:t>
      </w:r>
      <w:r w:rsidR="00AE69D2" w:rsidRPr="00BB2935">
        <w:rPr>
          <w:rFonts w:ascii="Times New Roman" w:hAnsi="Times New Roman" w:cs="Times New Roman"/>
          <w:sz w:val="28"/>
          <w:szCs w:val="28"/>
        </w:rPr>
        <w:t>объединении «</w:t>
      </w:r>
      <w:r w:rsidR="00294EEB" w:rsidRPr="00BB2935">
        <w:rPr>
          <w:rFonts w:ascii="Times New Roman" w:hAnsi="Times New Roman" w:cs="Times New Roman"/>
          <w:sz w:val="28"/>
          <w:szCs w:val="28"/>
        </w:rPr>
        <w:t>Восторг</w:t>
      </w:r>
      <w:r w:rsidR="00AE69D2" w:rsidRPr="00BB2935">
        <w:rPr>
          <w:rFonts w:ascii="Times New Roman" w:hAnsi="Times New Roman" w:cs="Times New Roman"/>
          <w:sz w:val="28"/>
          <w:szCs w:val="28"/>
        </w:rPr>
        <w:t>»</w:t>
      </w:r>
      <w:r w:rsidRPr="00BB29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94EEB" w:rsidRPr="00BB29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2935" w:rsidRPr="00BB29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B293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1E2E1B" w:rsidRPr="00BB2935">
        <w:rPr>
          <w:rFonts w:ascii="Times New Roman" w:eastAsia="Times New Roman" w:hAnsi="Times New Roman" w:cs="Times New Roman"/>
          <w:sz w:val="28"/>
          <w:szCs w:val="28"/>
        </w:rPr>
        <w:t xml:space="preserve">, что отражено в таблице </w:t>
      </w:r>
      <w:r w:rsidR="008E1E27" w:rsidRPr="00BB29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2E1B" w:rsidRPr="00BB29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DB9" w:rsidRPr="00294EEB" w:rsidRDefault="00A04DB9" w:rsidP="00AA4F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E1B" w:rsidRPr="00294EEB" w:rsidRDefault="001E2E1B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8E1E27" w:rsidRPr="00294E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4E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6BC8" w:rsidRPr="00294EEB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в платных о</w:t>
      </w:r>
      <w:r w:rsidR="000B63F2">
        <w:rPr>
          <w:rFonts w:ascii="Times New Roman" w:eastAsia="Times New Roman" w:hAnsi="Times New Roman" w:cs="Times New Roman"/>
          <w:sz w:val="28"/>
          <w:szCs w:val="28"/>
        </w:rPr>
        <w:t>бъединениях</w:t>
      </w:r>
    </w:p>
    <w:tbl>
      <w:tblPr>
        <w:tblStyle w:val="1-5"/>
        <w:tblW w:w="0" w:type="auto"/>
        <w:tblLook w:val="04A0"/>
      </w:tblPr>
      <w:tblGrid>
        <w:gridCol w:w="817"/>
        <w:gridCol w:w="5941"/>
        <w:gridCol w:w="3379"/>
      </w:tblGrid>
      <w:tr w:rsidR="003D390F" w:rsidRPr="00294EEB" w:rsidTr="0083751E">
        <w:trPr>
          <w:cnfStyle w:val="100000000000"/>
        </w:trPr>
        <w:tc>
          <w:tcPr>
            <w:cnfStyle w:val="001000000000"/>
            <w:tcW w:w="817" w:type="dxa"/>
          </w:tcPr>
          <w:p w:rsidR="001E2E1B" w:rsidRPr="00294EEB" w:rsidRDefault="001E2E1B" w:rsidP="00420D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1" w:type="dxa"/>
          </w:tcPr>
          <w:p w:rsidR="001E2E1B" w:rsidRPr="00294EEB" w:rsidRDefault="001E2E1B" w:rsidP="001E2E1B">
            <w:pPr>
              <w:pStyle w:val="a3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379" w:type="dxa"/>
          </w:tcPr>
          <w:p w:rsidR="001E2E1B" w:rsidRPr="00294EEB" w:rsidRDefault="001E2E1B" w:rsidP="00420DF0">
            <w:pPr>
              <w:pStyle w:val="a3"/>
              <w:ind w:left="0"/>
              <w:jc w:val="both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3D390F" w:rsidRPr="003D390F" w:rsidTr="0083751E">
        <w:trPr>
          <w:cnfStyle w:val="000000100000"/>
        </w:trPr>
        <w:tc>
          <w:tcPr>
            <w:cnfStyle w:val="001000000000"/>
            <w:tcW w:w="817" w:type="dxa"/>
          </w:tcPr>
          <w:p w:rsidR="00716BC8" w:rsidRPr="00294EEB" w:rsidRDefault="00294EEB" w:rsidP="00716BC8">
            <w:pPr>
              <w:tabs>
                <w:tab w:val="left" w:pos="97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6BC8"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1" w:type="dxa"/>
          </w:tcPr>
          <w:p w:rsidR="00716BC8" w:rsidRPr="00294EEB" w:rsidRDefault="00716BC8" w:rsidP="00A03AEF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«Мир вокального искусства»</w:t>
            </w:r>
          </w:p>
        </w:tc>
        <w:tc>
          <w:tcPr>
            <w:tcW w:w="3379" w:type="dxa"/>
          </w:tcPr>
          <w:p w:rsidR="00AF5D61" w:rsidRPr="00294EEB" w:rsidRDefault="00BB2935" w:rsidP="00AF5D61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90F" w:rsidRPr="003D390F" w:rsidTr="0083751E">
        <w:tc>
          <w:tcPr>
            <w:cnfStyle w:val="001000000000"/>
            <w:tcW w:w="817" w:type="dxa"/>
          </w:tcPr>
          <w:p w:rsidR="001E2E1B" w:rsidRPr="00294EEB" w:rsidRDefault="00294EEB" w:rsidP="00716BC8">
            <w:pPr>
              <w:tabs>
                <w:tab w:val="left" w:pos="97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BC8" w:rsidRPr="0029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1" w:type="dxa"/>
          </w:tcPr>
          <w:p w:rsidR="001E2E1B" w:rsidRPr="00294EEB" w:rsidRDefault="001E2E1B" w:rsidP="006119C3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«Танцевальн</w:t>
            </w:r>
            <w:r w:rsidR="00716BC8" w:rsidRPr="00294EEB">
              <w:rPr>
                <w:rFonts w:ascii="Times New Roman" w:hAnsi="Times New Roman" w:cs="Times New Roman"/>
                <w:sz w:val="28"/>
                <w:szCs w:val="28"/>
              </w:rPr>
              <w:t>ое объединение «Восторг»</w:t>
            </w:r>
          </w:p>
        </w:tc>
        <w:tc>
          <w:tcPr>
            <w:tcW w:w="3379" w:type="dxa"/>
          </w:tcPr>
          <w:p w:rsidR="001E2E1B" w:rsidRPr="00294EEB" w:rsidRDefault="00BB2935" w:rsidP="00294EEB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390F" w:rsidRPr="003D390F" w:rsidTr="0083751E">
        <w:trPr>
          <w:cnfStyle w:val="000000100000"/>
        </w:trPr>
        <w:tc>
          <w:tcPr>
            <w:cnfStyle w:val="001000000000"/>
            <w:tcW w:w="817" w:type="dxa"/>
          </w:tcPr>
          <w:p w:rsidR="001E2E1B" w:rsidRPr="00294EEB" w:rsidRDefault="00294EEB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6BC8"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1" w:type="dxa"/>
          </w:tcPr>
          <w:p w:rsidR="001E2E1B" w:rsidRPr="006119C3" w:rsidRDefault="001E2E1B" w:rsidP="006119C3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«Шейпинг»</w:t>
            </w:r>
          </w:p>
        </w:tc>
        <w:tc>
          <w:tcPr>
            <w:tcW w:w="3379" w:type="dxa"/>
          </w:tcPr>
          <w:p w:rsidR="001E2E1B" w:rsidRPr="00294EEB" w:rsidRDefault="00BB2935" w:rsidP="00AF5D61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390F" w:rsidRPr="003D390F" w:rsidTr="0083751E">
        <w:tc>
          <w:tcPr>
            <w:cnfStyle w:val="001000000000"/>
            <w:tcW w:w="817" w:type="dxa"/>
          </w:tcPr>
          <w:p w:rsidR="001E2E1B" w:rsidRPr="00294EEB" w:rsidRDefault="00294EEB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16BC8"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1" w:type="dxa"/>
          </w:tcPr>
          <w:p w:rsidR="001E2E1B" w:rsidRPr="006119C3" w:rsidRDefault="001E2E1B" w:rsidP="006119C3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55B1" w:rsidRPr="00294EEB">
              <w:rPr>
                <w:rFonts w:ascii="Times New Roman" w:hAnsi="Times New Roman" w:cs="Times New Roman"/>
                <w:sz w:val="28"/>
                <w:szCs w:val="28"/>
              </w:rPr>
              <w:t xml:space="preserve">Основы информатики и компьютерной </w:t>
            </w:r>
            <w:r w:rsidR="00A955B1" w:rsidRPr="00294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графики</w:t>
            </w: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9" w:type="dxa"/>
          </w:tcPr>
          <w:p w:rsidR="001E2E1B" w:rsidRPr="00294EEB" w:rsidRDefault="00BB2935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294EEB" w:rsidRPr="003D390F" w:rsidTr="0083751E">
        <w:trPr>
          <w:cnfStyle w:val="000000100000"/>
        </w:trPr>
        <w:tc>
          <w:tcPr>
            <w:cnfStyle w:val="001000000000"/>
            <w:tcW w:w="817" w:type="dxa"/>
          </w:tcPr>
          <w:p w:rsidR="00294EEB" w:rsidRPr="00294EEB" w:rsidRDefault="00294EEB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41" w:type="dxa"/>
          </w:tcPr>
          <w:p w:rsidR="00294EEB" w:rsidRPr="00294EEB" w:rsidRDefault="00294EE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379" w:type="dxa"/>
          </w:tcPr>
          <w:p w:rsidR="00294EEB" w:rsidRPr="00294EEB" w:rsidRDefault="00BB2935" w:rsidP="00716BC8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5C97" w:rsidRPr="003D390F" w:rsidTr="0083751E">
        <w:tc>
          <w:tcPr>
            <w:cnfStyle w:val="001000000000"/>
            <w:tcW w:w="817" w:type="dxa"/>
          </w:tcPr>
          <w:p w:rsidR="00EF5C97" w:rsidRPr="00294EEB" w:rsidRDefault="00EF5C97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EF5C97" w:rsidRPr="00787AE2" w:rsidRDefault="00787AE2" w:rsidP="001E2E1B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87AE2"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развивающего обучения </w:t>
            </w:r>
            <w:r w:rsidR="00EF5C97" w:rsidRPr="00787AE2">
              <w:rPr>
                <w:rFonts w:ascii="Times New Roman" w:hAnsi="Times New Roman" w:cs="Times New Roman"/>
                <w:sz w:val="28"/>
                <w:szCs w:val="28"/>
              </w:rPr>
              <w:t>«Дошколенок»</w:t>
            </w:r>
          </w:p>
        </w:tc>
        <w:tc>
          <w:tcPr>
            <w:tcW w:w="3379" w:type="dxa"/>
          </w:tcPr>
          <w:p w:rsidR="00EF5C97" w:rsidRPr="00B91414" w:rsidRDefault="00BB2935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2935" w:rsidRPr="003D390F" w:rsidTr="0083751E">
        <w:trPr>
          <w:cnfStyle w:val="000000100000"/>
        </w:trPr>
        <w:tc>
          <w:tcPr>
            <w:cnfStyle w:val="001000000000"/>
            <w:tcW w:w="817" w:type="dxa"/>
          </w:tcPr>
          <w:p w:rsidR="00BB2935" w:rsidRDefault="00BB2935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1" w:type="dxa"/>
          </w:tcPr>
          <w:p w:rsidR="00BB2935" w:rsidRPr="00BB2935" w:rsidRDefault="00BB2935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9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«Вышивка лентами»</w:t>
            </w:r>
          </w:p>
        </w:tc>
        <w:tc>
          <w:tcPr>
            <w:tcW w:w="3379" w:type="dxa"/>
          </w:tcPr>
          <w:p w:rsidR="00BB2935" w:rsidRDefault="00BB2935" w:rsidP="00716BC8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390F" w:rsidRPr="003D390F" w:rsidTr="0083751E">
        <w:tc>
          <w:tcPr>
            <w:cnfStyle w:val="001000000000"/>
            <w:tcW w:w="6758" w:type="dxa"/>
            <w:gridSpan w:val="2"/>
          </w:tcPr>
          <w:p w:rsidR="00716BC8" w:rsidRPr="00294EEB" w:rsidRDefault="00716BC8" w:rsidP="001E2E1B">
            <w:pPr>
              <w:tabs>
                <w:tab w:val="left" w:pos="97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379" w:type="dxa"/>
          </w:tcPr>
          <w:p w:rsidR="00716BC8" w:rsidRPr="00B91414" w:rsidRDefault="00084696" w:rsidP="0020204A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1E2E1B" w:rsidRPr="003D390F" w:rsidRDefault="001E2E1B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20DF0" w:rsidRPr="00370C4B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CA531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году важной задачей является проведение активной рекламной кампании по предоставлению платных услуг 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6712" w:rsidRPr="00370C4B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населению </w:t>
      </w:r>
      <w:r w:rsidR="00196712" w:rsidRPr="00370C4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159" w:rsidRPr="003D390F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78C3" w:rsidRPr="00041BF4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F4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8E1E27" w:rsidRPr="00041BF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1B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78C3" w:rsidRPr="00041BF4">
        <w:rPr>
          <w:rFonts w:ascii="Times New Roman" w:eastAsia="Times New Roman" w:hAnsi="Times New Roman" w:cs="Times New Roman"/>
          <w:sz w:val="28"/>
          <w:szCs w:val="28"/>
        </w:rPr>
        <w:t>Анализ  полученных доходов от оказания дополнительных  платных услуг</w:t>
      </w:r>
    </w:p>
    <w:tbl>
      <w:tblPr>
        <w:tblStyle w:val="1-5"/>
        <w:tblW w:w="10173" w:type="dxa"/>
        <w:tblLayout w:type="fixed"/>
        <w:tblLook w:val="04A0"/>
      </w:tblPr>
      <w:tblGrid>
        <w:gridCol w:w="817"/>
        <w:gridCol w:w="851"/>
        <w:gridCol w:w="850"/>
        <w:gridCol w:w="846"/>
        <w:gridCol w:w="855"/>
        <w:gridCol w:w="851"/>
        <w:gridCol w:w="850"/>
        <w:gridCol w:w="851"/>
        <w:gridCol w:w="850"/>
        <w:gridCol w:w="851"/>
        <w:gridCol w:w="850"/>
        <w:gridCol w:w="851"/>
      </w:tblGrid>
      <w:tr w:rsidR="003C5AB8" w:rsidRPr="00041BF4" w:rsidTr="00A26283">
        <w:trPr>
          <w:cnfStyle w:val="100000000000"/>
        </w:trPr>
        <w:tc>
          <w:tcPr>
            <w:cnfStyle w:val="001000000000"/>
            <w:tcW w:w="3364" w:type="dxa"/>
            <w:gridSpan w:val="4"/>
            <w:vMerge w:val="restart"/>
          </w:tcPr>
          <w:p w:rsidR="003C5AB8" w:rsidRPr="00041BF4" w:rsidRDefault="003C5AB8" w:rsidP="0031423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Доход, полученный от оказания дополнительных платных услуг  за период </w:t>
            </w:r>
            <w:r w:rsidR="00314233"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2017 - 2018 </w:t>
            </w:r>
            <w:r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407" w:type="dxa"/>
            <w:gridSpan w:val="4"/>
            <w:vMerge w:val="restart"/>
          </w:tcPr>
          <w:p w:rsidR="003C5AB8" w:rsidRPr="00041BF4" w:rsidRDefault="003C5AB8" w:rsidP="00314233">
            <w:pPr>
              <w:pStyle w:val="a3"/>
              <w:spacing w:line="276" w:lineRule="auto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Доход, полученный от оказания дополнительных платных услуг  период </w:t>
            </w:r>
            <w:r w:rsidR="00314233"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3142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14233"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402" w:type="dxa"/>
            <w:gridSpan w:val="4"/>
          </w:tcPr>
          <w:p w:rsidR="003C5AB8" w:rsidRPr="00041BF4" w:rsidRDefault="003C5AB8" w:rsidP="00314233">
            <w:pPr>
              <w:pStyle w:val="a3"/>
              <w:spacing w:line="276" w:lineRule="auto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Доход, полученный от оказания дополнительных платных услуг  период  </w:t>
            </w:r>
            <w:r w:rsidR="0031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  <w:r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3C5AB8" w:rsidRPr="00041BF4" w:rsidTr="00A26283">
        <w:trPr>
          <w:cnfStyle w:val="000000100000"/>
        </w:trPr>
        <w:tc>
          <w:tcPr>
            <w:cnfStyle w:val="001000000000"/>
            <w:tcW w:w="3364" w:type="dxa"/>
            <w:gridSpan w:val="4"/>
            <w:vMerge/>
          </w:tcPr>
          <w:p w:rsidR="003C5AB8" w:rsidRPr="00041BF4" w:rsidRDefault="003C5AB8" w:rsidP="00A2628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vMerge/>
          </w:tcPr>
          <w:p w:rsidR="003C5AB8" w:rsidRPr="00041BF4" w:rsidRDefault="003C5AB8" w:rsidP="00A26283">
            <w:pPr>
              <w:pStyle w:val="a3"/>
              <w:spacing w:line="276" w:lineRule="auto"/>
              <w:ind w:left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C5AB8" w:rsidRPr="00041BF4" w:rsidRDefault="003C5AB8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F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3C5AB8" w:rsidRPr="00041BF4" w:rsidTr="00A26283">
        <w:tc>
          <w:tcPr>
            <w:cnfStyle w:val="001000000000"/>
            <w:tcW w:w="817" w:type="dxa"/>
          </w:tcPr>
          <w:p w:rsidR="003C5AB8" w:rsidRPr="00041BF4" w:rsidRDefault="003C5AB8" w:rsidP="0031423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041BF4">
              <w:rPr>
                <w:rFonts w:ascii="Times New Roman" w:eastAsia="Times New Roman" w:hAnsi="Times New Roman" w:cs="Times New Roman"/>
                <w:b w:val="0"/>
              </w:rPr>
              <w:t>201</w:t>
            </w:r>
            <w:r w:rsidR="00314233">
              <w:rPr>
                <w:rFonts w:ascii="Times New Roman" w:eastAsia="Times New Roman" w:hAnsi="Times New Roman" w:cs="Times New Roman"/>
                <w:b w:val="0"/>
              </w:rPr>
              <w:t>7</w:t>
            </w:r>
            <w:r w:rsidRPr="00041BF4">
              <w:rPr>
                <w:rFonts w:ascii="Times New Roman" w:eastAsia="Times New Roman" w:hAnsi="Times New Roman" w:cs="Times New Roman"/>
                <w:b w:val="0"/>
              </w:rPr>
              <w:t xml:space="preserve"> г</w:t>
            </w:r>
          </w:p>
        </w:tc>
        <w:tc>
          <w:tcPr>
            <w:tcW w:w="851" w:type="dxa"/>
          </w:tcPr>
          <w:p w:rsidR="003C5AB8" w:rsidRPr="00041BF4" w:rsidRDefault="003C5AB8" w:rsidP="0031423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>201</w:t>
            </w:r>
            <w:r w:rsidR="00314233">
              <w:rPr>
                <w:rFonts w:ascii="Times New Roman" w:eastAsia="Times New Roman" w:hAnsi="Times New Roman" w:cs="Times New Roman"/>
              </w:rPr>
              <w:t>8</w:t>
            </w:r>
            <w:r w:rsidRPr="00041BF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</w:tcPr>
          <w:p w:rsidR="003C5AB8" w:rsidRPr="00041BF4" w:rsidRDefault="003C5AB8" w:rsidP="00A2628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 xml:space="preserve">Отклонение </w:t>
            </w:r>
          </w:p>
        </w:tc>
        <w:tc>
          <w:tcPr>
            <w:tcW w:w="846" w:type="dxa"/>
          </w:tcPr>
          <w:p w:rsidR="003C5AB8" w:rsidRPr="00041BF4" w:rsidRDefault="003C5AB8" w:rsidP="00A2628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5" w:type="dxa"/>
          </w:tcPr>
          <w:p w:rsidR="003C5AB8" w:rsidRPr="00041BF4" w:rsidRDefault="003C5AB8" w:rsidP="0031423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>201</w:t>
            </w:r>
            <w:r w:rsidR="00314233">
              <w:rPr>
                <w:rFonts w:ascii="Times New Roman" w:eastAsia="Times New Roman" w:hAnsi="Times New Roman" w:cs="Times New Roman"/>
              </w:rPr>
              <w:t>8</w:t>
            </w:r>
            <w:r w:rsidRPr="00041BF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851" w:type="dxa"/>
          </w:tcPr>
          <w:p w:rsidR="003C5AB8" w:rsidRPr="00041BF4" w:rsidRDefault="003C5AB8" w:rsidP="0031423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>201</w:t>
            </w:r>
            <w:r w:rsidR="00314233">
              <w:rPr>
                <w:rFonts w:ascii="Times New Roman" w:eastAsia="Times New Roman" w:hAnsi="Times New Roman" w:cs="Times New Roman"/>
              </w:rPr>
              <w:t>9</w:t>
            </w:r>
            <w:r w:rsidRPr="00041BF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</w:tcPr>
          <w:p w:rsidR="003C5AB8" w:rsidRPr="00041BF4" w:rsidRDefault="003C5AB8" w:rsidP="00A2628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 xml:space="preserve">Отклонение </w:t>
            </w:r>
          </w:p>
        </w:tc>
        <w:tc>
          <w:tcPr>
            <w:tcW w:w="851" w:type="dxa"/>
          </w:tcPr>
          <w:p w:rsidR="003C5AB8" w:rsidRPr="00041BF4" w:rsidRDefault="003C5AB8" w:rsidP="00A2628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C5AB8" w:rsidRPr="00041BF4" w:rsidRDefault="003C5AB8" w:rsidP="0031423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>201</w:t>
            </w:r>
            <w:r w:rsidR="00314233">
              <w:rPr>
                <w:rFonts w:ascii="Times New Roman" w:eastAsia="Times New Roman" w:hAnsi="Times New Roman" w:cs="Times New Roman"/>
              </w:rPr>
              <w:t>9</w:t>
            </w:r>
            <w:r w:rsidRPr="00041BF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851" w:type="dxa"/>
          </w:tcPr>
          <w:p w:rsidR="003C5AB8" w:rsidRPr="00041BF4" w:rsidRDefault="003C5AB8" w:rsidP="0031423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>20</w:t>
            </w:r>
            <w:r w:rsidR="00314233">
              <w:rPr>
                <w:rFonts w:ascii="Times New Roman" w:eastAsia="Times New Roman" w:hAnsi="Times New Roman" w:cs="Times New Roman"/>
              </w:rPr>
              <w:t>20</w:t>
            </w:r>
            <w:r w:rsidRPr="00041BF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</w:tcPr>
          <w:p w:rsidR="003C5AB8" w:rsidRPr="00041BF4" w:rsidRDefault="003C5AB8" w:rsidP="00A2628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 xml:space="preserve">Отклонение </w:t>
            </w:r>
          </w:p>
        </w:tc>
        <w:tc>
          <w:tcPr>
            <w:tcW w:w="851" w:type="dxa"/>
          </w:tcPr>
          <w:p w:rsidR="003C5AB8" w:rsidRPr="00041BF4" w:rsidRDefault="003C5AB8" w:rsidP="00A2628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041BF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5AB8" w:rsidRPr="00616E39" w:rsidTr="00A26283">
        <w:trPr>
          <w:cnfStyle w:val="000000100000"/>
        </w:trPr>
        <w:tc>
          <w:tcPr>
            <w:cnfStyle w:val="001000000000"/>
            <w:tcW w:w="817" w:type="dxa"/>
          </w:tcPr>
          <w:p w:rsidR="003C5AB8" w:rsidRPr="00314233" w:rsidRDefault="00314233" w:rsidP="00A2628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314233">
              <w:rPr>
                <w:rFonts w:ascii="Times New Roman" w:eastAsia="Times New Roman" w:hAnsi="Times New Roman" w:cs="Times New Roman"/>
                <w:b w:val="0"/>
              </w:rPr>
              <w:t>348253,63</w:t>
            </w:r>
          </w:p>
        </w:tc>
        <w:tc>
          <w:tcPr>
            <w:tcW w:w="851" w:type="dxa"/>
          </w:tcPr>
          <w:p w:rsidR="003C5AB8" w:rsidRPr="00041BF4" w:rsidRDefault="00314233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467355,00</w:t>
            </w:r>
          </w:p>
        </w:tc>
        <w:tc>
          <w:tcPr>
            <w:tcW w:w="850" w:type="dxa"/>
          </w:tcPr>
          <w:p w:rsidR="003C5AB8" w:rsidRPr="00041BF4" w:rsidRDefault="00314233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119101,37</w:t>
            </w:r>
          </w:p>
        </w:tc>
        <w:tc>
          <w:tcPr>
            <w:tcW w:w="846" w:type="dxa"/>
          </w:tcPr>
          <w:p w:rsidR="003C5AB8" w:rsidRPr="00041BF4" w:rsidRDefault="00DB208A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855" w:type="dxa"/>
          </w:tcPr>
          <w:p w:rsidR="003C5AB8" w:rsidRPr="00041BF4" w:rsidRDefault="00314233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467355,00</w:t>
            </w:r>
          </w:p>
        </w:tc>
        <w:tc>
          <w:tcPr>
            <w:tcW w:w="851" w:type="dxa"/>
          </w:tcPr>
          <w:p w:rsidR="003C5AB8" w:rsidRPr="00041BF4" w:rsidRDefault="008D56B1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437743,78</w:t>
            </w:r>
          </w:p>
        </w:tc>
        <w:tc>
          <w:tcPr>
            <w:tcW w:w="850" w:type="dxa"/>
          </w:tcPr>
          <w:p w:rsidR="003C5AB8" w:rsidRPr="00041BF4" w:rsidRDefault="008D56B1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-29611,22</w:t>
            </w:r>
          </w:p>
        </w:tc>
        <w:tc>
          <w:tcPr>
            <w:tcW w:w="851" w:type="dxa"/>
          </w:tcPr>
          <w:p w:rsidR="003C5AB8" w:rsidRPr="00041BF4" w:rsidRDefault="008D56B1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-3,3</w:t>
            </w:r>
          </w:p>
        </w:tc>
        <w:tc>
          <w:tcPr>
            <w:tcW w:w="850" w:type="dxa"/>
          </w:tcPr>
          <w:p w:rsidR="003C5AB8" w:rsidRPr="00041BF4" w:rsidRDefault="008D56B1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165569,60</w:t>
            </w:r>
          </w:p>
        </w:tc>
        <w:tc>
          <w:tcPr>
            <w:tcW w:w="851" w:type="dxa"/>
          </w:tcPr>
          <w:p w:rsidR="003C5AB8" w:rsidRPr="00041BF4" w:rsidRDefault="008D56B1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88286,98</w:t>
            </w:r>
          </w:p>
        </w:tc>
        <w:tc>
          <w:tcPr>
            <w:tcW w:w="850" w:type="dxa"/>
          </w:tcPr>
          <w:p w:rsidR="003C5AB8" w:rsidRPr="00041BF4" w:rsidRDefault="008D56B1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- 77282,62</w:t>
            </w:r>
          </w:p>
        </w:tc>
        <w:tc>
          <w:tcPr>
            <w:tcW w:w="851" w:type="dxa"/>
          </w:tcPr>
          <w:p w:rsidR="003C5AB8" w:rsidRPr="004F1DF0" w:rsidRDefault="00DB208A" w:rsidP="00A262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-30,4</w:t>
            </w:r>
          </w:p>
        </w:tc>
      </w:tr>
    </w:tbl>
    <w:p w:rsidR="00DC0159" w:rsidRPr="003D390F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4A54" w:rsidRPr="00370C4B" w:rsidRDefault="00DE4A54" w:rsidP="00AA4F2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5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</w:t>
      </w:r>
      <w:r w:rsidR="00BB293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B29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70C4B" w:rsidRPr="00BB2935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Pr="00BB2935">
        <w:rPr>
          <w:rFonts w:ascii="Times New Roman" w:eastAsia="Times New Roman" w:hAnsi="Times New Roman" w:cs="Times New Roman"/>
          <w:sz w:val="28"/>
          <w:szCs w:val="28"/>
        </w:rPr>
        <w:t>необходимо письменное заявление родителей (законных представителей).</w:t>
      </w:r>
    </w:p>
    <w:p w:rsidR="00DE4A54" w:rsidRPr="00370C4B" w:rsidRDefault="00DE4A54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Медицинские справки о состоянии здоровья ребенка предоставляются в 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, занятия в которых сопряжены с повышенными физическими нагрузками (хореография, спортивные кружки и т.п.).</w:t>
      </w:r>
    </w:p>
    <w:p w:rsidR="00AA4F2F" w:rsidRPr="003D390F" w:rsidRDefault="00AA4F2F" w:rsidP="00AA4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82F4B" w:rsidRPr="00597AE0" w:rsidRDefault="00382F4B" w:rsidP="00AA4F2F">
      <w:pPr>
        <w:spacing w:after="0" w:line="240" w:lineRule="auto"/>
        <w:ind w:firstLine="567"/>
        <w:jc w:val="both"/>
        <w:rPr>
          <w:rFonts w:ascii="yandex-sans" w:hAnsi="yandex-sans"/>
          <w:b/>
          <w:sz w:val="28"/>
          <w:szCs w:val="28"/>
          <w:shd w:val="clear" w:color="auto" w:fill="FFFFFF"/>
        </w:rPr>
      </w:pPr>
      <w:r w:rsidRPr="00597AE0">
        <w:rPr>
          <w:rFonts w:ascii="yandex-sans" w:hAnsi="yandex-sans"/>
          <w:b/>
          <w:sz w:val="28"/>
          <w:szCs w:val="28"/>
          <w:shd w:val="clear" w:color="auto" w:fill="FFFFFF"/>
        </w:rPr>
        <w:t>2.</w:t>
      </w:r>
      <w:r w:rsidR="00A04DB9" w:rsidRPr="00597AE0">
        <w:rPr>
          <w:rFonts w:ascii="yandex-sans" w:hAnsi="yandex-sans"/>
          <w:b/>
          <w:sz w:val="28"/>
          <w:szCs w:val="28"/>
          <w:shd w:val="clear" w:color="auto" w:fill="FFFFFF"/>
        </w:rPr>
        <w:t>6</w:t>
      </w:r>
      <w:r w:rsidR="002005D8" w:rsidRPr="00597AE0">
        <w:rPr>
          <w:rFonts w:ascii="yandex-sans" w:hAnsi="yandex-sans"/>
          <w:b/>
          <w:sz w:val="28"/>
          <w:szCs w:val="28"/>
          <w:shd w:val="clear" w:color="auto" w:fill="FFFFFF"/>
        </w:rPr>
        <w:t>.</w:t>
      </w:r>
      <w:r w:rsidRPr="00597AE0">
        <w:rPr>
          <w:rFonts w:ascii="yandex-sans" w:hAnsi="yandex-sans"/>
          <w:b/>
          <w:sz w:val="28"/>
          <w:szCs w:val="28"/>
          <w:shd w:val="clear" w:color="auto" w:fill="FFFFFF"/>
        </w:rPr>
        <w:t xml:space="preserve"> Кадровый состав</w:t>
      </w:r>
    </w:p>
    <w:p w:rsidR="00AA4F2F" w:rsidRPr="00597AE0" w:rsidRDefault="00AA4F2F" w:rsidP="00AA4F2F">
      <w:pPr>
        <w:spacing w:after="0" w:line="240" w:lineRule="auto"/>
        <w:ind w:firstLine="567"/>
        <w:jc w:val="both"/>
        <w:rPr>
          <w:rFonts w:ascii="yandex-sans" w:hAnsi="yandex-sans"/>
          <w:b/>
          <w:sz w:val="28"/>
          <w:szCs w:val="28"/>
          <w:shd w:val="clear" w:color="auto" w:fill="FFFFFF"/>
        </w:rPr>
      </w:pPr>
    </w:p>
    <w:p w:rsidR="00CA4012" w:rsidRPr="00043479" w:rsidRDefault="00CA4012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E0">
        <w:rPr>
          <w:rFonts w:ascii="Times New Roman" w:eastAsia="Times New Roman" w:hAnsi="Times New Roman" w:cs="Times New Roman"/>
          <w:sz w:val="28"/>
          <w:szCs w:val="28"/>
        </w:rPr>
        <w:t xml:space="preserve">Кадровый состав </w:t>
      </w:r>
      <w:r w:rsidR="001807DA" w:rsidRPr="00597AE0">
        <w:rPr>
          <w:rFonts w:ascii="Times New Roman" w:eastAsia="Times New Roman" w:hAnsi="Times New Roman" w:cs="Times New Roman"/>
          <w:sz w:val="28"/>
          <w:szCs w:val="28"/>
        </w:rPr>
        <w:t xml:space="preserve">ЦДТ 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 xml:space="preserve">сегодня это: 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 xml:space="preserve">2 административно-управленческого </w:t>
      </w:r>
      <w:r w:rsidR="00CC0A91" w:rsidRPr="00C93455">
        <w:rPr>
          <w:rFonts w:ascii="Times New Roman" w:eastAsia="Times New Roman" w:hAnsi="Times New Roman" w:cs="Times New Roman"/>
          <w:sz w:val="28"/>
          <w:szCs w:val="28"/>
        </w:rPr>
        <w:t>персонала,</w:t>
      </w:r>
      <w:r w:rsidR="00C93455" w:rsidRPr="00C9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A91" w:rsidRPr="00C934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3455" w:rsidRPr="00C9345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C0A91" w:rsidRPr="00C934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455" w:rsidRPr="00C9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A91" w:rsidRPr="00C93455">
        <w:rPr>
          <w:rFonts w:ascii="Times New Roman" w:eastAsia="Times New Roman" w:hAnsi="Times New Roman" w:cs="Times New Roman"/>
          <w:sz w:val="28"/>
          <w:szCs w:val="28"/>
        </w:rPr>
        <w:t>педагогического,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 xml:space="preserve"> 5 - технического</w:t>
      </w:r>
      <w:r w:rsidRPr="00597AE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CC0A91" w:rsidRPr="00597AE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0A91" w:rsidRPr="00597AE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имеют  высш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>ую квалификационную категорию.</w:t>
      </w:r>
      <w:r w:rsidR="00C9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479">
        <w:rPr>
          <w:rFonts w:ascii="Times New Roman" w:eastAsia="Times New Roman" w:hAnsi="Times New Roman" w:cs="Times New Roman"/>
          <w:sz w:val="28"/>
          <w:szCs w:val="28"/>
        </w:rPr>
        <w:t xml:space="preserve">Награждены знаком «Почетный работник общего образования РФ» — </w:t>
      </w:r>
      <w:r w:rsidR="005855E1" w:rsidRPr="000434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347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855E1" w:rsidRPr="000434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479">
        <w:rPr>
          <w:rFonts w:ascii="Times New Roman" w:eastAsia="Times New Roman" w:hAnsi="Times New Roman" w:cs="Times New Roman"/>
          <w:sz w:val="28"/>
          <w:szCs w:val="28"/>
        </w:rPr>
        <w:t>, знаком «Отличник народн</w:t>
      </w:r>
      <w:r w:rsidR="005855E1" w:rsidRPr="00043479">
        <w:rPr>
          <w:rFonts w:ascii="Times New Roman" w:eastAsia="Times New Roman" w:hAnsi="Times New Roman" w:cs="Times New Roman"/>
          <w:sz w:val="28"/>
          <w:szCs w:val="28"/>
        </w:rPr>
        <w:t xml:space="preserve">ого просвещения» — 2 человека, </w:t>
      </w:r>
      <w:r w:rsidRPr="00043479">
        <w:rPr>
          <w:rFonts w:ascii="Times New Roman" w:eastAsia="Times New Roman" w:hAnsi="Times New Roman" w:cs="Times New Roman"/>
          <w:sz w:val="28"/>
          <w:szCs w:val="28"/>
        </w:rPr>
        <w:t>Почетной грамотой М</w:t>
      </w:r>
      <w:r w:rsidR="005855E1" w:rsidRPr="00043479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и науки</w:t>
      </w:r>
      <w:r w:rsidRPr="00043479">
        <w:rPr>
          <w:rFonts w:ascii="Times New Roman" w:eastAsia="Times New Roman" w:hAnsi="Times New Roman" w:cs="Times New Roman"/>
          <w:sz w:val="28"/>
          <w:szCs w:val="28"/>
        </w:rPr>
        <w:t xml:space="preserve"> – 3 человека.</w:t>
      </w:r>
    </w:p>
    <w:p w:rsidR="00043479" w:rsidRDefault="008C6A45" w:rsidP="000434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и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 xml:space="preserve">сполнительный комитет Профессионального союза работников народного образования и науки РФ </w:t>
      </w:r>
      <w:r w:rsidR="00043479" w:rsidRPr="00043479">
        <w:rPr>
          <w:rFonts w:ascii="Times New Roman" w:eastAsia="Times New Roman" w:hAnsi="Times New Roman" w:cs="Times New Roman"/>
          <w:sz w:val="28"/>
          <w:szCs w:val="28"/>
        </w:rPr>
        <w:t>награ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>дил</w:t>
      </w:r>
      <w:r w:rsidR="00043479" w:rsidRPr="00043479">
        <w:rPr>
          <w:rFonts w:ascii="Times New Roman" w:eastAsia="Times New Roman" w:hAnsi="Times New Roman" w:cs="Times New Roman"/>
          <w:sz w:val="28"/>
          <w:szCs w:val="28"/>
        </w:rPr>
        <w:t xml:space="preserve"> медал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043479" w:rsidRPr="00043479">
        <w:rPr>
          <w:rFonts w:ascii="Times New Roman" w:eastAsia="Times New Roman" w:hAnsi="Times New Roman" w:cs="Times New Roman"/>
          <w:sz w:val="28"/>
          <w:szCs w:val="28"/>
        </w:rPr>
        <w:t xml:space="preserve"> «100 лет дополнительному образованию детей»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 xml:space="preserve"> директора Н.М. Иванову,</w:t>
      </w:r>
      <w:r w:rsidR="00C9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0A91" w:rsidRPr="00043479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0A91" w:rsidRPr="00043479">
        <w:rPr>
          <w:rFonts w:ascii="Times New Roman" w:eastAsia="Times New Roman" w:hAnsi="Times New Roman" w:cs="Times New Roman"/>
          <w:sz w:val="28"/>
          <w:szCs w:val="28"/>
        </w:rPr>
        <w:t>-организатор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0A91" w:rsidRPr="00043479">
        <w:rPr>
          <w:rFonts w:ascii="Times New Roman" w:eastAsia="Times New Roman" w:hAnsi="Times New Roman" w:cs="Times New Roman"/>
          <w:sz w:val="28"/>
          <w:szCs w:val="28"/>
        </w:rPr>
        <w:t xml:space="preserve"> М.О. Остроушко</w:t>
      </w:r>
      <w:r w:rsidR="00CC0A91">
        <w:rPr>
          <w:rFonts w:ascii="Times New Roman" w:eastAsia="Times New Roman" w:hAnsi="Times New Roman" w:cs="Times New Roman"/>
          <w:sz w:val="28"/>
          <w:szCs w:val="28"/>
        </w:rPr>
        <w:t xml:space="preserve"> и заведующего по хозяйству В.А. Гаврильченко.</w:t>
      </w:r>
    </w:p>
    <w:p w:rsidR="008C6A45" w:rsidRPr="00556771" w:rsidRDefault="008C6A45" w:rsidP="000434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 образования администрации ПГО в честь 75 летнего юбилея МБОО ДО ЦДТ </w:t>
      </w:r>
      <w:r w:rsidRPr="000E7917">
        <w:rPr>
          <w:rFonts w:ascii="Times New Roman" w:eastAsia="Times New Roman" w:hAnsi="Times New Roman" w:cs="Times New Roman"/>
          <w:sz w:val="28"/>
          <w:szCs w:val="28"/>
        </w:rPr>
        <w:t xml:space="preserve">ПГО всем </w:t>
      </w:r>
      <w:r w:rsidR="000E7917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вручил благодарственные письма.</w:t>
      </w:r>
    </w:p>
    <w:p w:rsidR="00F02674" w:rsidRDefault="005F54F8" w:rsidP="008C6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4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7AE0" w:rsidRPr="00043479">
        <w:rPr>
          <w:rFonts w:ascii="Times New Roman" w:eastAsia="Times New Roman" w:hAnsi="Times New Roman" w:cs="Times New Roman"/>
          <w:sz w:val="28"/>
          <w:szCs w:val="28"/>
        </w:rPr>
        <w:t xml:space="preserve">едагогу дополнительного образования </w:t>
      </w:r>
      <w:r w:rsidRPr="00043479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r w:rsidR="00597AE0" w:rsidRPr="00043479">
        <w:rPr>
          <w:rFonts w:ascii="Times New Roman" w:eastAsia="Times New Roman" w:hAnsi="Times New Roman" w:cs="Times New Roman"/>
          <w:sz w:val="28"/>
          <w:szCs w:val="28"/>
        </w:rPr>
        <w:t>Мисливец вручен</w:t>
      </w:r>
      <w:r w:rsidR="000434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AE0" w:rsidRPr="00043479">
        <w:rPr>
          <w:rFonts w:ascii="Times New Roman" w:eastAsia="Times New Roman" w:hAnsi="Times New Roman" w:cs="Times New Roman"/>
          <w:sz w:val="28"/>
          <w:szCs w:val="28"/>
        </w:rPr>
        <w:t xml:space="preserve"> благодар</w:t>
      </w:r>
      <w:r w:rsidR="00043479">
        <w:rPr>
          <w:rFonts w:ascii="Times New Roman" w:eastAsia="Times New Roman" w:hAnsi="Times New Roman" w:cs="Times New Roman"/>
          <w:sz w:val="28"/>
          <w:szCs w:val="28"/>
        </w:rPr>
        <w:t xml:space="preserve">ственное </w:t>
      </w:r>
      <w:r w:rsidR="00043479" w:rsidRPr="00043479">
        <w:rPr>
          <w:rFonts w:ascii="Times New Roman" w:eastAsia="Times New Roman" w:hAnsi="Times New Roman" w:cs="Times New Roman"/>
          <w:sz w:val="28"/>
          <w:szCs w:val="28"/>
        </w:rPr>
        <w:t>письмо Администрации Партизанского округа</w:t>
      </w:r>
      <w:r w:rsidR="008C6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5F4" w:rsidRPr="00B76062" w:rsidRDefault="008135F4" w:rsidP="00AA4F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2A0">
        <w:rPr>
          <w:rFonts w:ascii="Times New Roman" w:hAnsi="Times New Roman" w:cs="Times New Roman"/>
          <w:sz w:val="28"/>
          <w:szCs w:val="28"/>
        </w:rPr>
        <w:t xml:space="preserve">Для </w:t>
      </w:r>
      <w:r w:rsidR="00B252A0" w:rsidRPr="00B252A0">
        <w:rPr>
          <w:rFonts w:ascii="Times New Roman" w:hAnsi="Times New Roman" w:cs="Times New Roman"/>
          <w:sz w:val="28"/>
          <w:szCs w:val="28"/>
        </w:rPr>
        <w:t>де</w:t>
      </w:r>
      <w:r w:rsidR="00C93455">
        <w:rPr>
          <w:rFonts w:ascii="Times New Roman" w:hAnsi="Times New Roman" w:cs="Times New Roman"/>
          <w:sz w:val="28"/>
          <w:szCs w:val="28"/>
        </w:rPr>
        <w:t>с</w:t>
      </w:r>
      <w:r w:rsidR="00B252A0" w:rsidRPr="00B252A0">
        <w:rPr>
          <w:rFonts w:ascii="Times New Roman" w:hAnsi="Times New Roman" w:cs="Times New Roman"/>
          <w:sz w:val="28"/>
          <w:szCs w:val="28"/>
        </w:rPr>
        <w:t>яти</w:t>
      </w:r>
      <w:r w:rsidRPr="00B252A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169F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B252A0">
        <w:rPr>
          <w:rFonts w:ascii="Times New Roman" w:hAnsi="Times New Roman" w:cs="Times New Roman"/>
          <w:sz w:val="28"/>
          <w:szCs w:val="28"/>
        </w:rPr>
        <w:t xml:space="preserve"> работа в Центре детско</w:t>
      </w:r>
      <w:r w:rsidR="00AA4F2F" w:rsidRPr="00B252A0">
        <w:rPr>
          <w:rFonts w:ascii="Times New Roman" w:hAnsi="Times New Roman" w:cs="Times New Roman"/>
          <w:sz w:val="28"/>
          <w:szCs w:val="28"/>
        </w:rPr>
        <w:t>г</w:t>
      </w:r>
      <w:r w:rsidR="00352CA4" w:rsidRPr="00B252A0">
        <w:rPr>
          <w:rFonts w:ascii="Times New Roman" w:hAnsi="Times New Roman" w:cs="Times New Roman"/>
          <w:sz w:val="28"/>
          <w:szCs w:val="28"/>
        </w:rPr>
        <w:t>о творчества является основной</w:t>
      </w:r>
      <w:r w:rsidR="00352CA4" w:rsidRPr="00C93455">
        <w:rPr>
          <w:rFonts w:ascii="Times New Roman" w:hAnsi="Times New Roman" w:cs="Times New Roman"/>
          <w:sz w:val="28"/>
          <w:szCs w:val="28"/>
        </w:rPr>
        <w:t xml:space="preserve">, для </w:t>
      </w:r>
      <w:r w:rsidR="00C93455">
        <w:rPr>
          <w:rFonts w:ascii="Times New Roman" w:hAnsi="Times New Roman" w:cs="Times New Roman"/>
          <w:sz w:val="28"/>
          <w:szCs w:val="28"/>
        </w:rPr>
        <w:t>одного</w:t>
      </w:r>
      <w:r w:rsidR="00B76062" w:rsidRPr="00B252A0">
        <w:rPr>
          <w:rFonts w:ascii="Times New Roman" w:hAnsi="Times New Roman" w:cs="Times New Roman"/>
          <w:sz w:val="28"/>
          <w:szCs w:val="28"/>
        </w:rPr>
        <w:t xml:space="preserve"> – по совместительству.</w:t>
      </w:r>
    </w:p>
    <w:p w:rsidR="00AA4F2F" w:rsidRPr="00B76062" w:rsidRDefault="00AA4F2F" w:rsidP="00AA4F2F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005D8" w:rsidRPr="00B76062" w:rsidRDefault="008135F4" w:rsidP="00AA4F2F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76062">
        <w:rPr>
          <w:rFonts w:ascii="Times New Roman" w:hAnsi="Times New Roman" w:cs="Times New Roman"/>
          <w:sz w:val="28"/>
          <w:szCs w:val="28"/>
        </w:rPr>
        <w:t xml:space="preserve">Таблица 7. </w:t>
      </w:r>
      <w:r w:rsidR="002005D8" w:rsidRPr="00B76062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</w:t>
      </w:r>
    </w:p>
    <w:tbl>
      <w:tblPr>
        <w:tblStyle w:val="1-3"/>
        <w:tblW w:w="0" w:type="auto"/>
        <w:tblLook w:val="04A0"/>
      </w:tblPr>
      <w:tblGrid>
        <w:gridCol w:w="2268"/>
        <w:gridCol w:w="1985"/>
        <w:gridCol w:w="1984"/>
        <w:gridCol w:w="1985"/>
        <w:gridCol w:w="1807"/>
      </w:tblGrid>
      <w:tr w:rsidR="00B76062" w:rsidRPr="00B76062" w:rsidTr="008135F4">
        <w:trPr>
          <w:cnfStyle w:val="100000000000"/>
        </w:trPr>
        <w:tc>
          <w:tcPr>
            <w:cnfStyle w:val="001000000000"/>
            <w:tcW w:w="2268" w:type="dxa"/>
            <w:vMerge w:val="restart"/>
            <w:hideMark/>
          </w:tcPr>
          <w:p w:rsidR="008135F4" w:rsidRPr="00B76062" w:rsidRDefault="008135F4" w:rsidP="00AA4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7761" w:type="dxa"/>
            <w:gridSpan w:val="4"/>
          </w:tcPr>
          <w:p w:rsidR="008135F4" w:rsidRPr="00B76062" w:rsidRDefault="008135F4" w:rsidP="00AA4F2F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76062" w:rsidRPr="00B76062" w:rsidTr="00B76062">
        <w:trPr>
          <w:cnfStyle w:val="000000100000"/>
        </w:trPr>
        <w:tc>
          <w:tcPr>
            <w:cnfStyle w:val="001000000000"/>
            <w:tcW w:w="2268" w:type="dxa"/>
            <w:vMerge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6062" w:rsidRPr="00B76062" w:rsidRDefault="00B76062" w:rsidP="0055677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67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567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B76062" w:rsidRPr="00B76062" w:rsidRDefault="00B76062" w:rsidP="0055677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67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56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76062" w:rsidRPr="00B76062" w:rsidRDefault="00B76062" w:rsidP="0055677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6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567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B76062" w:rsidRPr="00B76062" w:rsidRDefault="00B76062" w:rsidP="0055677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67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56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6062" w:rsidRPr="00B76062" w:rsidTr="00B76062">
        <w:tc>
          <w:tcPr>
            <w:cnfStyle w:val="001000000000"/>
            <w:tcW w:w="2268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Мужчины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3455" w:rsidRPr="00B76062" w:rsidTr="00B76062">
        <w:trPr>
          <w:cnfStyle w:val="000000100000"/>
        </w:trPr>
        <w:tc>
          <w:tcPr>
            <w:cnfStyle w:val="001000000000"/>
            <w:tcW w:w="2268" w:type="dxa"/>
            <w:hideMark/>
          </w:tcPr>
          <w:p w:rsidR="00C93455" w:rsidRPr="00B76062" w:rsidRDefault="00C93455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женщины</w:t>
            </w:r>
          </w:p>
        </w:tc>
        <w:tc>
          <w:tcPr>
            <w:tcW w:w="1985" w:type="dxa"/>
          </w:tcPr>
          <w:p w:rsidR="00C93455" w:rsidRPr="00B76062" w:rsidRDefault="00C93455" w:rsidP="00C9345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93455" w:rsidRPr="00B76062" w:rsidRDefault="00C93455" w:rsidP="00B70FD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93455" w:rsidRPr="00B76062" w:rsidRDefault="00C93455" w:rsidP="00B70FD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C93455" w:rsidRPr="00B76062" w:rsidRDefault="00C93455" w:rsidP="00B70FD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3455" w:rsidRPr="00B76062" w:rsidTr="00B76062">
        <w:tc>
          <w:tcPr>
            <w:cnfStyle w:val="001000000000"/>
            <w:tcW w:w="2268" w:type="dxa"/>
            <w:hideMark/>
          </w:tcPr>
          <w:p w:rsidR="00C93455" w:rsidRPr="00B76062" w:rsidRDefault="00C93455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C93455" w:rsidRPr="00B76062" w:rsidRDefault="00C93455" w:rsidP="00C93455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93455" w:rsidRPr="00B76062" w:rsidRDefault="00C93455" w:rsidP="00B70FD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93455" w:rsidRPr="00B76062" w:rsidRDefault="00C93455" w:rsidP="00B70FD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C93455" w:rsidRPr="00B76062" w:rsidRDefault="00C93455" w:rsidP="00B70FD8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6AAA" w:rsidRPr="000B63F2" w:rsidRDefault="003E6AAA" w:rsidP="000B6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5D8" w:rsidRPr="00B76062" w:rsidRDefault="008135F4" w:rsidP="008135F4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76062">
        <w:rPr>
          <w:rFonts w:ascii="Times New Roman" w:hAnsi="Times New Roman" w:cs="Times New Roman"/>
          <w:sz w:val="28"/>
          <w:szCs w:val="28"/>
        </w:rPr>
        <w:t xml:space="preserve">Таблица 8. </w:t>
      </w:r>
      <w:r w:rsidR="002005D8" w:rsidRPr="00B76062">
        <w:rPr>
          <w:rFonts w:ascii="Times New Roman" w:hAnsi="Times New Roman" w:cs="Times New Roman"/>
          <w:sz w:val="28"/>
          <w:szCs w:val="28"/>
        </w:rPr>
        <w:t>Возраст педагогов</w:t>
      </w:r>
    </w:p>
    <w:tbl>
      <w:tblPr>
        <w:tblStyle w:val="1-3"/>
        <w:tblW w:w="0" w:type="auto"/>
        <w:tblLayout w:type="fixed"/>
        <w:tblLook w:val="04A0"/>
      </w:tblPr>
      <w:tblGrid>
        <w:gridCol w:w="2235"/>
        <w:gridCol w:w="1984"/>
        <w:gridCol w:w="1985"/>
        <w:gridCol w:w="1984"/>
        <w:gridCol w:w="1735"/>
      </w:tblGrid>
      <w:tr w:rsidR="00B76062" w:rsidRPr="00B76062" w:rsidTr="0083751E">
        <w:trPr>
          <w:cnfStyle w:val="100000000000"/>
        </w:trPr>
        <w:tc>
          <w:tcPr>
            <w:cnfStyle w:val="001000000000"/>
            <w:tcW w:w="2235" w:type="dxa"/>
            <w:vMerge w:val="restart"/>
          </w:tcPr>
          <w:p w:rsidR="00D23D91" w:rsidRPr="00B76062" w:rsidRDefault="00D23D91" w:rsidP="00AA4F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Возраст педагогов</w:t>
            </w:r>
          </w:p>
        </w:tc>
        <w:tc>
          <w:tcPr>
            <w:tcW w:w="7688" w:type="dxa"/>
            <w:gridSpan w:val="4"/>
            <w:hideMark/>
          </w:tcPr>
          <w:p w:rsidR="00D23D91" w:rsidRPr="00B76062" w:rsidRDefault="00D23D91" w:rsidP="00AA4F2F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76062" w:rsidRPr="00B76062" w:rsidTr="00B76062">
        <w:trPr>
          <w:cnfStyle w:val="000000100000"/>
        </w:trPr>
        <w:tc>
          <w:tcPr>
            <w:cnfStyle w:val="001000000000"/>
            <w:tcW w:w="2235" w:type="dxa"/>
            <w:vMerge/>
          </w:tcPr>
          <w:p w:rsidR="00B76062" w:rsidRPr="00B76062" w:rsidRDefault="00B76062" w:rsidP="00AA4F2F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6062" w:rsidRPr="00B76062" w:rsidRDefault="00B76062" w:rsidP="00906B68">
            <w:pPr>
              <w:pStyle w:val="a3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06B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06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76062" w:rsidRPr="00B76062" w:rsidRDefault="00B76062" w:rsidP="00906B68">
            <w:pPr>
              <w:pStyle w:val="a3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06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06B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76062" w:rsidRPr="00B76062" w:rsidRDefault="00B76062" w:rsidP="00906B6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06B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06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B76062" w:rsidRPr="00B76062" w:rsidRDefault="00B76062" w:rsidP="00906B68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6B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06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6062" w:rsidRPr="00B76062" w:rsidTr="00B76062">
        <w:tc>
          <w:tcPr>
            <w:cnfStyle w:val="001000000000"/>
            <w:tcW w:w="2235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25 лет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062" w:rsidRPr="00B76062" w:rsidTr="00B76062">
        <w:trPr>
          <w:cnfStyle w:val="000000100000"/>
        </w:trPr>
        <w:tc>
          <w:tcPr>
            <w:cnfStyle w:val="001000000000"/>
            <w:tcW w:w="2235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26-35 лет</w:t>
            </w:r>
          </w:p>
        </w:tc>
        <w:tc>
          <w:tcPr>
            <w:tcW w:w="1984" w:type="dxa"/>
          </w:tcPr>
          <w:p w:rsidR="00B76062" w:rsidRPr="00B76062" w:rsidRDefault="00906B68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B76062" w:rsidRPr="00B76062" w:rsidRDefault="00B76062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062" w:rsidRPr="00B76062" w:rsidTr="00B76062">
        <w:tc>
          <w:tcPr>
            <w:cnfStyle w:val="001000000000"/>
            <w:tcW w:w="2235" w:type="dxa"/>
            <w:hideMark/>
          </w:tcPr>
          <w:p w:rsidR="00B76062" w:rsidRPr="00B76062" w:rsidRDefault="00B76062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36-45 лет</w:t>
            </w:r>
          </w:p>
        </w:tc>
        <w:tc>
          <w:tcPr>
            <w:tcW w:w="1984" w:type="dxa"/>
          </w:tcPr>
          <w:p w:rsidR="00B76062" w:rsidRPr="00B76062" w:rsidRDefault="00C93455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76062" w:rsidRPr="00B76062" w:rsidRDefault="00C93455" w:rsidP="00B7606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B76062" w:rsidRPr="00733883" w:rsidRDefault="00C93455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062" w:rsidRPr="00B76062" w:rsidTr="00B76062">
        <w:trPr>
          <w:cnfStyle w:val="000000100000"/>
        </w:trPr>
        <w:tc>
          <w:tcPr>
            <w:cnfStyle w:val="001000000000"/>
            <w:tcW w:w="2235" w:type="dxa"/>
            <w:hideMark/>
          </w:tcPr>
          <w:p w:rsidR="00B76062" w:rsidRPr="00B76062" w:rsidRDefault="00B76062" w:rsidP="00AA4F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 w:val="0"/>
                <w:sz w:val="28"/>
                <w:szCs w:val="28"/>
              </w:rPr>
              <w:t>46 лет и старше</w:t>
            </w:r>
          </w:p>
        </w:tc>
        <w:tc>
          <w:tcPr>
            <w:tcW w:w="1984" w:type="dxa"/>
          </w:tcPr>
          <w:p w:rsidR="00B76062" w:rsidRPr="00B76062" w:rsidRDefault="00C93455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76062" w:rsidRPr="00B76062" w:rsidRDefault="00B76062" w:rsidP="00B7606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B76062" w:rsidRPr="00733883" w:rsidRDefault="00B76062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29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C0A91" w:rsidRPr="006119C3" w:rsidRDefault="00CC0A91" w:rsidP="00611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A91" w:rsidRDefault="00CC0A91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C4EAA" w:rsidRPr="000B63F2" w:rsidRDefault="000B63F2" w:rsidP="000B63F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1. Возраст педагогов</w:t>
      </w:r>
    </w:p>
    <w:p w:rsidR="002005D8" w:rsidRPr="003D390F" w:rsidRDefault="002005D8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390F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932968" cy="2147776"/>
            <wp:effectExtent l="0" t="0" r="0" b="508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4F2F" w:rsidRPr="003D390F" w:rsidRDefault="00AA4F2F" w:rsidP="006C2CB0">
      <w:pPr>
        <w:pStyle w:val="a3"/>
        <w:spacing w:after="0"/>
        <w:ind w:left="0"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870293" w:rsidRPr="003D390F" w:rsidRDefault="00870293" w:rsidP="006C2CB0">
      <w:pPr>
        <w:pStyle w:val="a3"/>
        <w:spacing w:after="0"/>
        <w:ind w:left="0"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4C35E0" w:rsidRPr="000B63F2" w:rsidRDefault="006C2CB0" w:rsidP="000B63F2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F2">
        <w:rPr>
          <w:rFonts w:ascii="Times New Roman" w:hAnsi="Times New Roman" w:cs="Times New Roman"/>
          <w:sz w:val="28"/>
          <w:szCs w:val="28"/>
        </w:rPr>
        <w:t xml:space="preserve">Таблица 9. </w:t>
      </w:r>
      <w:r w:rsidR="002005D8" w:rsidRPr="000B63F2">
        <w:rPr>
          <w:rFonts w:ascii="Times New Roman" w:hAnsi="Times New Roman" w:cs="Times New Roman"/>
          <w:sz w:val="28"/>
          <w:szCs w:val="28"/>
        </w:rPr>
        <w:t>Стаж работы педагогов</w:t>
      </w:r>
    </w:p>
    <w:tbl>
      <w:tblPr>
        <w:tblStyle w:val="1-3"/>
        <w:tblW w:w="10065" w:type="dxa"/>
        <w:tblInd w:w="108" w:type="dxa"/>
        <w:tblLook w:val="04A0"/>
      </w:tblPr>
      <w:tblGrid>
        <w:gridCol w:w="3119"/>
        <w:gridCol w:w="1701"/>
        <w:gridCol w:w="1701"/>
        <w:gridCol w:w="1843"/>
        <w:gridCol w:w="1701"/>
      </w:tblGrid>
      <w:tr w:rsidR="003D390F" w:rsidRPr="00AA7380" w:rsidTr="00D35F54">
        <w:trPr>
          <w:cnfStyle w:val="100000000000"/>
        </w:trPr>
        <w:tc>
          <w:tcPr>
            <w:cnfStyle w:val="001000000000"/>
            <w:tcW w:w="3119" w:type="dxa"/>
            <w:vMerge w:val="restart"/>
          </w:tcPr>
          <w:p w:rsidR="006C2CB0" w:rsidRPr="00AA7380" w:rsidRDefault="006C2CB0" w:rsidP="00870293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6946" w:type="dxa"/>
            <w:gridSpan w:val="4"/>
            <w:hideMark/>
          </w:tcPr>
          <w:p w:rsidR="006C2CB0" w:rsidRPr="00AA7380" w:rsidRDefault="006C2CB0" w:rsidP="0087029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B76062" w:rsidRPr="00AA7380" w:rsidTr="00B76062">
        <w:trPr>
          <w:cnfStyle w:val="000000100000"/>
        </w:trPr>
        <w:tc>
          <w:tcPr>
            <w:cnfStyle w:val="001000000000"/>
            <w:tcW w:w="3119" w:type="dxa"/>
            <w:vMerge/>
          </w:tcPr>
          <w:p w:rsidR="00B76062" w:rsidRPr="00AA7380" w:rsidRDefault="00B76062" w:rsidP="00870293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6062" w:rsidRPr="00AA7380" w:rsidRDefault="00B76062" w:rsidP="007338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338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338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76062" w:rsidRPr="00AA7380" w:rsidRDefault="00B76062" w:rsidP="007338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338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338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B76062" w:rsidRPr="00AA7380" w:rsidRDefault="00B76062" w:rsidP="007338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338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338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76062" w:rsidRPr="00AA7380" w:rsidRDefault="00B76062" w:rsidP="0073388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338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338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76062" w:rsidRPr="00AA7380" w:rsidTr="00B76062"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Менее 2-х лет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6062" w:rsidRPr="00AA7380" w:rsidTr="00B76062">
        <w:trPr>
          <w:cnfStyle w:val="000000100000"/>
        </w:trPr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 до 5 лет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6062" w:rsidRPr="00AA7380" w:rsidTr="00B76062"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5 до 10 лет</w:t>
            </w:r>
          </w:p>
        </w:tc>
        <w:tc>
          <w:tcPr>
            <w:tcW w:w="1701" w:type="dxa"/>
          </w:tcPr>
          <w:p w:rsidR="00B76062" w:rsidRPr="00AA7380" w:rsidRDefault="00733883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76062" w:rsidRPr="00733883" w:rsidRDefault="00733883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1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6062" w:rsidRPr="00AA7380" w:rsidTr="00B76062">
        <w:trPr>
          <w:cnfStyle w:val="000000100000"/>
        </w:trPr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10 до 20 лет</w:t>
            </w:r>
          </w:p>
        </w:tc>
        <w:tc>
          <w:tcPr>
            <w:tcW w:w="1701" w:type="dxa"/>
          </w:tcPr>
          <w:p w:rsidR="00B76062" w:rsidRPr="00AA7380" w:rsidRDefault="00733883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6062" w:rsidRPr="00733883" w:rsidRDefault="00733883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1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6062" w:rsidRPr="00AA7380" w:rsidTr="00B76062">
        <w:tc>
          <w:tcPr>
            <w:cnfStyle w:val="001000000000"/>
            <w:tcW w:w="3119" w:type="dxa"/>
            <w:hideMark/>
          </w:tcPr>
          <w:p w:rsidR="00B76062" w:rsidRPr="00AA7380" w:rsidRDefault="00B76062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b w:val="0"/>
                <w:sz w:val="26"/>
                <w:szCs w:val="26"/>
              </w:rPr>
              <w:t>20 лет и более</w:t>
            </w:r>
          </w:p>
        </w:tc>
        <w:tc>
          <w:tcPr>
            <w:tcW w:w="1701" w:type="dxa"/>
          </w:tcPr>
          <w:p w:rsidR="00B76062" w:rsidRPr="00AA7380" w:rsidRDefault="00B76062" w:rsidP="00C9345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34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76062" w:rsidRPr="00AA7380" w:rsidRDefault="00B76062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AA73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B76062" w:rsidRPr="00AA7380" w:rsidRDefault="00C93455" w:rsidP="00B76062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76062" w:rsidRPr="00AA7380" w:rsidRDefault="00C93455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4D06A6" w:rsidRPr="003C5AB8" w:rsidRDefault="004D06A6" w:rsidP="003C5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DF" w:rsidRPr="000B63F2" w:rsidRDefault="00AC7ADF" w:rsidP="00AC7AD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63F2">
        <w:rPr>
          <w:rFonts w:ascii="Times New Roman" w:hAnsi="Times New Roman" w:cs="Times New Roman"/>
          <w:sz w:val="28"/>
          <w:szCs w:val="28"/>
        </w:rPr>
        <w:t xml:space="preserve">Диаграмма 2. </w:t>
      </w:r>
      <w:r w:rsidR="000B63F2">
        <w:rPr>
          <w:rFonts w:ascii="Times New Roman" w:hAnsi="Times New Roman" w:cs="Times New Roman"/>
          <w:sz w:val="28"/>
          <w:szCs w:val="28"/>
        </w:rPr>
        <w:t>Стаж работы педагогов</w:t>
      </w:r>
    </w:p>
    <w:p w:rsidR="00AC7ADF" w:rsidRPr="003D390F" w:rsidRDefault="003C5AB8" w:rsidP="004C35E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D390F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133350</wp:posOffset>
            </wp:positionV>
            <wp:extent cx="5334000" cy="2247900"/>
            <wp:effectExtent l="19050" t="0" r="19050" b="0"/>
            <wp:wrapTight wrapText="bothSides">
              <wp:wrapPolygon edited="0">
                <wp:start x="-77" y="0"/>
                <wp:lineTo x="-77" y="21600"/>
                <wp:lineTo x="21677" y="21600"/>
                <wp:lineTo x="21677" y="0"/>
                <wp:lineTo x="-77" y="0"/>
              </wp:wrapPolygon>
            </wp:wrapTight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C35E0" w:rsidRPr="003D390F" w:rsidRDefault="004C35E0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807DA" w:rsidRPr="003D390F" w:rsidRDefault="001807DA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4C01" w:rsidRDefault="00504C01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C01" w:rsidRDefault="00504C01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C01" w:rsidRDefault="00504C01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C01" w:rsidRDefault="00504C01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C01" w:rsidRDefault="00504C01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C01" w:rsidRDefault="00504C01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C01" w:rsidRDefault="00504C01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C01" w:rsidRDefault="00504C01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C01" w:rsidRDefault="00504C01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C35E0" w:rsidRPr="00370C4B" w:rsidRDefault="00D35F54" w:rsidP="00504C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63F2">
        <w:rPr>
          <w:rFonts w:ascii="Times New Roman" w:hAnsi="Times New Roman" w:cs="Times New Roman"/>
          <w:sz w:val="28"/>
          <w:szCs w:val="28"/>
        </w:rPr>
        <w:t xml:space="preserve">Таблица 10. </w:t>
      </w:r>
      <w:r w:rsidR="002005D8" w:rsidRPr="000B63F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0B63F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tbl>
      <w:tblPr>
        <w:tblStyle w:val="1-3"/>
        <w:tblW w:w="0" w:type="auto"/>
        <w:tblLook w:val="04A0"/>
      </w:tblPr>
      <w:tblGrid>
        <w:gridCol w:w="3085"/>
        <w:gridCol w:w="1701"/>
        <w:gridCol w:w="1701"/>
        <w:gridCol w:w="1735"/>
        <w:gridCol w:w="1735"/>
      </w:tblGrid>
      <w:tr w:rsidR="00370C4B" w:rsidRPr="00370C4B" w:rsidTr="00E17E97">
        <w:trPr>
          <w:cnfStyle w:val="100000000000"/>
        </w:trPr>
        <w:tc>
          <w:tcPr>
            <w:cnfStyle w:val="001000000000"/>
            <w:tcW w:w="3085" w:type="dxa"/>
          </w:tcPr>
          <w:p w:rsidR="00370C4B" w:rsidRPr="00370C4B" w:rsidRDefault="00370C4B" w:rsidP="004C35E0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C4B" w:rsidRPr="00370C4B" w:rsidRDefault="00370C4B" w:rsidP="00733883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70C4B" w:rsidRPr="00370C4B" w:rsidRDefault="00370C4B" w:rsidP="00733883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hideMark/>
          </w:tcPr>
          <w:p w:rsidR="00370C4B" w:rsidRPr="00370C4B" w:rsidRDefault="00370C4B" w:rsidP="0073388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370C4B" w:rsidRPr="00370C4B" w:rsidRDefault="00370C4B" w:rsidP="0073388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0C4B" w:rsidRPr="00370C4B" w:rsidTr="00E17E97">
        <w:trPr>
          <w:cnfStyle w:val="000000100000"/>
        </w:trPr>
        <w:tc>
          <w:tcPr>
            <w:cnfStyle w:val="001000000000"/>
            <w:tcW w:w="3085" w:type="dxa"/>
            <w:hideMark/>
          </w:tcPr>
          <w:p w:rsidR="00370C4B" w:rsidRPr="00370C4B" w:rsidRDefault="00370C4B" w:rsidP="004C35E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Высшая категория</w:t>
            </w:r>
          </w:p>
        </w:tc>
        <w:tc>
          <w:tcPr>
            <w:tcW w:w="1701" w:type="dxa"/>
          </w:tcPr>
          <w:p w:rsidR="00370C4B" w:rsidRPr="00370C4B" w:rsidRDefault="00C93455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  <w:hideMark/>
          </w:tcPr>
          <w:p w:rsidR="00370C4B" w:rsidRPr="00370C4B" w:rsidRDefault="00733883" w:rsidP="00C9345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370C4B" w:rsidRPr="00370C4B" w:rsidRDefault="00733883" w:rsidP="00C93455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C4B" w:rsidRPr="00370C4B" w:rsidTr="00E17E97">
        <w:tc>
          <w:tcPr>
            <w:cnfStyle w:val="001000000000"/>
            <w:tcW w:w="3085" w:type="dxa"/>
            <w:hideMark/>
          </w:tcPr>
          <w:p w:rsidR="00370C4B" w:rsidRPr="00370C4B" w:rsidRDefault="00370C4B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Первая категория</w:t>
            </w:r>
          </w:p>
        </w:tc>
        <w:tc>
          <w:tcPr>
            <w:tcW w:w="1701" w:type="dxa"/>
          </w:tcPr>
          <w:p w:rsidR="00370C4B" w:rsidRPr="00370C4B" w:rsidRDefault="00733883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  <w:hideMark/>
          </w:tcPr>
          <w:p w:rsidR="00370C4B" w:rsidRPr="00370C4B" w:rsidRDefault="00733883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C4B" w:rsidRPr="00370C4B" w:rsidTr="00E17E97">
        <w:trPr>
          <w:cnfStyle w:val="000000100000"/>
        </w:trPr>
        <w:tc>
          <w:tcPr>
            <w:cnfStyle w:val="001000000000"/>
            <w:tcW w:w="3085" w:type="dxa"/>
            <w:hideMark/>
          </w:tcPr>
          <w:p w:rsidR="00370C4B" w:rsidRPr="00370C4B" w:rsidRDefault="00370C4B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hideMark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C4B" w:rsidRPr="00370C4B" w:rsidTr="00E17E97">
        <w:tc>
          <w:tcPr>
            <w:cnfStyle w:val="001000000000"/>
            <w:tcW w:w="3085" w:type="dxa"/>
            <w:hideMark/>
          </w:tcPr>
          <w:p w:rsidR="00370C4B" w:rsidRPr="00370C4B" w:rsidRDefault="00370C4B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 категории</w:t>
            </w:r>
          </w:p>
        </w:tc>
        <w:tc>
          <w:tcPr>
            <w:tcW w:w="1701" w:type="dxa"/>
          </w:tcPr>
          <w:p w:rsidR="00370C4B" w:rsidRPr="00370C4B" w:rsidRDefault="00733883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hideMark/>
          </w:tcPr>
          <w:p w:rsidR="00370C4B" w:rsidRPr="00370C4B" w:rsidRDefault="00370C4B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70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370C4B" w:rsidRPr="00370C4B" w:rsidRDefault="00733883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E6AAA" w:rsidRPr="003C5AB8" w:rsidRDefault="003E6AAA" w:rsidP="003C5AB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C35E0" w:rsidRPr="00504C01" w:rsidRDefault="00525F60" w:rsidP="00504C01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>Таблица 11. Учебная н</w:t>
      </w:r>
      <w:r w:rsidR="00504C01">
        <w:rPr>
          <w:rFonts w:ascii="Times New Roman" w:hAnsi="Times New Roman" w:cs="Times New Roman"/>
          <w:sz w:val="28"/>
          <w:szCs w:val="28"/>
        </w:rPr>
        <w:t xml:space="preserve">агрузка педагогов </w:t>
      </w:r>
    </w:p>
    <w:tbl>
      <w:tblPr>
        <w:tblStyle w:val="1-3"/>
        <w:tblW w:w="0" w:type="auto"/>
        <w:tblLook w:val="04A0"/>
      </w:tblPr>
      <w:tblGrid>
        <w:gridCol w:w="2514"/>
        <w:gridCol w:w="3865"/>
        <w:gridCol w:w="3544"/>
      </w:tblGrid>
      <w:tr w:rsidR="00AA4DF5" w:rsidRPr="00AA4DF5" w:rsidTr="0083751E">
        <w:trPr>
          <w:cnfStyle w:val="100000000000"/>
        </w:trPr>
        <w:tc>
          <w:tcPr>
            <w:cnfStyle w:val="001000000000"/>
            <w:tcW w:w="2514" w:type="dxa"/>
            <w:vMerge w:val="restart"/>
          </w:tcPr>
          <w:p w:rsidR="002014C7" w:rsidRPr="00AA4DF5" w:rsidRDefault="002014C7" w:rsidP="00525F6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7409" w:type="dxa"/>
            <w:gridSpan w:val="2"/>
          </w:tcPr>
          <w:p w:rsidR="002014C7" w:rsidRPr="00AA4DF5" w:rsidRDefault="002014C7" w:rsidP="002014C7">
            <w:pPr>
              <w:pStyle w:val="a3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Учебный год</w:t>
            </w:r>
          </w:p>
        </w:tc>
      </w:tr>
      <w:tr w:rsidR="00AA4DF5" w:rsidRPr="00AA4DF5" w:rsidTr="0083751E">
        <w:trPr>
          <w:cnfStyle w:val="000000100000"/>
        </w:trPr>
        <w:tc>
          <w:tcPr>
            <w:cnfStyle w:val="001000000000"/>
            <w:tcW w:w="2514" w:type="dxa"/>
            <w:vMerge/>
          </w:tcPr>
          <w:p w:rsidR="00E23098" w:rsidRPr="00AA4DF5" w:rsidRDefault="00E23098" w:rsidP="00525F6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65" w:type="dxa"/>
          </w:tcPr>
          <w:p w:rsidR="00E23098" w:rsidRPr="00AA4DF5" w:rsidRDefault="00E23098" w:rsidP="00733883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E23098" w:rsidRPr="00AA4DF5" w:rsidRDefault="00E23098" w:rsidP="00733883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38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4DF5" w:rsidRPr="00AA4DF5" w:rsidTr="0083751E">
        <w:tc>
          <w:tcPr>
            <w:cnfStyle w:val="001000000000"/>
            <w:tcW w:w="2514" w:type="dxa"/>
          </w:tcPr>
          <w:p w:rsidR="00E23098" w:rsidRPr="00AA4DF5" w:rsidRDefault="00E23098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3865" w:type="dxa"/>
          </w:tcPr>
          <w:p w:rsidR="00E23098" w:rsidRPr="00AA4DF5" w:rsidRDefault="00E23098" w:rsidP="00CB77A6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3544" w:type="dxa"/>
          </w:tcPr>
          <w:p w:rsidR="00E23098" w:rsidRPr="001A4667" w:rsidRDefault="001A4667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A46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4DF5" w:rsidRPr="001A46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4DF5" w:rsidRPr="00AA4DF5" w:rsidTr="0083751E">
        <w:trPr>
          <w:cnfStyle w:val="000000100000"/>
        </w:trPr>
        <w:tc>
          <w:tcPr>
            <w:cnfStyle w:val="001000000000"/>
            <w:tcW w:w="2514" w:type="dxa"/>
          </w:tcPr>
          <w:p w:rsidR="00E23098" w:rsidRPr="00AA4DF5" w:rsidRDefault="00E23098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3865" w:type="dxa"/>
          </w:tcPr>
          <w:p w:rsidR="00E23098" w:rsidRPr="00AA4DF5" w:rsidRDefault="00733883" w:rsidP="00CB77A6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3544" w:type="dxa"/>
          </w:tcPr>
          <w:p w:rsidR="00E23098" w:rsidRPr="001A4667" w:rsidRDefault="00AA4DF5" w:rsidP="001A466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A4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667" w:rsidRPr="001A4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6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4DF5" w:rsidRPr="00AA4DF5" w:rsidTr="0083751E">
        <w:tc>
          <w:tcPr>
            <w:cnfStyle w:val="001000000000"/>
            <w:tcW w:w="2514" w:type="dxa"/>
          </w:tcPr>
          <w:p w:rsidR="00E23098" w:rsidRPr="00AA4DF5" w:rsidRDefault="00E23098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3865" w:type="dxa"/>
          </w:tcPr>
          <w:p w:rsidR="00E23098" w:rsidRPr="00AA4DF5" w:rsidRDefault="00733883" w:rsidP="00733883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3544" w:type="dxa"/>
          </w:tcPr>
          <w:p w:rsidR="00E23098" w:rsidRPr="001A4667" w:rsidRDefault="00AA4DF5" w:rsidP="001A466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A4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667" w:rsidRPr="001A4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46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4DF5" w:rsidRPr="00AA4DF5" w:rsidTr="0083751E">
        <w:trPr>
          <w:cnfStyle w:val="000000100000"/>
        </w:trPr>
        <w:tc>
          <w:tcPr>
            <w:cnfStyle w:val="001000000000"/>
            <w:tcW w:w="2514" w:type="dxa"/>
          </w:tcPr>
          <w:p w:rsidR="00E23098" w:rsidRPr="00AA4DF5" w:rsidRDefault="00E23098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3865" w:type="dxa"/>
          </w:tcPr>
          <w:p w:rsidR="00E23098" w:rsidRPr="00AA4DF5" w:rsidRDefault="00E23098" w:rsidP="00CB77A6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A4DF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544" w:type="dxa"/>
          </w:tcPr>
          <w:p w:rsidR="00E23098" w:rsidRPr="001A4667" w:rsidRDefault="001A4667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A4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DF5" w:rsidRPr="001A46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C7ADF" w:rsidRPr="00504C01" w:rsidRDefault="00AC7ADF" w:rsidP="00504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01">
        <w:rPr>
          <w:rFonts w:ascii="Times New Roman" w:hAnsi="Times New Roman" w:cs="Times New Roman"/>
          <w:sz w:val="28"/>
          <w:szCs w:val="28"/>
        </w:rPr>
        <w:lastRenderedPageBreak/>
        <w:t>Диаграмм</w:t>
      </w:r>
      <w:r w:rsidR="001A4667" w:rsidRPr="00504C01">
        <w:rPr>
          <w:rFonts w:ascii="Times New Roman" w:hAnsi="Times New Roman" w:cs="Times New Roman"/>
          <w:sz w:val="28"/>
          <w:szCs w:val="28"/>
        </w:rPr>
        <w:t>а 1. Учебная нагрузка педагогов</w:t>
      </w:r>
    </w:p>
    <w:p w:rsidR="003C5AB8" w:rsidRDefault="003C5AB8" w:rsidP="00AC7ADF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A4DF5" w:rsidRPr="00AA4DF5" w:rsidRDefault="001A4667" w:rsidP="00AA4DF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32385</wp:posOffset>
            </wp:positionV>
            <wp:extent cx="3238500" cy="1905000"/>
            <wp:effectExtent l="0" t="0" r="0" b="0"/>
            <wp:wrapNone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C7ADF" w:rsidRPr="003D390F" w:rsidRDefault="00AC7ADF" w:rsidP="002005D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2005D8" w:rsidRPr="003D390F" w:rsidRDefault="002005D8" w:rsidP="002005D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2005D8" w:rsidRPr="003D390F" w:rsidRDefault="002005D8" w:rsidP="002005D8">
      <w:pPr>
        <w:spacing w:after="0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525F60" w:rsidRPr="003D390F" w:rsidRDefault="00525F60" w:rsidP="002005D8">
      <w:pPr>
        <w:spacing w:after="0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525F60" w:rsidRPr="003D390F" w:rsidRDefault="00525F60" w:rsidP="002005D8">
      <w:pPr>
        <w:spacing w:after="0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AC7ADF" w:rsidRPr="003D390F" w:rsidRDefault="00AC7ADF" w:rsidP="002005D8">
      <w:pPr>
        <w:spacing w:after="0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AC7ADF" w:rsidRDefault="00AC7ADF" w:rsidP="003C5AB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667" w:rsidRDefault="001A4667" w:rsidP="003C5AB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667" w:rsidRDefault="001A4667" w:rsidP="003C5AB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667" w:rsidRPr="003C5AB8" w:rsidRDefault="001A4667" w:rsidP="001A466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219450" cy="2019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3883" w:rsidRDefault="00733883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83" w:rsidRDefault="00733883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D8" w:rsidRPr="00AA4DF5" w:rsidRDefault="002005D8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>Уровень образования педагогов</w:t>
      </w:r>
      <w:r w:rsidR="00772899" w:rsidRPr="00AA4DF5">
        <w:rPr>
          <w:rFonts w:ascii="Times New Roman" w:hAnsi="Times New Roman" w:cs="Times New Roman"/>
          <w:sz w:val="28"/>
          <w:szCs w:val="28"/>
        </w:rPr>
        <w:t>:</w:t>
      </w:r>
    </w:p>
    <w:p w:rsidR="002005D8" w:rsidRPr="00AA4DF5" w:rsidRDefault="00772899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>- в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ысшее  образование имеют – </w:t>
      </w:r>
      <w:r w:rsidR="00C93455">
        <w:rPr>
          <w:rFonts w:ascii="Times New Roman" w:hAnsi="Times New Roman" w:cs="Times New Roman"/>
          <w:sz w:val="28"/>
          <w:szCs w:val="28"/>
        </w:rPr>
        <w:t>8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AA4DF5">
        <w:rPr>
          <w:rFonts w:ascii="Times New Roman" w:hAnsi="Times New Roman" w:cs="Times New Roman"/>
          <w:sz w:val="28"/>
          <w:szCs w:val="28"/>
        </w:rPr>
        <w:t xml:space="preserve">, </w:t>
      </w:r>
      <w:r w:rsidR="002005D8" w:rsidRPr="00AA4DF5">
        <w:rPr>
          <w:rFonts w:ascii="Times New Roman" w:hAnsi="Times New Roman" w:cs="Times New Roman"/>
          <w:sz w:val="28"/>
          <w:szCs w:val="28"/>
        </w:rPr>
        <w:t>из них</w:t>
      </w:r>
      <w:r w:rsidR="00F96F02" w:rsidRPr="00AA4DF5">
        <w:rPr>
          <w:rFonts w:ascii="Times New Roman" w:hAnsi="Times New Roman" w:cs="Times New Roman"/>
          <w:sz w:val="28"/>
          <w:szCs w:val="28"/>
        </w:rPr>
        <w:t>: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педагогическое – </w:t>
      </w:r>
      <w:r w:rsidRPr="00AA4DF5">
        <w:rPr>
          <w:rFonts w:ascii="Times New Roman" w:hAnsi="Times New Roman" w:cs="Times New Roman"/>
          <w:sz w:val="28"/>
          <w:szCs w:val="28"/>
        </w:rPr>
        <w:t>3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F2F97" w:rsidRPr="00AA4DF5">
        <w:rPr>
          <w:rFonts w:ascii="Times New Roman" w:hAnsi="Times New Roman" w:cs="Times New Roman"/>
          <w:sz w:val="28"/>
          <w:szCs w:val="28"/>
        </w:rPr>
        <w:t>а</w:t>
      </w:r>
      <w:r w:rsidR="00F96F02" w:rsidRPr="00AA4DF5">
        <w:rPr>
          <w:rFonts w:ascii="Times New Roman" w:hAnsi="Times New Roman" w:cs="Times New Roman"/>
          <w:sz w:val="28"/>
          <w:szCs w:val="28"/>
        </w:rPr>
        <w:t>;</w:t>
      </w:r>
    </w:p>
    <w:p w:rsidR="002005D8" w:rsidRPr="00AA4DF5" w:rsidRDefault="00772899" w:rsidP="00772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>- с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реднее специальное  образование у </w:t>
      </w:r>
      <w:r w:rsidRPr="00AA4DF5">
        <w:rPr>
          <w:rFonts w:ascii="Times New Roman" w:hAnsi="Times New Roman" w:cs="Times New Roman"/>
          <w:sz w:val="28"/>
          <w:szCs w:val="28"/>
        </w:rPr>
        <w:t>3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AA4DF5">
        <w:rPr>
          <w:rFonts w:ascii="Times New Roman" w:hAnsi="Times New Roman" w:cs="Times New Roman"/>
          <w:sz w:val="28"/>
          <w:szCs w:val="28"/>
        </w:rPr>
        <w:t xml:space="preserve">, </w:t>
      </w:r>
      <w:r w:rsidR="002005D8" w:rsidRPr="00AA4DF5">
        <w:rPr>
          <w:rFonts w:ascii="Times New Roman" w:hAnsi="Times New Roman" w:cs="Times New Roman"/>
          <w:sz w:val="28"/>
          <w:szCs w:val="28"/>
        </w:rPr>
        <w:t>из них</w:t>
      </w:r>
      <w:r w:rsidR="00F96F02" w:rsidRPr="00AA4DF5">
        <w:rPr>
          <w:rFonts w:ascii="Times New Roman" w:hAnsi="Times New Roman" w:cs="Times New Roman"/>
          <w:sz w:val="28"/>
          <w:szCs w:val="28"/>
        </w:rPr>
        <w:t>:</w:t>
      </w:r>
      <w:r w:rsidR="002005D8" w:rsidRPr="00AA4DF5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AA4DF5">
        <w:rPr>
          <w:rFonts w:ascii="Times New Roman" w:hAnsi="Times New Roman" w:cs="Times New Roman"/>
          <w:sz w:val="28"/>
          <w:szCs w:val="28"/>
        </w:rPr>
        <w:t xml:space="preserve"> –</w:t>
      </w:r>
      <w:r w:rsidR="00B70FD8">
        <w:rPr>
          <w:rFonts w:ascii="Times New Roman" w:hAnsi="Times New Roman" w:cs="Times New Roman"/>
          <w:sz w:val="28"/>
          <w:szCs w:val="28"/>
        </w:rPr>
        <w:t xml:space="preserve">2 </w:t>
      </w:r>
      <w:r w:rsidR="002005D8" w:rsidRPr="00AA4DF5">
        <w:rPr>
          <w:rFonts w:ascii="Times New Roman" w:hAnsi="Times New Roman" w:cs="Times New Roman"/>
          <w:sz w:val="28"/>
          <w:szCs w:val="28"/>
        </w:rPr>
        <w:t>педагог</w:t>
      </w:r>
      <w:r w:rsidR="00B70FD8">
        <w:rPr>
          <w:rFonts w:ascii="Times New Roman" w:hAnsi="Times New Roman" w:cs="Times New Roman"/>
          <w:sz w:val="28"/>
          <w:szCs w:val="28"/>
        </w:rPr>
        <w:t>а</w:t>
      </w:r>
      <w:r w:rsidRPr="00AA4DF5">
        <w:rPr>
          <w:rFonts w:ascii="Times New Roman" w:hAnsi="Times New Roman" w:cs="Times New Roman"/>
          <w:sz w:val="28"/>
          <w:szCs w:val="28"/>
        </w:rPr>
        <w:t>.</w:t>
      </w:r>
    </w:p>
    <w:p w:rsidR="00450A98" w:rsidRDefault="00D33D7D" w:rsidP="00450A9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DF5">
        <w:rPr>
          <w:rFonts w:ascii="Times New Roman" w:hAnsi="Times New Roman" w:cs="Times New Roman"/>
          <w:sz w:val="28"/>
          <w:szCs w:val="28"/>
        </w:rPr>
        <w:t xml:space="preserve">В соответствии с  профессиональным стандартом “Педагог дополнительного образования детей и взрослых”, утвержденным приказом Министерства труда и социальной защиты РФ от 8 сентября 2015 г. № 613н </w:t>
      </w:r>
      <w:r w:rsidR="00450A98">
        <w:rPr>
          <w:rFonts w:ascii="Times New Roman" w:hAnsi="Times New Roman" w:cs="Times New Roman"/>
          <w:sz w:val="28"/>
          <w:szCs w:val="28"/>
        </w:rPr>
        <w:t>все педагоги организации имеют:</w:t>
      </w:r>
    </w:p>
    <w:p w:rsidR="00F1002E" w:rsidRPr="00450A98" w:rsidRDefault="00450A98" w:rsidP="00450A9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98">
        <w:rPr>
          <w:rFonts w:ascii="Times New Roman" w:hAnsi="Times New Roman" w:cs="Times New Roman"/>
          <w:sz w:val="28"/>
          <w:szCs w:val="28"/>
        </w:rPr>
        <w:t>-</w:t>
      </w:r>
      <w:r w:rsidR="00B70FD8">
        <w:rPr>
          <w:rFonts w:ascii="Times New Roman" w:hAnsi="Times New Roman" w:cs="Times New Roman"/>
          <w:sz w:val="28"/>
          <w:szCs w:val="28"/>
        </w:rPr>
        <w:t xml:space="preserve"> </w:t>
      </w:r>
      <w:r w:rsidR="00D33D7D" w:rsidRPr="00450A98">
        <w:rPr>
          <w:rFonts w:ascii="Times New Roman" w:hAnsi="Times New Roman" w:cs="Times New Roman"/>
          <w:sz w:val="28"/>
          <w:szCs w:val="28"/>
        </w:rPr>
        <w:t>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6119C3" w:rsidRDefault="00F1002E" w:rsidP="00611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37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733883" w:rsidRPr="00DE4937">
        <w:rPr>
          <w:rFonts w:ascii="Times New Roman" w:hAnsi="Times New Roman" w:cs="Times New Roman"/>
          <w:sz w:val="28"/>
          <w:szCs w:val="28"/>
        </w:rPr>
        <w:t>9</w:t>
      </w:r>
      <w:r w:rsidRPr="00DE4937">
        <w:rPr>
          <w:rFonts w:ascii="Times New Roman" w:hAnsi="Times New Roman" w:cs="Times New Roman"/>
          <w:sz w:val="28"/>
          <w:szCs w:val="28"/>
        </w:rPr>
        <w:t>-20</w:t>
      </w:r>
      <w:r w:rsidR="00733883" w:rsidRPr="00DE4937">
        <w:rPr>
          <w:rFonts w:ascii="Times New Roman" w:hAnsi="Times New Roman" w:cs="Times New Roman"/>
          <w:sz w:val="28"/>
          <w:szCs w:val="28"/>
        </w:rPr>
        <w:t>20</w:t>
      </w:r>
      <w:r w:rsidRPr="00DE493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A4667">
        <w:rPr>
          <w:rFonts w:ascii="Times New Roman" w:hAnsi="Times New Roman" w:cs="Times New Roman"/>
          <w:sz w:val="28"/>
          <w:szCs w:val="28"/>
        </w:rPr>
        <w:t>семь</w:t>
      </w:r>
      <w:r w:rsidRPr="00DE493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E5037" w:rsidRPr="00DE4937">
        <w:rPr>
          <w:rFonts w:ascii="Times New Roman" w:hAnsi="Times New Roman" w:cs="Times New Roman"/>
          <w:sz w:val="28"/>
          <w:szCs w:val="28"/>
        </w:rPr>
        <w:t>ов</w:t>
      </w:r>
      <w:r w:rsidR="00B70FD8">
        <w:rPr>
          <w:rFonts w:ascii="Times New Roman" w:hAnsi="Times New Roman" w:cs="Times New Roman"/>
          <w:sz w:val="28"/>
          <w:szCs w:val="28"/>
        </w:rPr>
        <w:t xml:space="preserve"> </w:t>
      </w:r>
      <w:r w:rsidR="005F54F8" w:rsidRPr="00DE4937">
        <w:rPr>
          <w:rFonts w:ascii="Times New Roman" w:hAnsi="Times New Roman" w:cs="Times New Roman"/>
          <w:sz w:val="28"/>
          <w:szCs w:val="28"/>
        </w:rPr>
        <w:t>прошл</w:t>
      </w:r>
      <w:r w:rsidR="000E5037" w:rsidRPr="00DE4937">
        <w:rPr>
          <w:rFonts w:ascii="Times New Roman" w:hAnsi="Times New Roman" w:cs="Times New Roman"/>
          <w:sz w:val="28"/>
          <w:szCs w:val="28"/>
        </w:rPr>
        <w:t>и</w:t>
      </w:r>
      <w:r w:rsidRPr="00DE4937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в </w:t>
      </w:r>
      <w:r w:rsidR="000E5037" w:rsidRPr="00DE4937">
        <w:rPr>
          <w:rFonts w:ascii="Times New Roman" w:eastAsia="Calibri" w:hAnsi="Times New Roman" w:cs="Times New Roman"/>
          <w:sz w:val="28"/>
          <w:szCs w:val="28"/>
          <w:lang w:eastAsia="en-US"/>
        </w:rPr>
        <w:t>ФГБОУ «Всероссийский детский центр «Океан»</w:t>
      </w:r>
      <w:r w:rsidR="00DE4937" w:rsidRPr="00DE4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дополнительной профессиональной программе «Конкурс профессионального мастерства как ресурс профессионального развития», </w:t>
      </w:r>
      <w:r w:rsidR="00DE4937" w:rsidRPr="001A4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 педагог прошел курс «Повышение квалификации специалистов органов местного самоуправления и учителей средних общеобразовательных школ </w:t>
      </w:r>
      <w:r w:rsidR="00B70FD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E4937" w:rsidRPr="001A4667">
        <w:rPr>
          <w:rFonts w:ascii="Times New Roman" w:eastAsia="Calibri" w:hAnsi="Times New Roman" w:cs="Times New Roman"/>
          <w:sz w:val="28"/>
          <w:szCs w:val="28"/>
          <w:lang w:eastAsia="en-US"/>
        </w:rPr>
        <w:t>риморского края в вопросах организации и проведения мероприятий, направленных на повышение экологической культуры жителей Приморского края в вопросах обращения с твердыми коммунальными отходами»</w:t>
      </w:r>
      <w:r w:rsidR="001A46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19C3" w:rsidRDefault="002005D8" w:rsidP="00611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0">
        <w:rPr>
          <w:rFonts w:ascii="Times New Roman" w:hAnsi="Times New Roman" w:cs="Times New Roman"/>
          <w:sz w:val="28"/>
          <w:szCs w:val="28"/>
        </w:rPr>
        <w:t>Обобщение и распространение своего опыта педагоги осуществляли через проведение открытых занятий, мастер-классов, выступлений на педагогических советах и заседаниях методобъединений, публикаций в СМИ.</w:t>
      </w:r>
    </w:p>
    <w:p w:rsidR="003C5AB8" w:rsidRPr="006119C3" w:rsidRDefault="00265041" w:rsidP="00611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0">
        <w:rPr>
          <w:rFonts w:ascii="yandex-sans" w:eastAsia="Times New Roman" w:hAnsi="yandex-sans" w:cs="Times New Roman"/>
          <w:sz w:val="28"/>
          <w:szCs w:val="28"/>
        </w:rPr>
        <w:t xml:space="preserve">Анализ потенциальных возможностей педагогического состава позволяет констатировать, что Центр детского творчества имеет работоспособный коллектив с хорошим соотношением групп по возрасту и стажу. Но очевидно и то, что необходимо </w:t>
      </w:r>
      <w:r w:rsidR="00C0661A" w:rsidRPr="00AA7380">
        <w:rPr>
          <w:rFonts w:ascii="yandex-sans" w:eastAsia="Times New Roman" w:hAnsi="yandex-sans" w:cs="Times New Roman"/>
          <w:sz w:val="28"/>
          <w:szCs w:val="28"/>
        </w:rPr>
        <w:t xml:space="preserve">регулярно </w:t>
      </w:r>
      <w:r w:rsidRPr="00AA7380">
        <w:rPr>
          <w:rFonts w:ascii="yandex-sans" w:eastAsia="Times New Roman" w:hAnsi="yandex-sans" w:cs="Times New Roman"/>
          <w:sz w:val="28"/>
          <w:szCs w:val="28"/>
        </w:rPr>
        <w:t xml:space="preserve">повышать </w:t>
      </w:r>
      <w:r w:rsidR="00C0661A" w:rsidRPr="00AA7380">
        <w:rPr>
          <w:rFonts w:ascii="yandex-sans" w:eastAsia="Times New Roman" w:hAnsi="yandex-sans" w:cs="Times New Roman"/>
          <w:sz w:val="28"/>
          <w:szCs w:val="28"/>
        </w:rPr>
        <w:t xml:space="preserve">уровень профессионализма </w:t>
      </w:r>
      <w:r w:rsidRPr="00AA7380">
        <w:rPr>
          <w:rFonts w:ascii="yandex-sans" w:eastAsia="Times New Roman" w:hAnsi="yandex-sans" w:cs="Times New Roman"/>
          <w:sz w:val="28"/>
          <w:szCs w:val="28"/>
        </w:rPr>
        <w:t>педагогических работников.</w:t>
      </w:r>
    </w:p>
    <w:p w:rsidR="003C5AB8" w:rsidRDefault="003C5AB8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544" w:rsidRPr="00370C4B" w:rsidRDefault="00B90544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. РЕЗУЛЬТАТЫ ДЕЯТЕЛЬНОСТИ ОРГАНИЗАЦИИ, КАЧЕСТВО ОБРАЗОВАНИЯ</w:t>
      </w:r>
    </w:p>
    <w:p w:rsidR="00C32571" w:rsidRPr="00370C4B" w:rsidRDefault="00C32571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571" w:rsidRPr="00370C4B" w:rsidRDefault="00B90544" w:rsidP="00AC7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547A15" w:rsidRPr="00370C4B">
        <w:rPr>
          <w:rFonts w:ascii="Times New Roman" w:eastAsia="Times New Roman" w:hAnsi="Times New Roman" w:cs="Times New Roman"/>
          <w:b/>
          <w:sz w:val="28"/>
          <w:szCs w:val="28"/>
        </w:rPr>
        <w:t>Система отслеживания результатов обр</w:t>
      </w: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t>азовательной деятельности в ЦДТ</w:t>
      </w:r>
    </w:p>
    <w:p w:rsidR="00547A15" w:rsidRPr="00370C4B" w:rsidRDefault="00547A15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Современным средством отслеживания результатов педагогического процесса является педагогический мониторинг</w:t>
      </w:r>
      <w:r w:rsidR="00997B9E" w:rsidRPr="00370C4B">
        <w:rPr>
          <w:rFonts w:ascii="Times New Roman" w:eastAsia="Times New Roman" w:hAnsi="Times New Roman" w:cs="Times New Roman"/>
          <w:sz w:val="28"/>
          <w:szCs w:val="28"/>
        </w:rPr>
        <w:t>, который регулярно используют в работе педагоги «Центра детского творчества» с целью отслеживания эффективности своей деятельности.</w:t>
      </w:r>
    </w:p>
    <w:p w:rsidR="00D424D5" w:rsidRPr="00370C4B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обучения является совокупностью непрерывных контролирующих действий, позволяющих наблюдать и корректировать по мере необходимости продвижение 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от незнания к знанию. При этом можно отслеживать темп, глубину, полноту освоения учебного материала, что рассматривается как результат обучения или обученность.</w:t>
      </w:r>
    </w:p>
    <w:p w:rsidR="00D424D5" w:rsidRPr="00370C4B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В системе дополнительного образования результатом обучения считае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освоение детьми системы знаний, умений и навыков, предусмотренных дополнительными образовательными программами в различных направленностях деятельности, развитие интересов детей, их общих и специальных способностей, формирование мотивов к познавательной деятельности, достижения детей.</w:t>
      </w:r>
    </w:p>
    <w:p w:rsidR="00D424D5" w:rsidRPr="00370C4B" w:rsidRDefault="00151FEA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В Центре детского творчества выделены</w:t>
      </w:r>
      <w:r w:rsidR="00D424D5" w:rsidRPr="00370C4B">
        <w:rPr>
          <w:rFonts w:ascii="Times New Roman" w:eastAsia="Times New Roman" w:hAnsi="Times New Roman" w:cs="Times New Roman"/>
          <w:sz w:val="28"/>
          <w:szCs w:val="28"/>
        </w:rPr>
        <w:t xml:space="preserve"> следующие предметы мониторинга результатов обучения детей:</w:t>
      </w:r>
    </w:p>
    <w:p w:rsidR="00D424D5" w:rsidRPr="00370C4B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lastRenderedPageBreak/>
        <w:t>- уровень освоения системы знаний по предмету</w:t>
      </w:r>
      <w:r w:rsidR="00B70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(теоретическая подготовка- теоретические знания, владение терминологией; практическая подготовка- практические умения и навыки, владение специальным оборудованием);</w:t>
      </w:r>
    </w:p>
    <w:p w:rsidR="00D424D5" w:rsidRPr="00370C4B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уровень творческих достижений</w:t>
      </w:r>
      <w:r w:rsidR="00B70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(в рамках 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, Центра, города, 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 xml:space="preserve">края, региона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51FEA" w:rsidRPr="00370C4B">
        <w:rPr>
          <w:rFonts w:ascii="Times New Roman" w:eastAsia="Times New Roman" w:hAnsi="Times New Roman" w:cs="Times New Roman"/>
          <w:sz w:val="28"/>
          <w:szCs w:val="28"/>
        </w:rPr>
        <w:t>так далее</w:t>
      </w:r>
      <w:r w:rsidR="004E0999" w:rsidRPr="00370C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4D5" w:rsidRPr="00370C4B" w:rsidRDefault="00151FEA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По каждой дополнительной образовательной программе </w:t>
      </w:r>
      <w:r w:rsidR="00D424D5" w:rsidRPr="00370C4B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критерии и показатели результатов обучения (теоретическая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24D5" w:rsidRPr="00370C4B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подготовка реб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енка).</w:t>
      </w:r>
    </w:p>
    <w:p w:rsidR="004E0999" w:rsidRPr="00370C4B" w:rsidRDefault="00D424D5" w:rsidP="00D42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Для отслеживан</w:t>
      </w:r>
      <w:r w:rsidR="004E0999" w:rsidRPr="00370C4B">
        <w:rPr>
          <w:rFonts w:ascii="Times New Roman" w:eastAsia="Times New Roman" w:hAnsi="Times New Roman" w:cs="Times New Roman"/>
          <w:sz w:val="28"/>
          <w:szCs w:val="28"/>
        </w:rPr>
        <w:t>ия результатов обучения детей используют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ся технологии на основе общенаучных методов исследования и специфических методов педагогической диагностики. 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97B9E" w:rsidRPr="00370C4B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B70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9E" w:rsidRPr="00370C4B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 xml:space="preserve"> в каждой программе определен перечень знаний и умений, которые должны приобрести дети в результате прохождения программы. </w:t>
      </w:r>
    </w:p>
    <w:p w:rsidR="00547A15" w:rsidRPr="00370C4B" w:rsidRDefault="00547A15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проходят три этапа аттестации. Система отслеживания результатов образовательной деятельности включает в себя:</w:t>
      </w:r>
    </w:p>
    <w:p w:rsidR="00547A15" w:rsidRPr="00370C4B" w:rsidRDefault="00997B9E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первичный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A15" w:rsidRPr="00370C4B" w:rsidRDefault="00997B9E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>ромежуточный контроль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A15" w:rsidRPr="00370C4B" w:rsidRDefault="00997B9E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547A15" w:rsidRPr="00370C4B">
        <w:rPr>
          <w:rFonts w:ascii="Times New Roman" w:eastAsia="Times New Roman" w:hAnsi="Times New Roman" w:cs="Times New Roman"/>
          <w:sz w:val="28"/>
          <w:szCs w:val="28"/>
        </w:rPr>
        <w:t>тоговый контроль.</w:t>
      </w:r>
    </w:p>
    <w:p w:rsidR="008C4EAA" w:rsidRPr="00370C4B" w:rsidRDefault="00DF4D27" w:rsidP="001807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Анализ результатов диагностики позволяет педагогам подбирать эффективные способы организации детского коллектива, определять перспективы развития образовательного процесса.</w:t>
      </w:r>
    </w:p>
    <w:p w:rsidR="00AC7ADF" w:rsidRPr="00370C4B" w:rsidRDefault="00AC7ADF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F73" w:rsidRPr="003E6AAA" w:rsidRDefault="003C6F73" w:rsidP="00AC7A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AA">
        <w:rPr>
          <w:rFonts w:ascii="Times New Roman" w:eastAsia="Times New Roman" w:hAnsi="Times New Roman" w:cs="Times New Roman"/>
          <w:b/>
          <w:sz w:val="28"/>
          <w:szCs w:val="28"/>
        </w:rPr>
        <w:t xml:space="preserve">3.2. Достижения </w:t>
      </w:r>
      <w:r w:rsidR="004D06A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МБОО ДО ЦДТ ПГО в 201</w:t>
      </w:r>
      <w:r w:rsidR="0073388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73388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70F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6AAA">
        <w:rPr>
          <w:rFonts w:ascii="Times New Roman" w:eastAsia="Times New Roman" w:hAnsi="Times New Roman" w:cs="Times New Roman"/>
          <w:b/>
          <w:sz w:val="28"/>
          <w:szCs w:val="28"/>
        </w:rPr>
        <w:t>учебном году</w:t>
      </w:r>
    </w:p>
    <w:p w:rsidR="003C6F73" w:rsidRPr="003E6AAA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AAA">
        <w:rPr>
          <w:rFonts w:ascii="Times New Roman" w:eastAsia="Times New Roman" w:hAnsi="Times New Roman" w:cs="Times New Roman"/>
          <w:sz w:val="28"/>
          <w:szCs w:val="28"/>
        </w:rPr>
        <w:t xml:space="preserve">Ведущее место в деятельности ЦДТ занимает участие </w:t>
      </w:r>
      <w:r w:rsidR="004D06A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E6AAA">
        <w:rPr>
          <w:rFonts w:ascii="Times New Roman" w:eastAsia="Times New Roman" w:hAnsi="Times New Roman" w:cs="Times New Roman"/>
          <w:sz w:val="28"/>
          <w:szCs w:val="28"/>
        </w:rPr>
        <w:t xml:space="preserve"> в конкурсах, фестивалях и других мероприятиях различного уровня (таблица 12). </w:t>
      </w:r>
    </w:p>
    <w:p w:rsidR="003C6F73" w:rsidRPr="003E6AAA" w:rsidRDefault="003C6F73" w:rsidP="00180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F73" w:rsidRPr="00EA6924" w:rsidRDefault="003C6F73" w:rsidP="003C6F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24">
        <w:rPr>
          <w:rFonts w:ascii="Times New Roman" w:eastAsia="Times New Roman" w:hAnsi="Times New Roman" w:cs="Times New Roman"/>
          <w:sz w:val="28"/>
          <w:szCs w:val="28"/>
        </w:rPr>
        <w:t xml:space="preserve">Таблица 12.Доля детей ставших победителями и призерами в городских, краевых, всероссийских и международных мероприятий </w:t>
      </w:r>
    </w:p>
    <w:tbl>
      <w:tblPr>
        <w:tblStyle w:val="-5"/>
        <w:tblW w:w="0" w:type="auto"/>
        <w:tblLayout w:type="fixed"/>
        <w:tblLook w:val="04A0"/>
      </w:tblPr>
      <w:tblGrid>
        <w:gridCol w:w="1423"/>
        <w:gridCol w:w="2709"/>
        <w:gridCol w:w="2072"/>
        <w:gridCol w:w="850"/>
        <w:gridCol w:w="3083"/>
      </w:tblGrid>
      <w:tr w:rsidR="00AB7C85" w:rsidRPr="00EA6924" w:rsidTr="002D4DAB">
        <w:trPr>
          <w:cnfStyle w:val="100000000000"/>
        </w:trPr>
        <w:tc>
          <w:tcPr>
            <w:cnfStyle w:val="001000000000"/>
            <w:tcW w:w="1423" w:type="dxa"/>
            <w:shd w:val="clear" w:color="auto" w:fill="92CDDC" w:themeFill="accent5" w:themeFillTint="99"/>
          </w:tcPr>
          <w:p w:rsidR="00AB7C85" w:rsidRPr="00EA6924" w:rsidRDefault="00AB7C85" w:rsidP="00B779B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709" w:type="dxa"/>
            <w:shd w:val="clear" w:color="auto" w:fill="92CDDC" w:themeFill="accent5" w:themeFillTint="99"/>
          </w:tcPr>
          <w:p w:rsidR="00AB7C85" w:rsidRPr="00EA6924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конкурса, фестиваля</w:t>
            </w:r>
          </w:p>
        </w:tc>
        <w:tc>
          <w:tcPr>
            <w:tcW w:w="2072" w:type="dxa"/>
            <w:shd w:val="clear" w:color="auto" w:fill="92CDDC" w:themeFill="accent5" w:themeFillTint="99"/>
          </w:tcPr>
          <w:p w:rsidR="00F25C81" w:rsidRPr="00EA6924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</w:t>
            </w:r>
          </w:p>
          <w:p w:rsidR="004D06A6" w:rsidRPr="00EA6924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руководителя</w:t>
            </w:r>
          </w:p>
          <w:p w:rsidR="00AB7C85" w:rsidRPr="00EA6924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объединения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4C0EB4" w:rsidRPr="00EA692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</w:t>
            </w:r>
            <w:r w:rsidR="002D4DAB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чест</w:t>
            </w:r>
            <w:r w:rsidR="004C0EB4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</w:p>
          <w:p w:rsidR="00AB7C85" w:rsidRPr="00EA6924" w:rsidRDefault="00F25C81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B779BB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ри</w:t>
            </w:r>
            <w:r w:rsidR="002D4DAB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779BB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няв</w:t>
            </w:r>
            <w:r w:rsidR="002D4DAB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779BB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шихучас</w:t>
            </w:r>
            <w:r w:rsidR="002D4DAB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779BB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тие</w:t>
            </w:r>
          </w:p>
        </w:tc>
        <w:tc>
          <w:tcPr>
            <w:tcW w:w="3083" w:type="dxa"/>
            <w:shd w:val="clear" w:color="auto" w:fill="92CDDC" w:themeFill="accent5" w:themeFillTint="99"/>
          </w:tcPr>
          <w:p w:rsidR="004C0EB4" w:rsidRPr="00EA692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Победители, </w:t>
            </w:r>
          </w:p>
          <w:p w:rsidR="00AB7C85" w:rsidRPr="00EA692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призеры</w:t>
            </w:r>
          </w:p>
        </w:tc>
      </w:tr>
      <w:tr w:rsidR="005B6556" w:rsidRPr="00EA6924" w:rsidTr="004C0EB4">
        <w:trPr>
          <w:cnfStyle w:val="000000100000"/>
        </w:trPr>
        <w:tc>
          <w:tcPr>
            <w:cnfStyle w:val="001000000000"/>
            <w:tcW w:w="10137" w:type="dxa"/>
            <w:gridSpan w:val="5"/>
          </w:tcPr>
          <w:p w:rsidR="005B6556" w:rsidRPr="00EA6924" w:rsidRDefault="005B6556" w:rsidP="005B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Международные, всероссийские мероприятия</w:t>
            </w:r>
          </w:p>
        </w:tc>
      </w:tr>
      <w:tr w:rsidR="00A73BA6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A73BA6" w:rsidRPr="00EA6924" w:rsidRDefault="00F25C81" w:rsidP="00B70FD8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16.10-21.10.19</w:t>
            </w:r>
          </w:p>
        </w:tc>
        <w:tc>
          <w:tcPr>
            <w:tcW w:w="2709" w:type="dxa"/>
          </w:tcPr>
          <w:p w:rsidR="00A73BA6" w:rsidRPr="00EA6924" w:rsidRDefault="00A73BA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конкурс. Китай</w:t>
            </w:r>
          </w:p>
        </w:tc>
        <w:tc>
          <w:tcPr>
            <w:tcW w:w="2072" w:type="dxa"/>
          </w:tcPr>
          <w:p w:rsidR="00A73BA6" w:rsidRPr="00EA6924" w:rsidRDefault="00A73BA6" w:rsidP="00B70FD8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  <w:tc>
          <w:tcPr>
            <w:tcW w:w="850" w:type="dxa"/>
          </w:tcPr>
          <w:p w:rsidR="00A73BA6" w:rsidRPr="00EA6924" w:rsidRDefault="00A73BA6" w:rsidP="00B70FD8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A73BA6" w:rsidRPr="00EA6924" w:rsidRDefault="00A73BA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1 степени - Яна Семина</w:t>
            </w:r>
          </w:p>
          <w:p w:rsidR="00A73BA6" w:rsidRPr="00EA6924" w:rsidRDefault="00A73BA6" w:rsidP="00B70FD8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A6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A73BA6" w:rsidRPr="00EA6924" w:rsidRDefault="00F25C81" w:rsidP="00B70FD8">
            <w:pPr>
              <w:ind w:left="-142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03.01.20</w:t>
            </w:r>
          </w:p>
        </w:tc>
        <w:tc>
          <w:tcPr>
            <w:tcW w:w="2709" w:type="dxa"/>
          </w:tcPr>
          <w:p w:rsidR="00A73BA6" w:rsidRPr="00EA6924" w:rsidRDefault="00A73BA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«Зимние забавы»</w:t>
            </w:r>
          </w:p>
        </w:tc>
        <w:tc>
          <w:tcPr>
            <w:tcW w:w="2072" w:type="dxa"/>
          </w:tcPr>
          <w:p w:rsidR="00A73BA6" w:rsidRPr="00EA6924" w:rsidRDefault="00A73BA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A73BA6" w:rsidRPr="00EA6924" w:rsidRDefault="00A73BA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BA6" w:rsidRPr="00EA6924" w:rsidRDefault="00A73BA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A73BA6" w:rsidRPr="00EA6924" w:rsidRDefault="00A73BA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1 степени - Яна Семина</w:t>
            </w:r>
          </w:p>
          <w:p w:rsidR="00A73BA6" w:rsidRPr="00EA6924" w:rsidRDefault="00A73BA6" w:rsidP="00B70FD8">
            <w:pPr>
              <w:tabs>
                <w:tab w:val="left" w:pos="19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A6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A73BA6" w:rsidRPr="00EA6924" w:rsidRDefault="00A73BA6" w:rsidP="00B70FD8">
            <w:pPr>
              <w:ind w:left="-142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01-10 мая2020</w:t>
            </w:r>
          </w:p>
        </w:tc>
        <w:tc>
          <w:tcPr>
            <w:tcW w:w="2709" w:type="dxa"/>
          </w:tcPr>
          <w:p w:rsidR="00A73BA6" w:rsidRPr="00EA6924" w:rsidRDefault="00A73BA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11 Международный заочный конкурс «Национальное Достояние-2020.</w:t>
            </w:r>
          </w:p>
        </w:tc>
        <w:tc>
          <w:tcPr>
            <w:tcW w:w="2072" w:type="dxa"/>
          </w:tcPr>
          <w:p w:rsidR="00A73BA6" w:rsidRPr="00EA6924" w:rsidRDefault="00A73BA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A73BA6" w:rsidRPr="00EA6924" w:rsidRDefault="00A73BA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3BA6" w:rsidRPr="00EA6924" w:rsidRDefault="00A73BA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A73BA6" w:rsidRPr="00EA6924" w:rsidRDefault="00A73BA6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Алина Дьяченко</w:t>
            </w:r>
          </w:p>
          <w:p w:rsidR="00A73BA6" w:rsidRPr="00EA6924" w:rsidRDefault="00A73BA6" w:rsidP="00B70FD8">
            <w:pPr>
              <w:tabs>
                <w:tab w:val="left" w:pos="196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3 степени Бондаренко Дарья</w:t>
            </w:r>
          </w:p>
        </w:tc>
      </w:tr>
      <w:tr w:rsidR="002B023B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FE7625" w:rsidRPr="00EA6924" w:rsidRDefault="00FE7625" w:rsidP="00B70FD8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03.08.19</w:t>
            </w:r>
          </w:p>
          <w:p w:rsidR="002B023B" w:rsidRPr="00EA6924" w:rsidRDefault="002B023B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FE7625" w:rsidRPr="00EA6924" w:rsidRDefault="00FE7625" w:rsidP="00B70FD8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Международный конкурс детского творчества «Дар»</w:t>
            </w:r>
          </w:p>
          <w:p w:rsidR="002B023B" w:rsidRPr="00EA6924" w:rsidRDefault="002D4DAB" w:rsidP="00B70FD8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г.Владивосток</w:t>
            </w:r>
          </w:p>
        </w:tc>
        <w:tc>
          <w:tcPr>
            <w:tcW w:w="2072" w:type="dxa"/>
          </w:tcPr>
          <w:p w:rsidR="002B023B" w:rsidRPr="00EA6924" w:rsidRDefault="002B023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2B023B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2B023B" w:rsidRPr="00EA6924" w:rsidRDefault="002B023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95282F" w:rsidRPr="00EA6924">
              <w:rPr>
                <w:rFonts w:ascii="Times New Roman" w:hAnsi="Times New Roman" w:cs="Times New Roman"/>
                <w:sz w:val="24"/>
                <w:szCs w:val="24"/>
              </w:rPr>
              <w:t>ы1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Гарбузова Таня</w:t>
            </w:r>
          </w:p>
          <w:p w:rsidR="002B023B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 Алина</w:t>
            </w:r>
          </w:p>
        </w:tc>
      </w:tr>
      <w:tr w:rsidR="0095282F" w:rsidRPr="00EA6924" w:rsidTr="00B70FD8">
        <w:trPr>
          <w:cnfStyle w:val="000000010000"/>
          <w:trHeight w:val="832"/>
        </w:trPr>
        <w:tc>
          <w:tcPr>
            <w:cnfStyle w:val="001000000000"/>
            <w:tcW w:w="1423" w:type="dxa"/>
          </w:tcPr>
          <w:p w:rsidR="0095282F" w:rsidRPr="00EA6924" w:rsidRDefault="0095282F" w:rsidP="00B70FD8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2709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конкурс «Мы вместе»</w:t>
            </w:r>
          </w:p>
          <w:p w:rsidR="0095282F" w:rsidRPr="00EA6924" w:rsidRDefault="0095282F" w:rsidP="00B70FD8">
            <w:pPr>
              <w:spacing w:after="200"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="00B70F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2072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</w:p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 Алина</w:t>
            </w:r>
          </w:p>
        </w:tc>
      </w:tr>
      <w:tr w:rsidR="0095282F" w:rsidRPr="00EA6924" w:rsidTr="00B70FD8">
        <w:trPr>
          <w:cnfStyle w:val="000000100000"/>
          <w:trHeight w:val="2563"/>
        </w:trPr>
        <w:tc>
          <w:tcPr>
            <w:cnfStyle w:val="001000000000"/>
            <w:tcW w:w="1423" w:type="dxa"/>
          </w:tcPr>
          <w:p w:rsidR="0095282F" w:rsidRPr="00EA6924" w:rsidRDefault="0095282F" w:rsidP="00B70FD8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26.03.20</w:t>
            </w:r>
          </w:p>
          <w:p w:rsidR="0095282F" w:rsidRPr="00EA6924" w:rsidRDefault="0095282F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95282F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«Веселый ветер» г. Владивосток</w:t>
            </w:r>
          </w:p>
        </w:tc>
        <w:tc>
          <w:tcPr>
            <w:tcW w:w="2072" w:type="dxa"/>
          </w:tcPr>
          <w:p w:rsidR="0095282F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95282F" w:rsidRPr="00EA6924" w:rsidRDefault="00EA692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95282F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  <w:p w:rsidR="0095282F" w:rsidRPr="00EA6924" w:rsidRDefault="0095282F" w:rsidP="00B70FD8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Гарбузова Татьяна</w:t>
            </w:r>
          </w:p>
          <w:p w:rsidR="00B70FD8" w:rsidRDefault="0095282F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</w:t>
            </w:r>
            <w:r w:rsidR="00B70F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Лилиана</w:t>
            </w:r>
          </w:p>
          <w:p w:rsidR="0095282F" w:rsidRPr="00EA6924" w:rsidRDefault="0095282F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Завязочников Максим</w:t>
            </w:r>
          </w:p>
          <w:p w:rsidR="0095282F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Лауреаты 2 степени</w:t>
            </w:r>
          </w:p>
          <w:p w:rsidR="0095282F" w:rsidRPr="00EA6924" w:rsidRDefault="0095282F" w:rsidP="00B70FD8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 Алина</w:t>
            </w:r>
          </w:p>
          <w:p w:rsidR="0095282F" w:rsidRPr="00EA6924" w:rsidRDefault="0095282F" w:rsidP="00B70FD8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Борщ Анна</w:t>
            </w:r>
          </w:p>
          <w:p w:rsidR="0095282F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95282F" w:rsidRPr="00EA6924" w:rsidRDefault="0095282F" w:rsidP="00B70FD8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Бондарева Алиса</w:t>
            </w:r>
          </w:p>
        </w:tc>
      </w:tr>
      <w:tr w:rsidR="0095282F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95282F" w:rsidRPr="00EA6924" w:rsidRDefault="0095282F" w:rsidP="00B70FD8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08.05.20</w:t>
            </w:r>
          </w:p>
          <w:p w:rsidR="0095282F" w:rsidRPr="00EA6924" w:rsidRDefault="0095282F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95282F" w:rsidRPr="00B70FD8" w:rsidRDefault="0095282F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онлайн конкурс искусств «Песни нашей победы»</w:t>
            </w:r>
            <w:r w:rsidR="00B70F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 Москва</w:t>
            </w:r>
          </w:p>
        </w:tc>
        <w:tc>
          <w:tcPr>
            <w:tcW w:w="2072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  <w:r w:rsidR="00B7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ШутенкоЛилиана</w:t>
            </w:r>
          </w:p>
        </w:tc>
      </w:tr>
      <w:tr w:rsidR="00846AA8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846AA8" w:rsidRPr="00EA6924" w:rsidRDefault="00F25C81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27.10.19</w:t>
            </w:r>
          </w:p>
        </w:tc>
        <w:tc>
          <w:tcPr>
            <w:tcW w:w="2709" w:type="dxa"/>
          </w:tcPr>
          <w:p w:rsidR="00846AA8" w:rsidRPr="00EA6924" w:rsidRDefault="00846AA8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фестиваль «Мы из детства» </w:t>
            </w:r>
          </w:p>
        </w:tc>
        <w:tc>
          <w:tcPr>
            <w:tcW w:w="2072" w:type="dxa"/>
          </w:tcPr>
          <w:p w:rsidR="00846AA8" w:rsidRPr="00EA6924" w:rsidRDefault="00846AA8" w:rsidP="00B70FD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850" w:type="dxa"/>
          </w:tcPr>
          <w:p w:rsidR="00846AA8" w:rsidRPr="00EA6924" w:rsidRDefault="00846AA8" w:rsidP="00B70FD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846AA8" w:rsidRPr="00EA6924" w:rsidRDefault="00846AA8" w:rsidP="00B70FD8">
            <w:pPr>
              <w:ind w:firstLine="70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Дипломант  2 степени</w:t>
            </w:r>
            <w:r w:rsidR="00A94205" w:rsidRPr="00EA69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-</w:t>
            </w:r>
            <w:r w:rsidR="00A94205"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Танцевальное объединение «Восторг»</w:t>
            </w:r>
          </w:p>
        </w:tc>
      </w:tr>
      <w:tr w:rsidR="00846AA8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846AA8" w:rsidRPr="00EA6924" w:rsidRDefault="00F25C81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17.11.19</w:t>
            </w:r>
          </w:p>
        </w:tc>
        <w:tc>
          <w:tcPr>
            <w:tcW w:w="2709" w:type="dxa"/>
          </w:tcPr>
          <w:p w:rsidR="00846AA8" w:rsidRPr="00EA6924" w:rsidRDefault="00846AA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846AA8" w:rsidRPr="00EA6924" w:rsidRDefault="00846AA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«Танцующая Азия»</w:t>
            </w:r>
          </w:p>
        </w:tc>
        <w:tc>
          <w:tcPr>
            <w:tcW w:w="2072" w:type="dxa"/>
          </w:tcPr>
          <w:p w:rsidR="00846AA8" w:rsidRPr="00EA6924" w:rsidRDefault="00846AA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850" w:type="dxa"/>
          </w:tcPr>
          <w:p w:rsidR="00846AA8" w:rsidRPr="00EA6924" w:rsidRDefault="00846AA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846AA8" w:rsidRPr="00EA6924" w:rsidRDefault="00A94205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Лауреат 2-3 степени -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Танцевальное объединение«Восторг»</w:t>
            </w:r>
          </w:p>
        </w:tc>
      </w:tr>
      <w:tr w:rsidR="002B023B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8F334A" w:rsidRPr="00EA6924" w:rsidRDefault="008F334A" w:rsidP="00B70FD8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03-07.01.</w:t>
            </w:r>
            <w:r w:rsidR="00F25C81"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  <w:p w:rsidR="002B023B" w:rsidRPr="00EA6924" w:rsidRDefault="002B023B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2B023B" w:rsidRPr="00B70FD8" w:rsidRDefault="008F334A" w:rsidP="00B70FD8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Международном фестивале «Зимние забавы» г. Муданьцзян</w:t>
            </w:r>
          </w:p>
        </w:tc>
        <w:tc>
          <w:tcPr>
            <w:tcW w:w="2072" w:type="dxa"/>
          </w:tcPr>
          <w:p w:rsidR="002B023B" w:rsidRPr="00EA6924" w:rsidRDefault="002D4DA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="00DE789F" w:rsidRPr="00EA6924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850" w:type="dxa"/>
          </w:tcPr>
          <w:p w:rsidR="002B023B" w:rsidRPr="00EA6924" w:rsidRDefault="007D581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2B023B" w:rsidRPr="00EA6924" w:rsidRDefault="003E4563" w:rsidP="00B70FD8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лауреата 1 степени - Ким Анна</w:t>
            </w:r>
          </w:p>
        </w:tc>
      </w:tr>
      <w:tr w:rsidR="002B023B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2B023B" w:rsidRPr="00EA6924" w:rsidRDefault="009C4AEF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26.03.20</w:t>
            </w:r>
          </w:p>
        </w:tc>
        <w:tc>
          <w:tcPr>
            <w:tcW w:w="2709" w:type="dxa"/>
          </w:tcPr>
          <w:p w:rsidR="002B023B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Международный конкурс - фестиваль «Весёлый ветер»</w:t>
            </w:r>
          </w:p>
        </w:tc>
        <w:tc>
          <w:tcPr>
            <w:tcW w:w="2072" w:type="dxa"/>
          </w:tcPr>
          <w:p w:rsidR="001A471F" w:rsidRPr="00EA6924" w:rsidRDefault="001A471F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И. П.</w:t>
            </w:r>
          </w:p>
          <w:p w:rsidR="002B023B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2B023B" w:rsidRPr="00EA6924" w:rsidRDefault="00EA6924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C4AEF" w:rsidRPr="00EA6924" w:rsidRDefault="009C4AEF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победителя</w:t>
            </w:r>
          </w:p>
          <w:p w:rsidR="009C4AEF" w:rsidRPr="00EA6924" w:rsidRDefault="009C4AEF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"Гран При"</w:t>
            </w:r>
          </w:p>
          <w:p w:rsidR="009C4AEF" w:rsidRPr="00EA6924" w:rsidRDefault="009C4AEF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Кубок - Илларионова Софья</w:t>
            </w:r>
          </w:p>
          <w:p w:rsidR="009C4AEF" w:rsidRPr="00EA6924" w:rsidRDefault="009C4AEF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Лауреата 1-й степени Кубок -Коноваленко Анастасия</w:t>
            </w:r>
          </w:p>
          <w:p w:rsidR="002B023B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лауреата 3 степени + кубок -  Нестеренко Виктория</w:t>
            </w:r>
          </w:p>
        </w:tc>
      </w:tr>
      <w:tr w:rsidR="002B023B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2B023B" w:rsidRPr="00EA6924" w:rsidRDefault="000E5037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Январь -Февраль 2020</w:t>
            </w:r>
          </w:p>
        </w:tc>
        <w:tc>
          <w:tcPr>
            <w:tcW w:w="2709" w:type="dxa"/>
          </w:tcPr>
          <w:p w:rsidR="002B023B" w:rsidRPr="00EA6924" w:rsidRDefault="007D5813" w:rsidP="00B70FD8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</w:t>
            </w:r>
            <w:r w:rsidR="000E5037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рс-фестиваль «Зимушка – Зима». 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г. Владивосток, г. Суйфэньхэ</w:t>
            </w:r>
          </w:p>
        </w:tc>
        <w:tc>
          <w:tcPr>
            <w:tcW w:w="2072" w:type="dxa"/>
          </w:tcPr>
          <w:p w:rsidR="002D4DAB" w:rsidRPr="00EA6924" w:rsidRDefault="002D4DA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Клеймюк</w:t>
            </w:r>
            <w:r w:rsidR="000E5037" w:rsidRPr="00EA6924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2D4DAB" w:rsidRPr="00EA6924" w:rsidRDefault="002D4DA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7B7CB3" w:rsidRPr="00EA6924" w:rsidRDefault="002D4DA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Гришакова О.</w:t>
            </w:r>
            <w:r w:rsidR="00DE789F" w:rsidRPr="00EA69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B023B" w:rsidRPr="00EA6924" w:rsidRDefault="002D4DAB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  <w:r w:rsidR="007B7CB3"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  <w:p w:rsidR="00156762" w:rsidRPr="00EA6924" w:rsidRDefault="00156762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2B023B" w:rsidRPr="00EA6924" w:rsidRDefault="00EA692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7D5813" w:rsidRPr="00EA6924" w:rsidRDefault="007D581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8F334A" w:rsidRPr="00EA69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56762" w:rsidRPr="00EA6924" w:rsidRDefault="00156762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Русеева Наталья</w:t>
            </w:r>
          </w:p>
          <w:p w:rsidR="009C4AEF" w:rsidRPr="00EA6924" w:rsidRDefault="009C4AEF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Горковенко Виктория</w:t>
            </w:r>
          </w:p>
          <w:p w:rsidR="009C4AEF" w:rsidRPr="00EA6924" w:rsidRDefault="009C4AEF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Горбачевская Виктория</w:t>
            </w:r>
          </w:p>
          <w:p w:rsidR="009C4AEF" w:rsidRPr="00EA6924" w:rsidRDefault="009C4AEF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Софья</w:t>
            </w:r>
          </w:p>
          <w:p w:rsidR="009C4AEF" w:rsidRPr="00EA6924" w:rsidRDefault="009C4AEF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Анна</w:t>
            </w:r>
          </w:p>
          <w:p w:rsidR="009C4AEF" w:rsidRPr="00EA6924" w:rsidRDefault="009C4AEF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Гурулёва София</w:t>
            </w:r>
          </w:p>
          <w:p w:rsidR="008F334A" w:rsidRPr="00EA6924" w:rsidRDefault="008F334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Проценко Кирилл</w:t>
            </w:r>
          </w:p>
          <w:p w:rsidR="007D5813" w:rsidRPr="00EA6924" w:rsidRDefault="007D581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="00382C55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E5037"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Друмова Варвара</w:t>
            </w:r>
          </w:p>
          <w:p w:rsidR="007B7CB3" w:rsidRPr="00B70FD8" w:rsidRDefault="007B7CB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r w:rsidR="00382C55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D4DAB"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Гаврилова Диана</w:t>
            </w:r>
          </w:p>
        </w:tc>
      </w:tr>
      <w:tr w:rsidR="002B023B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2B023B" w:rsidRPr="00EA6924" w:rsidRDefault="008F334A" w:rsidP="00B70FD8">
            <w:pP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11.02.</w:t>
            </w:r>
            <w:r w:rsidR="001A4667"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</w:t>
            </w: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-16.02.</w:t>
            </w:r>
            <w:r w:rsidR="001A4667"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09" w:type="dxa"/>
          </w:tcPr>
          <w:p w:rsidR="002B023B" w:rsidRPr="00EA6924" w:rsidRDefault="00573D1E" w:rsidP="00B70FD8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и ИКТ «Инфознайка – 20</w:t>
            </w:r>
            <w:r w:rsidR="008F334A" w:rsidRPr="00EA6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2B023B" w:rsidRPr="00EA6924" w:rsidRDefault="009A5D4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="00DE789F" w:rsidRPr="00EA6924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850" w:type="dxa"/>
          </w:tcPr>
          <w:p w:rsidR="002B023B" w:rsidRPr="00EA6924" w:rsidRDefault="00F25C81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8F334A" w:rsidRPr="00EA6924" w:rsidRDefault="008F334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Диплом (оценка великолепно)-</w:t>
            </w:r>
          </w:p>
          <w:p w:rsidR="008F334A" w:rsidRPr="00EA6924" w:rsidRDefault="008F334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Завьялова Лиза</w:t>
            </w:r>
          </w:p>
          <w:p w:rsidR="008F334A" w:rsidRPr="00EA6924" w:rsidRDefault="008F334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Зорина Ксения</w:t>
            </w:r>
          </w:p>
          <w:p w:rsidR="008F334A" w:rsidRPr="00EA6924" w:rsidRDefault="008F334A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 Анна</w:t>
            </w:r>
          </w:p>
          <w:p w:rsidR="008F334A" w:rsidRPr="00EA6924" w:rsidRDefault="008F334A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Кравцов Макар</w:t>
            </w:r>
          </w:p>
          <w:p w:rsidR="008F334A" w:rsidRPr="00EA6924" w:rsidRDefault="008F334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(Оценка отлично)- </w:t>
            </w:r>
          </w:p>
          <w:p w:rsidR="008F334A" w:rsidRPr="00EA6924" w:rsidRDefault="008F334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Крохин Артём</w:t>
            </w:r>
          </w:p>
          <w:p w:rsidR="008F334A" w:rsidRPr="00EA6924" w:rsidRDefault="008F334A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Проценко Кирилл</w:t>
            </w:r>
          </w:p>
          <w:p w:rsidR="002B023B" w:rsidRPr="00EA6924" w:rsidRDefault="008F334A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Пьянов Владимир</w:t>
            </w:r>
          </w:p>
        </w:tc>
      </w:tr>
      <w:tr w:rsidR="0095282F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95282F" w:rsidRPr="00EA6924" w:rsidRDefault="0095282F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16.10.2019</w:t>
            </w:r>
          </w:p>
        </w:tc>
        <w:tc>
          <w:tcPr>
            <w:tcW w:w="2709" w:type="dxa"/>
          </w:tcPr>
          <w:p w:rsidR="0095282F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 Дальний Восток»г.Владивосток</w:t>
            </w:r>
          </w:p>
        </w:tc>
        <w:tc>
          <w:tcPr>
            <w:tcW w:w="2072" w:type="dxa"/>
          </w:tcPr>
          <w:p w:rsidR="0095282F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95282F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82F" w:rsidRPr="00EA6924" w:rsidRDefault="0095282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95282F" w:rsidRPr="00EA6924" w:rsidRDefault="0095282F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</w:p>
          <w:p w:rsidR="0095282F" w:rsidRPr="00EA6924" w:rsidRDefault="0095282F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Лобанова Таисия</w:t>
            </w:r>
          </w:p>
        </w:tc>
      </w:tr>
      <w:tr w:rsidR="0095282F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95282F" w:rsidRPr="00EA6924" w:rsidRDefault="0095282F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29.11.2019</w:t>
            </w:r>
          </w:p>
        </w:tc>
        <w:tc>
          <w:tcPr>
            <w:tcW w:w="2709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 РУ «Голос»</w:t>
            </w:r>
          </w:p>
        </w:tc>
        <w:tc>
          <w:tcPr>
            <w:tcW w:w="2072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Дарья Бондаренко</w:t>
            </w:r>
          </w:p>
        </w:tc>
      </w:tr>
      <w:tr w:rsidR="00D340FA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D340FA" w:rsidRPr="00EA6924" w:rsidRDefault="00D340FA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24.02.20</w:t>
            </w:r>
          </w:p>
        </w:tc>
        <w:tc>
          <w:tcPr>
            <w:tcW w:w="2709" w:type="dxa"/>
          </w:tcPr>
          <w:p w:rsidR="00D340FA" w:rsidRPr="00EA6924" w:rsidRDefault="00D340F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«Россия Вечная Держава»</w:t>
            </w:r>
          </w:p>
        </w:tc>
        <w:tc>
          <w:tcPr>
            <w:tcW w:w="2072" w:type="dxa"/>
          </w:tcPr>
          <w:p w:rsidR="00D340FA" w:rsidRPr="00EA6924" w:rsidRDefault="00D340F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D340FA" w:rsidRPr="00EA6924" w:rsidRDefault="00D340F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40FA" w:rsidRPr="00EA6924" w:rsidRDefault="00D340F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D340FA" w:rsidRPr="00EA6924" w:rsidRDefault="00D340F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Лауреаты 3степени –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Дьченко Алина </w:t>
            </w:r>
          </w:p>
          <w:p w:rsidR="00D340FA" w:rsidRPr="00EA6924" w:rsidRDefault="00D340F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Бондаренко Дарья</w:t>
            </w:r>
          </w:p>
        </w:tc>
      </w:tr>
      <w:tr w:rsidR="0095282F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95282F" w:rsidRPr="00EA6924" w:rsidRDefault="0095282F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26.10 .19</w:t>
            </w:r>
          </w:p>
        </w:tc>
        <w:tc>
          <w:tcPr>
            <w:tcW w:w="2709" w:type="dxa"/>
          </w:tcPr>
          <w:p w:rsidR="0095282F" w:rsidRPr="00EA6924" w:rsidRDefault="0095282F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96313A"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Всероссийский  конкурс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21 века» г.Владивосток</w:t>
            </w:r>
          </w:p>
        </w:tc>
        <w:tc>
          <w:tcPr>
            <w:tcW w:w="2072" w:type="dxa"/>
          </w:tcPr>
          <w:p w:rsidR="0095282F" w:rsidRPr="00EA6924" w:rsidRDefault="00D340FA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95282F" w:rsidRPr="00EA6924" w:rsidRDefault="00D340FA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95282F" w:rsidRPr="00EA6924" w:rsidRDefault="00D340F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D340FA" w:rsidRPr="00EA6924" w:rsidRDefault="00D340F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Гарбузова Татьяна</w:t>
            </w:r>
          </w:p>
          <w:p w:rsidR="00D340FA" w:rsidRPr="00EA6924" w:rsidRDefault="00D340F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ШутенкоЛилиана</w:t>
            </w:r>
          </w:p>
        </w:tc>
      </w:tr>
      <w:tr w:rsidR="002B023B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DE789F" w:rsidRPr="00EA6924" w:rsidRDefault="00DE789F" w:rsidP="00B70FD8">
            <w:pPr>
              <w:suppressAutoHyphens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01.</w:t>
            </w:r>
            <w:r w:rsidR="00DB208A"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10</w:t>
            </w:r>
            <w:r w:rsidR="00CF2E63"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.</w:t>
            </w:r>
            <w:r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19 -02.</w:t>
            </w:r>
            <w:r w:rsidR="00CF2E63"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02.</w:t>
            </w:r>
            <w:r w:rsidR="00DB208A"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20</w:t>
            </w:r>
          </w:p>
          <w:p w:rsidR="002B023B" w:rsidRPr="00EA6924" w:rsidRDefault="002B023B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2B023B" w:rsidRPr="00EA6924" w:rsidRDefault="00DE789F" w:rsidP="00B70FD8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IX Всероссийский открытый фестиваль детского кино и телевидения «Весёлая Ларга»</w:t>
            </w:r>
          </w:p>
        </w:tc>
        <w:tc>
          <w:tcPr>
            <w:tcW w:w="2072" w:type="dxa"/>
          </w:tcPr>
          <w:p w:rsidR="002B023B" w:rsidRPr="00EA6924" w:rsidRDefault="009A5D43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</w:t>
            </w:r>
            <w:r w:rsidR="002B023B"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850" w:type="dxa"/>
          </w:tcPr>
          <w:p w:rsidR="002B023B" w:rsidRPr="00EA6924" w:rsidRDefault="00EA692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2B023B" w:rsidRPr="00EA6924" w:rsidRDefault="001A4667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– 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 Романов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Сергей Петренко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Артем Левицкий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Милана Птичкина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София Иева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Полина Лаптева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Вероника Лаптева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Кирилл Протопопов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Захарова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Степан Мисливец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Михаил Денисов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Вероника Чагина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Мария Бычкова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Голомедова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3 степени – 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Софья Илларионова Елизавета Кукуемец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Дарья Хмельницкая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Бычкова</w:t>
            </w:r>
          </w:p>
          <w:p w:rsidR="00141A06" w:rsidRPr="00EA6924" w:rsidRDefault="00141A0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Лауреат 3 степени –</w:t>
            </w:r>
          </w:p>
          <w:p w:rsidR="001A4667" w:rsidRPr="00EA6924" w:rsidRDefault="00141A06" w:rsidP="00B70FD8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Захарова</w:t>
            </w:r>
          </w:p>
        </w:tc>
      </w:tr>
      <w:tr w:rsidR="002B023B" w:rsidRPr="00EA6924" w:rsidTr="002D4DAB">
        <w:trPr>
          <w:cnfStyle w:val="000000010000"/>
          <w:trHeight w:val="1218"/>
        </w:trPr>
        <w:tc>
          <w:tcPr>
            <w:cnfStyle w:val="001000000000"/>
            <w:tcW w:w="1423" w:type="dxa"/>
          </w:tcPr>
          <w:p w:rsidR="003E4563" w:rsidRPr="00EA6924" w:rsidRDefault="00F25C81" w:rsidP="00B70FD8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27.11.19</w:t>
            </w:r>
          </w:p>
          <w:p w:rsidR="002B023B" w:rsidRPr="00EA6924" w:rsidRDefault="002B023B" w:rsidP="00B70FD8">
            <w:pP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709" w:type="dxa"/>
          </w:tcPr>
          <w:p w:rsidR="002B023B" w:rsidRPr="00EA6924" w:rsidRDefault="002B023B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 – компьютер, информатика, технологии»</w:t>
            </w:r>
          </w:p>
        </w:tc>
        <w:tc>
          <w:tcPr>
            <w:tcW w:w="2072" w:type="dxa"/>
          </w:tcPr>
          <w:p w:rsidR="002B023B" w:rsidRPr="00EA6924" w:rsidRDefault="009A5D4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="002B023B" w:rsidRPr="00EA6924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850" w:type="dxa"/>
          </w:tcPr>
          <w:p w:rsidR="002B023B" w:rsidRPr="00EA6924" w:rsidRDefault="009A5D4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573D1E" w:rsidRPr="00EA6924" w:rsidRDefault="00573D1E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  <w:r w:rsidR="00382C55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B023B" w:rsidRPr="00EA6924" w:rsidRDefault="00573D1E" w:rsidP="00B70FD8">
            <w:pPr>
              <w:pStyle w:val="a8"/>
              <w:cnfStyle w:val="000000010000"/>
              <w:rPr>
                <w:bCs/>
                <w:color w:val="FF0000"/>
                <w:lang w:eastAsia="ar-SA"/>
              </w:rPr>
            </w:pPr>
            <w:r w:rsidRPr="00EA6924">
              <w:t>Королёва Вероника</w:t>
            </w:r>
          </w:p>
        </w:tc>
      </w:tr>
      <w:tr w:rsidR="003E4563" w:rsidRPr="00EA6924" w:rsidTr="002D4DAB">
        <w:trPr>
          <w:cnfStyle w:val="000000100000"/>
          <w:trHeight w:val="1218"/>
        </w:trPr>
        <w:tc>
          <w:tcPr>
            <w:cnfStyle w:val="001000000000"/>
            <w:tcW w:w="1423" w:type="dxa"/>
          </w:tcPr>
          <w:p w:rsidR="003E4563" w:rsidRPr="00EA6924" w:rsidRDefault="003E4563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01.11.19. – 29.02.20</w:t>
            </w:r>
          </w:p>
        </w:tc>
        <w:tc>
          <w:tcPr>
            <w:tcW w:w="2709" w:type="dxa"/>
          </w:tcPr>
          <w:p w:rsidR="003E4563" w:rsidRPr="00EA6924" w:rsidRDefault="003E456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медиафестиваль для детей, юношества и семья «Моряна 2020»</w:t>
            </w:r>
          </w:p>
        </w:tc>
        <w:tc>
          <w:tcPr>
            <w:tcW w:w="2072" w:type="dxa"/>
          </w:tcPr>
          <w:p w:rsidR="003E4563" w:rsidRPr="00EA6924" w:rsidRDefault="009A5D4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="003E4563" w:rsidRPr="00EA6924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850" w:type="dxa"/>
          </w:tcPr>
          <w:p w:rsidR="003E4563" w:rsidRPr="00EA6924" w:rsidRDefault="003E456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3E4563" w:rsidRPr="00EA6924" w:rsidRDefault="003E4563" w:rsidP="00B70FD8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2 место - Нечепоренко Илья</w:t>
            </w:r>
          </w:p>
          <w:p w:rsidR="003E4563" w:rsidRPr="00EA6924" w:rsidRDefault="003E456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63" w:rsidRPr="00EA6924" w:rsidTr="002D4DAB">
        <w:trPr>
          <w:cnfStyle w:val="000000010000"/>
          <w:trHeight w:val="1218"/>
        </w:trPr>
        <w:tc>
          <w:tcPr>
            <w:cnfStyle w:val="001000000000"/>
            <w:tcW w:w="1423" w:type="dxa"/>
          </w:tcPr>
          <w:p w:rsidR="003E4563" w:rsidRPr="00EA6924" w:rsidRDefault="003E4563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11.05.20</w:t>
            </w:r>
          </w:p>
        </w:tc>
        <w:tc>
          <w:tcPr>
            <w:tcW w:w="2709" w:type="dxa"/>
          </w:tcPr>
          <w:p w:rsidR="003E4563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Многожанровый Всероссийский фестиваль- конкурс «ПОБЕДА»</w:t>
            </w:r>
          </w:p>
        </w:tc>
        <w:tc>
          <w:tcPr>
            <w:tcW w:w="2072" w:type="dxa"/>
          </w:tcPr>
          <w:p w:rsidR="003E4563" w:rsidRPr="00EA6924" w:rsidRDefault="009A5D4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="003E4563" w:rsidRPr="00EA6924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850" w:type="dxa"/>
          </w:tcPr>
          <w:p w:rsidR="003E4563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3E4563" w:rsidRPr="00EA6924" w:rsidRDefault="003E4563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лауреата 1 степени + кубок - Завььялова</w:t>
            </w:r>
          </w:p>
          <w:p w:rsidR="003E4563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</w:tr>
      <w:tr w:rsidR="0096313A" w:rsidRPr="00EA6924" w:rsidTr="002D4DAB">
        <w:trPr>
          <w:cnfStyle w:val="000000100000"/>
          <w:trHeight w:val="1218"/>
        </w:trPr>
        <w:tc>
          <w:tcPr>
            <w:cnfStyle w:val="001000000000"/>
            <w:tcW w:w="1423" w:type="dxa"/>
          </w:tcPr>
          <w:p w:rsidR="0096313A" w:rsidRPr="00EA6924" w:rsidRDefault="0096313A" w:rsidP="00B70FD8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23.09.19.-30.09.19 </w:t>
            </w:r>
          </w:p>
        </w:tc>
        <w:tc>
          <w:tcPr>
            <w:tcW w:w="2709" w:type="dxa"/>
          </w:tcPr>
          <w:p w:rsidR="0096313A" w:rsidRPr="00EA6924" w:rsidRDefault="0096313A" w:rsidP="00B70FD8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Всероссийский героико- патриотический фестиваль детского и юношеского творчества «Звезда спасения»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этап.</w:t>
            </w:r>
          </w:p>
        </w:tc>
        <w:tc>
          <w:tcPr>
            <w:tcW w:w="2072" w:type="dxa"/>
          </w:tcPr>
          <w:p w:rsidR="0096313A" w:rsidRPr="00EA6924" w:rsidRDefault="0096313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96313A" w:rsidRPr="00EA6924" w:rsidRDefault="0096313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6313A" w:rsidRPr="00EA6924" w:rsidRDefault="0096313A" w:rsidP="00B70FD8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- </w:t>
            </w:r>
          </w:p>
          <w:p w:rsidR="0096313A" w:rsidRPr="00EA6924" w:rsidRDefault="0096313A" w:rsidP="00B70FD8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Ильин Ярослав</w:t>
            </w:r>
          </w:p>
          <w:p w:rsidR="0096313A" w:rsidRPr="00EA6924" w:rsidRDefault="0096313A" w:rsidP="00B70FD8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 Аня</w:t>
            </w:r>
          </w:p>
          <w:p w:rsidR="0096313A" w:rsidRPr="00EA6924" w:rsidRDefault="0096313A" w:rsidP="00B70FD8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 Юля</w:t>
            </w:r>
          </w:p>
        </w:tc>
      </w:tr>
      <w:tr w:rsidR="003E4563" w:rsidRPr="00EA6924" w:rsidTr="002D4DAB">
        <w:trPr>
          <w:cnfStyle w:val="000000010000"/>
          <w:trHeight w:val="1218"/>
        </w:trPr>
        <w:tc>
          <w:tcPr>
            <w:cnfStyle w:val="001000000000"/>
            <w:tcW w:w="1423" w:type="dxa"/>
          </w:tcPr>
          <w:p w:rsidR="003E4563" w:rsidRPr="00EA6924" w:rsidRDefault="00156762" w:rsidP="00B70FD8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01.03–20.03.20</w:t>
            </w:r>
          </w:p>
        </w:tc>
        <w:tc>
          <w:tcPr>
            <w:tcW w:w="2709" w:type="dxa"/>
          </w:tcPr>
          <w:p w:rsidR="003E4563" w:rsidRPr="00EA6924" w:rsidRDefault="00156762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072" w:type="dxa"/>
          </w:tcPr>
          <w:p w:rsidR="003E4563" w:rsidRPr="00EA6924" w:rsidRDefault="005F3B4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И. П.</w:t>
            </w:r>
          </w:p>
          <w:p w:rsidR="00156762" w:rsidRPr="00EA6924" w:rsidRDefault="00156762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3E4563" w:rsidRPr="00EA6924" w:rsidRDefault="00DB473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3E4563" w:rsidRPr="00EA6924" w:rsidRDefault="00DB4736" w:rsidP="00B70FD8">
            <w:pPr>
              <w:tabs>
                <w:tab w:val="left" w:pos="900"/>
              </w:tabs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="005F3B4A"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обедитель</w:t>
            </w:r>
            <w:r w:rsidR="00F25C81" w:rsidRPr="00EA6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3B4A" w:rsidRPr="00EA6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Илларионова Софья</w:t>
            </w:r>
          </w:p>
          <w:p w:rsidR="00156762" w:rsidRPr="00EA6924" w:rsidRDefault="00156762" w:rsidP="00B70FD8">
            <w:pPr>
              <w:tabs>
                <w:tab w:val="left" w:pos="900"/>
              </w:tabs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1 место - </w:t>
            </w: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 Роман</w:t>
            </w:r>
          </w:p>
          <w:p w:rsidR="00156762" w:rsidRPr="00EA6924" w:rsidRDefault="00156762" w:rsidP="00B70FD8">
            <w:pPr>
              <w:tabs>
                <w:tab w:val="left" w:pos="900"/>
              </w:tabs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 w:rsidR="00DB4736" w:rsidRPr="00EA6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A6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 -</w:t>
            </w:r>
            <w:r w:rsidR="00DB4736"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Можарина Татьяна</w:t>
            </w:r>
          </w:p>
        </w:tc>
      </w:tr>
      <w:tr w:rsidR="0074334F" w:rsidRPr="00EA6924" w:rsidTr="002D4DAB">
        <w:trPr>
          <w:cnfStyle w:val="000000100000"/>
          <w:trHeight w:val="1218"/>
        </w:trPr>
        <w:tc>
          <w:tcPr>
            <w:cnfStyle w:val="001000000000"/>
            <w:tcW w:w="1423" w:type="dxa"/>
          </w:tcPr>
          <w:p w:rsidR="0074334F" w:rsidRPr="00EA6924" w:rsidRDefault="0074334F" w:rsidP="00B70FD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Март-апрель</w:t>
            </w:r>
          </w:p>
          <w:p w:rsidR="0074334F" w:rsidRPr="00EA6924" w:rsidRDefault="0074334F" w:rsidP="00B70FD8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09" w:type="dxa"/>
          </w:tcPr>
          <w:p w:rsidR="0074334F" w:rsidRPr="00EA6924" w:rsidRDefault="0074334F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2072" w:type="dxa"/>
          </w:tcPr>
          <w:p w:rsidR="0074334F" w:rsidRPr="00EA6924" w:rsidRDefault="0074334F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Жупанов И.И.</w:t>
            </w:r>
          </w:p>
        </w:tc>
        <w:tc>
          <w:tcPr>
            <w:tcW w:w="850" w:type="dxa"/>
          </w:tcPr>
          <w:p w:rsidR="0074334F" w:rsidRPr="00EA6924" w:rsidRDefault="0074334F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74334F" w:rsidRPr="00EA6924" w:rsidRDefault="0074334F" w:rsidP="00B70FD8">
            <w:pPr>
              <w:tabs>
                <w:tab w:val="left" w:pos="90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- Жидов Кирилл</w:t>
            </w:r>
          </w:p>
        </w:tc>
      </w:tr>
      <w:tr w:rsidR="002B023B" w:rsidRPr="00EA6924" w:rsidTr="004C0EB4">
        <w:trPr>
          <w:cnfStyle w:val="000000010000"/>
        </w:trPr>
        <w:tc>
          <w:tcPr>
            <w:cnfStyle w:val="001000000000"/>
            <w:tcW w:w="10137" w:type="dxa"/>
            <w:gridSpan w:val="5"/>
          </w:tcPr>
          <w:p w:rsidR="002B023B" w:rsidRPr="00EA6924" w:rsidRDefault="002B023B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Региональные  (Дальневосточный  Федеральный  округ)  мероприятия</w:t>
            </w:r>
          </w:p>
        </w:tc>
      </w:tr>
      <w:tr w:rsidR="008F7C15" w:rsidRPr="00EA6924" w:rsidTr="005F3B4A">
        <w:trPr>
          <w:cnfStyle w:val="000000100000"/>
        </w:trPr>
        <w:tc>
          <w:tcPr>
            <w:cnfStyle w:val="001000000000"/>
            <w:tcW w:w="1423" w:type="dxa"/>
          </w:tcPr>
          <w:p w:rsidR="00A94205" w:rsidRPr="00EA6924" w:rsidRDefault="008F7C15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  <w:p w:rsidR="008F7C15" w:rsidRPr="00EA6924" w:rsidRDefault="008F7C15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2709" w:type="dxa"/>
          </w:tcPr>
          <w:p w:rsidR="008F7C15" w:rsidRPr="00EA6924" w:rsidRDefault="008F7C15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национальных культур «Под Российским флагом-2019»</w:t>
            </w:r>
          </w:p>
        </w:tc>
        <w:tc>
          <w:tcPr>
            <w:tcW w:w="2072" w:type="dxa"/>
          </w:tcPr>
          <w:p w:rsidR="008F7C15" w:rsidRPr="00EA6924" w:rsidRDefault="008F7C15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</w:tc>
        <w:tc>
          <w:tcPr>
            <w:tcW w:w="850" w:type="dxa"/>
          </w:tcPr>
          <w:p w:rsidR="008F7C15" w:rsidRPr="00EA6924" w:rsidRDefault="008F7C15" w:rsidP="00B70FD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8F7C15" w:rsidRPr="00EA6924" w:rsidRDefault="008F7C15" w:rsidP="00B70FD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2 степени –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Бужинская Василина</w:t>
            </w:r>
          </w:p>
          <w:p w:rsidR="008F7C15" w:rsidRPr="00EA6924" w:rsidRDefault="008F7C15" w:rsidP="00B70FD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15" w:rsidRPr="00EA6924" w:rsidTr="005F3B4A">
        <w:trPr>
          <w:cnfStyle w:val="000000010000"/>
        </w:trPr>
        <w:tc>
          <w:tcPr>
            <w:cnfStyle w:val="001000000000"/>
            <w:tcW w:w="1423" w:type="dxa"/>
          </w:tcPr>
          <w:p w:rsidR="008F7C15" w:rsidRPr="00EA6924" w:rsidRDefault="008F7C15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25.02.20</w:t>
            </w:r>
          </w:p>
        </w:tc>
        <w:tc>
          <w:tcPr>
            <w:tcW w:w="2709" w:type="dxa"/>
          </w:tcPr>
          <w:p w:rsidR="008F7C15" w:rsidRPr="00EA6924" w:rsidRDefault="008F7C15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– семинар «Солнечные Лучики»</w:t>
            </w:r>
          </w:p>
        </w:tc>
        <w:tc>
          <w:tcPr>
            <w:tcW w:w="2072" w:type="dxa"/>
          </w:tcPr>
          <w:p w:rsidR="008F7C15" w:rsidRPr="00EA6924" w:rsidRDefault="008F7C15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</w:tc>
        <w:tc>
          <w:tcPr>
            <w:tcW w:w="850" w:type="dxa"/>
          </w:tcPr>
          <w:p w:rsidR="008F7C15" w:rsidRPr="00EA6924" w:rsidRDefault="008F7C15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8F7C15" w:rsidRPr="00EA6924" w:rsidRDefault="008F7C15" w:rsidP="00B70FD8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1степени – Семина Яна </w:t>
            </w:r>
          </w:p>
          <w:p w:rsidR="008F7C15" w:rsidRPr="00EA6924" w:rsidRDefault="008F7C15" w:rsidP="00B70FD8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Рыжова Александра</w:t>
            </w:r>
          </w:p>
          <w:p w:rsidR="008F7C15" w:rsidRPr="00EA6924" w:rsidRDefault="008F7C15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Дипломант 1 степени - Лобанова Таисия</w:t>
            </w:r>
          </w:p>
        </w:tc>
      </w:tr>
      <w:tr w:rsidR="002B023B" w:rsidRPr="00EA6924" w:rsidTr="005F3B4A">
        <w:trPr>
          <w:cnfStyle w:val="000000100000"/>
        </w:trPr>
        <w:tc>
          <w:tcPr>
            <w:cnfStyle w:val="001000000000"/>
            <w:tcW w:w="1423" w:type="dxa"/>
          </w:tcPr>
          <w:p w:rsidR="00D340FA" w:rsidRPr="00EA6924" w:rsidRDefault="00D340FA" w:rsidP="00B70FD8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16.10.19</w:t>
            </w:r>
          </w:p>
          <w:p w:rsidR="002B023B" w:rsidRPr="00EA6924" w:rsidRDefault="002B023B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773405" w:rsidRPr="00EA6924" w:rsidRDefault="00773405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  <w:p w:rsidR="002B023B" w:rsidRPr="00EA6924" w:rsidRDefault="00773405" w:rsidP="00B70FD8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072" w:type="dxa"/>
          </w:tcPr>
          <w:p w:rsidR="002B023B" w:rsidRPr="00EA6924" w:rsidRDefault="002B023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2B023B" w:rsidRPr="00EA6924" w:rsidRDefault="00773405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2B023B" w:rsidRPr="00EA6924" w:rsidRDefault="00D340F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 1степени –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 Алина</w:t>
            </w:r>
          </w:p>
        </w:tc>
      </w:tr>
      <w:tr w:rsidR="002B023B" w:rsidRPr="00EA6924" w:rsidTr="005F3B4A">
        <w:trPr>
          <w:cnfStyle w:val="000000010000"/>
        </w:trPr>
        <w:tc>
          <w:tcPr>
            <w:cnfStyle w:val="001000000000"/>
            <w:tcW w:w="1423" w:type="dxa"/>
          </w:tcPr>
          <w:p w:rsidR="002B023B" w:rsidRPr="00EA6924" w:rsidRDefault="00F25C81" w:rsidP="00B7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25.02.20</w:t>
            </w:r>
          </w:p>
        </w:tc>
        <w:tc>
          <w:tcPr>
            <w:tcW w:w="2709" w:type="dxa"/>
          </w:tcPr>
          <w:p w:rsidR="002B023B" w:rsidRPr="00EA6924" w:rsidRDefault="00A94205" w:rsidP="00B70FD8">
            <w:pPr>
              <w:pStyle w:val="a8"/>
              <w:cnfStyle w:val="000000010000"/>
            </w:pPr>
            <w:r w:rsidRPr="00EA6924">
              <w:t>Р</w:t>
            </w:r>
            <w:r w:rsidR="002B023B" w:rsidRPr="00EA6924">
              <w:t>егиональный конкурс детского творчества «Солнечные лучики»</w:t>
            </w:r>
          </w:p>
          <w:p w:rsidR="002B023B" w:rsidRPr="00EA6924" w:rsidRDefault="002B023B" w:rsidP="00B70FD8">
            <w:pPr>
              <w:pStyle w:val="a8"/>
              <w:cnfStyle w:val="000000010000"/>
            </w:pPr>
            <w:r w:rsidRPr="00EA6924">
              <w:t xml:space="preserve">г. Владивосток </w:t>
            </w:r>
          </w:p>
        </w:tc>
        <w:tc>
          <w:tcPr>
            <w:tcW w:w="2072" w:type="dxa"/>
          </w:tcPr>
          <w:p w:rsidR="002B023B" w:rsidRPr="00EA6924" w:rsidRDefault="005F3B4A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r w:rsidR="002B023B" w:rsidRPr="00EA6924"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  <w:p w:rsidR="005F3B4A" w:rsidRPr="00EA6924" w:rsidRDefault="005F3B4A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2B023B" w:rsidRPr="00EA6924" w:rsidRDefault="002B023B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AEF" w:rsidRPr="00EA6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9C4AEF" w:rsidRPr="00EA6924" w:rsidRDefault="009C4AEF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 Победителя Лауреата     2-й степени</w:t>
            </w:r>
          </w:p>
          <w:p w:rsidR="009C4AEF" w:rsidRPr="00EA6924" w:rsidRDefault="009C4AEF" w:rsidP="00B70FD8">
            <w:pPr>
              <w:pStyle w:val="a8"/>
              <w:cnfStyle w:val="000000010000"/>
            </w:pPr>
            <w:r w:rsidRPr="00EA6924">
              <w:rPr>
                <w:rFonts w:eastAsia="Calibri"/>
                <w:color w:val="000000"/>
                <w:lang w:eastAsia="en-US"/>
              </w:rPr>
              <w:t>(приз) - Илларионова Софья</w:t>
            </w:r>
          </w:p>
          <w:p w:rsidR="002B023B" w:rsidRPr="00EA6924" w:rsidRDefault="004D354D" w:rsidP="00B70FD8">
            <w:pPr>
              <w:pStyle w:val="a8"/>
              <w:cnfStyle w:val="000000010000"/>
            </w:pPr>
            <w:r w:rsidRPr="00EA6924">
              <w:t xml:space="preserve">Лауреат 3 степени </w:t>
            </w:r>
            <w:r w:rsidR="002B023B" w:rsidRPr="00EA6924">
              <w:t>- Танцевальное объединение «Восторг»</w:t>
            </w:r>
          </w:p>
        </w:tc>
      </w:tr>
      <w:tr w:rsidR="005F3B4A" w:rsidRPr="00EA6924" w:rsidTr="005F3B4A">
        <w:trPr>
          <w:cnfStyle w:val="000000100000"/>
        </w:trPr>
        <w:tc>
          <w:tcPr>
            <w:cnfStyle w:val="001000000000"/>
            <w:tcW w:w="1423" w:type="dxa"/>
          </w:tcPr>
          <w:p w:rsidR="005F3B4A" w:rsidRPr="00EA6924" w:rsidRDefault="005F3B4A" w:rsidP="00B70FD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Март 2020</w:t>
            </w:r>
          </w:p>
        </w:tc>
        <w:tc>
          <w:tcPr>
            <w:tcW w:w="2709" w:type="dxa"/>
          </w:tcPr>
          <w:p w:rsidR="005F3B4A" w:rsidRPr="00EA6924" w:rsidRDefault="005F3B4A" w:rsidP="00B70FD8">
            <w:pPr>
              <w:pStyle w:val="a8"/>
              <w:cnfStyle w:val="000000100000"/>
            </w:pPr>
            <w:r w:rsidRPr="00EA6924">
              <w:rPr>
                <w:rFonts w:eastAsia="Calibri"/>
                <w:color w:val="000000"/>
                <w:lang w:eastAsia="en-US"/>
              </w:rPr>
              <w:t>Межрегиональный конкурс                    "Эко - брелок -</w:t>
            </w:r>
            <w:r w:rsidR="00B70FD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A6924">
              <w:rPr>
                <w:rFonts w:eastAsia="Calibri"/>
                <w:color w:val="000000"/>
                <w:lang w:eastAsia="en-US"/>
              </w:rPr>
              <w:t>зверёк"</w:t>
            </w:r>
          </w:p>
        </w:tc>
        <w:tc>
          <w:tcPr>
            <w:tcW w:w="2072" w:type="dxa"/>
          </w:tcPr>
          <w:p w:rsidR="005F3B4A" w:rsidRPr="00EA6924" w:rsidRDefault="005F3B4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5F3B4A" w:rsidRPr="00EA6924" w:rsidRDefault="00EA692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5F3B4A" w:rsidRPr="00EA6924" w:rsidRDefault="005F3B4A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 2-е место - Пономаренко Екатерина</w:t>
            </w:r>
          </w:p>
        </w:tc>
      </w:tr>
      <w:tr w:rsidR="003E4563" w:rsidRPr="00EA6924" w:rsidTr="005F3B4A">
        <w:trPr>
          <w:cnfStyle w:val="000000010000"/>
        </w:trPr>
        <w:tc>
          <w:tcPr>
            <w:cnfStyle w:val="001000000000"/>
            <w:tcW w:w="1423" w:type="dxa"/>
          </w:tcPr>
          <w:p w:rsidR="003E4563" w:rsidRPr="00EA6924" w:rsidRDefault="003E4563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F25C81"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– 05.12.19 </w:t>
            </w:r>
          </w:p>
        </w:tc>
        <w:tc>
          <w:tcPr>
            <w:tcW w:w="2709" w:type="dxa"/>
          </w:tcPr>
          <w:p w:rsidR="003E4563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Межрегиональный литературно-творческий конкурс «Г.И. Невельской – исследователь Дальнего Востока»</w:t>
            </w:r>
          </w:p>
        </w:tc>
        <w:tc>
          <w:tcPr>
            <w:tcW w:w="2072" w:type="dxa"/>
          </w:tcPr>
          <w:p w:rsidR="003E4563" w:rsidRPr="00EA6924" w:rsidRDefault="009A5D4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="003E4563" w:rsidRPr="00EA6924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850" w:type="dxa"/>
          </w:tcPr>
          <w:p w:rsidR="003E4563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3E4563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место-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Ильин Ярослав</w:t>
            </w:r>
          </w:p>
        </w:tc>
      </w:tr>
      <w:tr w:rsidR="003E4563" w:rsidRPr="00EA6924" w:rsidTr="005F3B4A">
        <w:trPr>
          <w:cnfStyle w:val="000000100000"/>
        </w:trPr>
        <w:tc>
          <w:tcPr>
            <w:cnfStyle w:val="001000000000"/>
            <w:tcW w:w="1423" w:type="dxa"/>
          </w:tcPr>
          <w:p w:rsidR="003E4563" w:rsidRPr="00EA6924" w:rsidRDefault="00F25C81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15.12.19</w:t>
            </w:r>
          </w:p>
          <w:p w:rsidR="003E4563" w:rsidRPr="00EA6924" w:rsidRDefault="003E4563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9" w:type="dxa"/>
          </w:tcPr>
          <w:p w:rsidR="003E4563" w:rsidRPr="00EA6924" w:rsidRDefault="003E456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фестиваль национальных культур.</w:t>
            </w:r>
          </w:p>
        </w:tc>
        <w:tc>
          <w:tcPr>
            <w:tcW w:w="2072" w:type="dxa"/>
          </w:tcPr>
          <w:p w:rsidR="003E4563" w:rsidRPr="00EA6924" w:rsidRDefault="009A5D4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="003E4563" w:rsidRPr="00EA6924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850" w:type="dxa"/>
          </w:tcPr>
          <w:p w:rsidR="003E4563" w:rsidRPr="00EA6924" w:rsidRDefault="003E456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3E4563" w:rsidRPr="00EA6924" w:rsidRDefault="003E456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Коллективная работа объединения «Информатика и ИКТ</w:t>
            </w:r>
          </w:p>
        </w:tc>
      </w:tr>
      <w:tr w:rsidR="003E4563" w:rsidRPr="00EA6924" w:rsidTr="005F3B4A">
        <w:trPr>
          <w:cnfStyle w:val="000000010000"/>
        </w:trPr>
        <w:tc>
          <w:tcPr>
            <w:cnfStyle w:val="001000000000"/>
            <w:tcW w:w="1423" w:type="dxa"/>
          </w:tcPr>
          <w:p w:rsidR="003E4563" w:rsidRPr="00EA6924" w:rsidRDefault="00F25C81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18.04.-19.04.20 </w:t>
            </w:r>
          </w:p>
        </w:tc>
        <w:tc>
          <w:tcPr>
            <w:tcW w:w="2709" w:type="dxa"/>
          </w:tcPr>
          <w:p w:rsidR="003E4563" w:rsidRPr="00EA6924" w:rsidRDefault="009A5D4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Открытый Дальневосточный конкур</w:t>
            </w:r>
            <w:r w:rsidR="003E4563" w:rsidRPr="00EA6924">
              <w:rPr>
                <w:rFonts w:ascii="Times New Roman" w:hAnsi="Times New Roman" w:cs="Times New Roman"/>
                <w:sz w:val="24"/>
                <w:szCs w:val="24"/>
              </w:rPr>
              <w:t>с- фестиваль «Первые шаги в мире творчества»</w:t>
            </w:r>
          </w:p>
        </w:tc>
        <w:tc>
          <w:tcPr>
            <w:tcW w:w="2072" w:type="dxa"/>
          </w:tcPr>
          <w:p w:rsidR="003E4563" w:rsidRPr="00EA6924" w:rsidRDefault="009A5D4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="003E4563" w:rsidRPr="00EA6924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850" w:type="dxa"/>
          </w:tcPr>
          <w:p w:rsidR="003E4563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3E4563" w:rsidRPr="00EA6924" w:rsidRDefault="003E456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 +кубок</w:t>
            </w:r>
            <w:r w:rsidR="00E82C32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2C32"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 Анна</w:t>
            </w:r>
          </w:p>
        </w:tc>
      </w:tr>
      <w:tr w:rsidR="00700874" w:rsidRPr="00EA6924" w:rsidTr="005F3B4A">
        <w:trPr>
          <w:cnfStyle w:val="000000100000"/>
        </w:trPr>
        <w:tc>
          <w:tcPr>
            <w:cnfStyle w:val="001000000000"/>
            <w:tcW w:w="1423" w:type="dxa"/>
          </w:tcPr>
          <w:p w:rsidR="00700874" w:rsidRPr="00EA6924" w:rsidRDefault="00F25C81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Апрель - май 2020 </w:t>
            </w:r>
          </w:p>
        </w:tc>
        <w:tc>
          <w:tcPr>
            <w:tcW w:w="2709" w:type="dxa"/>
          </w:tcPr>
          <w:p w:rsidR="00700874" w:rsidRPr="00EA6924" w:rsidRDefault="00DB4736" w:rsidP="00B70FD8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Региональный эколого-краеведческий конкурс «Осторожно, первоцвет!»</w:t>
            </w:r>
          </w:p>
        </w:tc>
        <w:tc>
          <w:tcPr>
            <w:tcW w:w="2072" w:type="dxa"/>
          </w:tcPr>
          <w:p w:rsidR="00382C55" w:rsidRPr="00EA6924" w:rsidRDefault="00DB473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  <w:p w:rsidR="00F25C81" w:rsidRPr="00EA6924" w:rsidRDefault="00F25C81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Башутская М.В.</w:t>
            </w:r>
          </w:p>
        </w:tc>
        <w:tc>
          <w:tcPr>
            <w:tcW w:w="850" w:type="dxa"/>
          </w:tcPr>
          <w:p w:rsidR="00700874" w:rsidRPr="00EA6924" w:rsidRDefault="009A5D4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F25C81" w:rsidRPr="00EA6924" w:rsidRDefault="00DB473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место – </w:t>
            </w:r>
          </w:p>
          <w:p w:rsidR="00F25C81" w:rsidRPr="00EA6924" w:rsidRDefault="00F25C81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 Илларионова</w:t>
            </w:r>
          </w:p>
          <w:p w:rsidR="00F25C81" w:rsidRPr="00EA6924" w:rsidRDefault="00F25C81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Иева</w:t>
            </w:r>
          </w:p>
          <w:p w:rsidR="00F25C81" w:rsidRPr="00EA6924" w:rsidRDefault="00F25C81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 Птичкина Екатерина Захарова</w:t>
            </w:r>
          </w:p>
          <w:p w:rsidR="00F25C81" w:rsidRPr="00EA6924" w:rsidRDefault="00F25C81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Степанченко</w:t>
            </w:r>
          </w:p>
          <w:p w:rsidR="00F25C81" w:rsidRPr="00EA6924" w:rsidRDefault="00F25C81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К</w:t>
            </w:r>
            <w:r w:rsidR="009A5D43"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уку</w:t>
            </w: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емец</w:t>
            </w:r>
          </w:p>
          <w:p w:rsidR="00DB4736" w:rsidRPr="00EA6924" w:rsidRDefault="00F25C81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Максимова</w:t>
            </w:r>
          </w:p>
          <w:p w:rsidR="00700874" w:rsidRPr="00EA6924" w:rsidRDefault="00DB473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Лаптева Полина</w:t>
            </w:r>
          </w:p>
          <w:p w:rsidR="00DB4736" w:rsidRPr="00EA6924" w:rsidRDefault="00DB473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Лаптева Вероника</w:t>
            </w:r>
          </w:p>
          <w:p w:rsidR="00DB4736" w:rsidRPr="00EA6924" w:rsidRDefault="00DB473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Конунникова Юлия</w:t>
            </w:r>
          </w:p>
        </w:tc>
      </w:tr>
      <w:tr w:rsidR="00700874" w:rsidRPr="00EA6924" w:rsidTr="004C0EB4">
        <w:trPr>
          <w:cnfStyle w:val="000000010000"/>
        </w:trPr>
        <w:tc>
          <w:tcPr>
            <w:cnfStyle w:val="001000000000"/>
            <w:tcW w:w="10137" w:type="dxa"/>
            <w:gridSpan w:val="5"/>
          </w:tcPr>
          <w:p w:rsidR="00700874" w:rsidRPr="00EA6924" w:rsidRDefault="00700874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Краевые   мероприятия</w:t>
            </w:r>
          </w:p>
        </w:tc>
      </w:tr>
      <w:tr w:rsidR="008F7C15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8F7C15" w:rsidRPr="00EA6924" w:rsidRDefault="00F25C81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>19.10.20</w:t>
            </w:r>
          </w:p>
        </w:tc>
        <w:tc>
          <w:tcPr>
            <w:tcW w:w="2709" w:type="dxa"/>
          </w:tcPr>
          <w:p w:rsidR="009A5D43" w:rsidRPr="00EA6924" w:rsidRDefault="008F7C15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Краевой конкурс «Вечный зов»</w:t>
            </w:r>
          </w:p>
          <w:p w:rsidR="008F7C15" w:rsidRPr="00EA6924" w:rsidRDefault="008F7C15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г Находка</w:t>
            </w:r>
          </w:p>
        </w:tc>
        <w:tc>
          <w:tcPr>
            <w:tcW w:w="2072" w:type="dxa"/>
          </w:tcPr>
          <w:p w:rsidR="008F7C15" w:rsidRPr="00EA6924" w:rsidRDefault="009A5D4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8F7C15" w:rsidRPr="00EA6924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8F7C15" w:rsidRPr="00EA6924" w:rsidRDefault="008F7C15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8F7C15" w:rsidRPr="00EA6924" w:rsidRDefault="009A5D4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r w:rsidR="008F7C15" w:rsidRPr="00EA6924"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</w:tc>
        <w:tc>
          <w:tcPr>
            <w:tcW w:w="850" w:type="dxa"/>
          </w:tcPr>
          <w:p w:rsidR="008F7C15" w:rsidRPr="00EA6924" w:rsidRDefault="00D340F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3" w:type="dxa"/>
          </w:tcPr>
          <w:p w:rsidR="00D340FA" w:rsidRPr="00EA6924" w:rsidRDefault="00D340F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1степени –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 Анастасия</w:t>
            </w:r>
          </w:p>
          <w:p w:rsidR="00D340FA" w:rsidRPr="00EA6924" w:rsidRDefault="00D340F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2степени –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Гарбузова Татьяна</w:t>
            </w:r>
          </w:p>
          <w:p w:rsidR="00D340FA" w:rsidRPr="00EA6924" w:rsidRDefault="00D340F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Литвинова Анастасия</w:t>
            </w:r>
          </w:p>
          <w:p w:rsidR="00D340FA" w:rsidRPr="00EA6924" w:rsidRDefault="00D340F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3степени –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Уколова Дарья</w:t>
            </w:r>
          </w:p>
          <w:p w:rsidR="00D340FA" w:rsidRPr="00EA6924" w:rsidRDefault="00D340F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Дипломант 1 степени –</w:t>
            </w:r>
          </w:p>
          <w:p w:rsidR="00D340FA" w:rsidRPr="00EA6924" w:rsidRDefault="00D340F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 Виктория</w:t>
            </w:r>
          </w:p>
          <w:p w:rsidR="00D340FA" w:rsidRPr="00EA6924" w:rsidRDefault="00D340F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(младший)</w:t>
            </w:r>
          </w:p>
          <w:p w:rsidR="00D340FA" w:rsidRPr="00EA6924" w:rsidRDefault="008F7C15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Дипломанты 3 степени -Лобанова Таисия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Бужинская Василина</w:t>
            </w:r>
          </w:p>
          <w:p w:rsidR="00D340FA" w:rsidRPr="00EA6924" w:rsidRDefault="00D340F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Бощ Анна</w:t>
            </w:r>
          </w:p>
          <w:p w:rsidR="008F7C15" w:rsidRPr="00EA6924" w:rsidRDefault="00D340F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Ансамбль Виктория (старший)</w:t>
            </w:r>
          </w:p>
        </w:tc>
      </w:tr>
      <w:tr w:rsidR="008F7C15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8F7C15" w:rsidRPr="00EA6924" w:rsidRDefault="00D340FA" w:rsidP="00B70FD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25.04.</w:t>
            </w:r>
            <w:r w:rsidR="00F25C81"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09" w:type="dxa"/>
          </w:tcPr>
          <w:p w:rsidR="008F7C15" w:rsidRPr="00EA6924" w:rsidRDefault="008F7C15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фестиваль «Пасхальная радость»</w:t>
            </w:r>
          </w:p>
        </w:tc>
        <w:tc>
          <w:tcPr>
            <w:tcW w:w="2072" w:type="dxa"/>
          </w:tcPr>
          <w:p w:rsidR="008F7C15" w:rsidRPr="00EA6924" w:rsidRDefault="009A5D4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8F7C15" w:rsidRPr="00EA6924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8F7C15" w:rsidRPr="00EA6924" w:rsidRDefault="008F7C15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8F7C15" w:rsidRPr="00EA6924" w:rsidRDefault="008F7C15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C15" w:rsidRPr="00EA6924" w:rsidRDefault="00D340FA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8F7C15" w:rsidRPr="00EA6924" w:rsidRDefault="001D024B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8F7C15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3степени – </w:t>
            </w:r>
          </w:p>
          <w:p w:rsidR="008F7C15" w:rsidRPr="00EA6924" w:rsidRDefault="008F7C15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8F7C15" w:rsidRPr="00EA6924" w:rsidRDefault="001D024B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Дипломант 1 степени -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Рыжова Александра </w:t>
            </w:r>
          </w:p>
          <w:p w:rsidR="00D340FA" w:rsidRPr="00EA6924" w:rsidRDefault="00D340F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  Алина</w:t>
            </w:r>
          </w:p>
          <w:p w:rsidR="00D340FA" w:rsidRPr="00EA6924" w:rsidRDefault="00D340FA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Уколова Дарья </w:t>
            </w:r>
          </w:p>
        </w:tc>
      </w:tr>
      <w:tr w:rsidR="00700874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700874" w:rsidRPr="00EA6924" w:rsidRDefault="00DB4736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01.10-22.11.19</w:t>
            </w:r>
          </w:p>
        </w:tc>
        <w:tc>
          <w:tcPr>
            <w:tcW w:w="2709" w:type="dxa"/>
          </w:tcPr>
          <w:p w:rsidR="00700874" w:rsidRPr="00EA6924" w:rsidRDefault="00E17E1B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краеведческих работ обучающихся Приморского края «Отечество. Моё Приморье»</w:t>
            </w:r>
          </w:p>
        </w:tc>
        <w:tc>
          <w:tcPr>
            <w:tcW w:w="2072" w:type="dxa"/>
          </w:tcPr>
          <w:p w:rsidR="00700874" w:rsidRPr="00EA6924" w:rsidRDefault="00E17E1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700874" w:rsidRPr="00EA6924" w:rsidRDefault="00E17E1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DB4736" w:rsidRPr="00EA6924" w:rsidRDefault="00DB4736" w:rsidP="00B70FD8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Грамота 2 место - </w:t>
            </w:r>
            <w:r w:rsidRPr="00EA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Елисейкина Ульяна</w:t>
            </w:r>
          </w:p>
          <w:p w:rsidR="00700874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4DAB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2D4DAB" w:rsidRPr="00EA6924" w:rsidRDefault="002D4DAB" w:rsidP="00B70FD8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01.04.2020</w:t>
            </w:r>
          </w:p>
        </w:tc>
        <w:tc>
          <w:tcPr>
            <w:tcW w:w="2709" w:type="dxa"/>
          </w:tcPr>
          <w:p w:rsidR="002D4DAB" w:rsidRPr="00EA6924" w:rsidRDefault="002D4DAB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конкурс «Голос ребёнка - весна 2020»</w:t>
            </w:r>
          </w:p>
        </w:tc>
        <w:tc>
          <w:tcPr>
            <w:tcW w:w="2072" w:type="dxa"/>
          </w:tcPr>
          <w:p w:rsidR="002D4DAB" w:rsidRPr="00EA6924" w:rsidRDefault="002D4DAB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</w:tc>
        <w:tc>
          <w:tcPr>
            <w:tcW w:w="850" w:type="dxa"/>
          </w:tcPr>
          <w:p w:rsidR="002D4DAB" w:rsidRPr="00EA6924" w:rsidRDefault="002D4DAB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2D4DAB" w:rsidRPr="00EA6924" w:rsidRDefault="002D4DAB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 конкурса</w:t>
            </w:r>
          </w:p>
        </w:tc>
      </w:tr>
      <w:tr w:rsidR="00700874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700874" w:rsidRPr="00EA6924" w:rsidRDefault="00AB605A" w:rsidP="00B70F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Март 2020</w:t>
            </w:r>
          </w:p>
        </w:tc>
        <w:tc>
          <w:tcPr>
            <w:tcW w:w="2709" w:type="dxa"/>
          </w:tcPr>
          <w:p w:rsidR="00700874" w:rsidRPr="00EA6924" w:rsidRDefault="00700874" w:rsidP="00B70FD8">
            <w:pPr>
              <w:pStyle w:val="a8"/>
              <w:cnfStyle w:val="000000100000"/>
              <w:rPr>
                <w:lang w:eastAsia="ar-SA"/>
              </w:rPr>
            </w:pPr>
            <w:r w:rsidRPr="00EA6924">
              <w:rPr>
                <w:lang w:val="en-US"/>
              </w:rPr>
              <w:t>VII</w:t>
            </w:r>
            <w:r w:rsidRPr="00EA6924">
              <w:t xml:space="preserve"> краевая выставка декоративно-прикладного творчества детей и юношества «Радуга талантов»</w:t>
            </w:r>
            <w:r w:rsidRPr="00EA6924">
              <w:rPr>
                <w:lang w:eastAsia="ar-SA"/>
              </w:rPr>
              <w:t xml:space="preserve"> ЗАТО</w:t>
            </w:r>
          </w:p>
          <w:p w:rsidR="00700874" w:rsidRPr="00EA6924" w:rsidRDefault="00700874" w:rsidP="00B70FD8">
            <w:pPr>
              <w:pStyle w:val="a8"/>
              <w:cnfStyle w:val="000000100000"/>
            </w:pPr>
            <w:r w:rsidRPr="00EA6924">
              <w:rPr>
                <w:lang w:eastAsia="ar-SA"/>
              </w:rPr>
              <w:t>Фокино</w:t>
            </w:r>
          </w:p>
          <w:p w:rsidR="00700874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700874" w:rsidRPr="00EA6924" w:rsidRDefault="002D4DAB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  <w:r w:rsidR="00AB605A"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96313A"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96313A" w:rsidRPr="00EA6924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  <w:p w:rsidR="00700874" w:rsidRPr="00EA6924" w:rsidRDefault="0096313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700874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874" w:rsidRPr="00EA6924" w:rsidRDefault="00EA6924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83" w:type="dxa"/>
          </w:tcPr>
          <w:p w:rsidR="005F3B4A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Дипломы 1степени –</w:t>
            </w:r>
          </w:p>
          <w:p w:rsidR="00DB4736" w:rsidRPr="00EA6924" w:rsidRDefault="00DB4736" w:rsidP="00B70FD8">
            <w:pPr>
              <w:suppressAutoHyphens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Дугинова Александра</w:t>
            </w:r>
          </w:p>
          <w:p w:rsidR="009A5D43" w:rsidRPr="00EA6924" w:rsidRDefault="00DB4736" w:rsidP="00B70FD8">
            <w:pPr>
              <w:suppressAutoHyphens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Русеева Наталья </w:t>
            </w:r>
          </w:p>
          <w:p w:rsidR="00DB4736" w:rsidRPr="00EA6924" w:rsidRDefault="00DB4736" w:rsidP="00B70FD8">
            <w:pPr>
              <w:suppressAutoHyphens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Банькова Екатерина Шепетун Анастасия</w:t>
            </w:r>
          </w:p>
          <w:p w:rsidR="005F3B4A" w:rsidRPr="00EA6924" w:rsidRDefault="005F3B4A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Хмельницкая Дарья </w:t>
            </w:r>
            <w:r w:rsidR="002D4DAB"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Гаврилова Диана</w:t>
            </w:r>
          </w:p>
          <w:p w:rsidR="002D4DAB" w:rsidRPr="00EA6924" w:rsidRDefault="002D4DAB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Смирнова Дарья </w:t>
            </w:r>
          </w:p>
          <w:p w:rsidR="002D4DAB" w:rsidRPr="00EA6924" w:rsidRDefault="005F3B4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Сливцова Диана</w:t>
            </w:r>
          </w:p>
          <w:p w:rsidR="00DB4736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Диплом 2степени – </w:t>
            </w:r>
          </w:p>
          <w:p w:rsidR="00BA7369" w:rsidRDefault="00DB4736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КиргизоваКамила</w:t>
            </w:r>
          </w:p>
          <w:p w:rsidR="005F3B4A" w:rsidRPr="00EA6924" w:rsidRDefault="005F3B4A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Коноваленко Настя</w:t>
            </w:r>
          </w:p>
          <w:p w:rsidR="005F3B4A" w:rsidRPr="00EA6924" w:rsidRDefault="005F3B4A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Софья</w:t>
            </w:r>
          </w:p>
          <w:p w:rsidR="003E6F66" w:rsidRPr="00EA6924" w:rsidRDefault="002D4DAB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Валерия</w:t>
            </w:r>
          </w:p>
          <w:p w:rsidR="005F3B4A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 3степени –</w:t>
            </w:r>
          </w:p>
          <w:p w:rsidR="00DB4736" w:rsidRPr="00EA6924" w:rsidRDefault="00DB473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Татьяна</w:t>
            </w:r>
          </w:p>
          <w:p w:rsidR="00E17E1B" w:rsidRPr="00EA6924" w:rsidRDefault="005F3B4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Анна</w:t>
            </w:r>
          </w:p>
        </w:tc>
      </w:tr>
      <w:tr w:rsidR="00700874" w:rsidRPr="00EA6924" w:rsidTr="004C0EB4">
        <w:trPr>
          <w:cnfStyle w:val="000000010000"/>
        </w:trPr>
        <w:tc>
          <w:tcPr>
            <w:cnfStyle w:val="001000000000"/>
            <w:tcW w:w="10137" w:type="dxa"/>
            <w:gridSpan w:val="5"/>
          </w:tcPr>
          <w:p w:rsidR="00700874" w:rsidRPr="00EA6924" w:rsidRDefault="00700874" w:rsidP="001D024B">
            <w:pPr>
              <w:pStyle w:val="a8"/>
              <w:jc w:val="center"/>
              <w:rPr>
                <w:bCs w:val="0"/>
                <w:lang w:eastAsia="ar-SA"/>
              </w:rPr>
            </w:pPr>
            <w:r w:rsidRPr="00EA6924">
              <w:rPr>
                <w:bCs w:val="0"/>
                <w:lang w:eastAsia="ar-SA"/>
              </w:rPr>
              <w:t>Городские    мероприятия</w:t>
            </w:r>
          </w:p>
        </w:tc>
      </w:tr>
      <w:tr w:rsidR="00700874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700874" w:rsidRPr="00EA6924" w:rsidRDefault="00F25C81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23.11.19 </w:t>
            </w:r>
          </w:p>
        </w:tc>
        <w:tc>
          <w:tcPr>
            <w:tcW w:w="2709" w:type="dxa"/>
          </w:tcPr>
          <w:p w:rsidR="00700874" w:rsidRPr="00EA6924" w:rsidRDefault="001D024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1Городской</w:t>
            </w:r>
            <w:r w:rsidR="002D0B16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«Голос»</w:t>
            </w:r>
            <w:r w:rsidR="002D0B16" w:rsidRPr="00EA69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Лозовый</w:t>
            </w:r>
          </w:p>
        </w:tc>
        <w:tc>
          <w:tcPr>
            <w:tcW w:w="2072" w:type="dxa"/>
          </w:tcPr>
          <w:p w:rsidR="002D0B16" w:rsidRPr="00EA6924" w:rsidRDefault="009A5D43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Андреева Л.</w:t>
            </w:r>
            <w:r w:rsidR="00700874" w:rsidRPr="00EA69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D0B16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Л.А.</w:t>
            </w:r>
          </w:p>
          <w:p w:rsidR="00700874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74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874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B16" w:rsidRPr="00EA6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2D0B16" w:rsidRPr="00EA6924" w:rsidRDefault="002D0B1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Лауреаты 1степени – Лобанова Таисия</w:t>
            </w:r>
          </w:p>
          <w:p w:rsidR="002D0B16" w:rsidRPr="00EA6924" w:rsidRDefault="002D0B1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Семина Яна</w:t>
            </w:r>
          </w:p>
          <w:p w:rsidR="002D0B16" w:rsidRPr="00EA6924" w:rsidRDefault="002D0B1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Рыжова Александра</w:t>
            </w:r>
          </w:p>
          <w:p w:rsidR="002D0B16" w:rsidRPr="00EA6924" w:rsidRDefault="002D0B1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Завязочников   Максим </w:t>
            </w:r>
          </w:p>
          <w:p w:rsidR="002D0B16" w:rsidRPr="00EA6924" w:rsidRDefault="002D0B1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Бондарева Алиса</w:t>
            </w:r>
          </w:p>
          <w:p w:rsidR="002D0B16" w:rsidRPr="00EA6924" w:rsidRDefault="002D0B1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-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 Алина</w:t>
            </w:r>
          </w:p>
          <w:p w:rsidR="001D024B" w:rsidRPr="00EA6924" w:rsidRDefault="00700874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3степени </w:t>
            </w:r>
            <w:r w:rsidR="001D024B" w:rsidRPr="00EA6924">
              <w:rPr>
                <w:rFonts w:ascii="Times New Roman" w:hAnsi="Times New Roman" w:cs="Times New Roman"/>
                <w:sz w:val="24"/>
                <w:szCs w:val="24"/>
              </w:rPr>
              <w:t>–Вок.гр. «Школьные годы»</w:t>
            </w:r>
          </w:p>
          <w:p w:rsidR="001D024B" w:rsidRPr="00EA6924" w:rsidRDefault="001D024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Бужинская Василина</w:t>
            </w:r>
          </w:p>
          <w:p w:rsidR="002D0B16" w:rsidRPr="00EA6924" w:rsidRDefault="002D0B16" w:rsidP="00B70FD8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ШутенкоЛилиана</w:t>
            </w:r>
          </w:p>
          <w:p w:rsidR="001D024B" w:rsidRPr="00EA6924" w:rsidRDefault="002D0B1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D024B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ант1ст. - </w:t>
            </w:r>
          </w:p>
          <w:p w:rsidR="001D024B" w:rsidRPr="00EA6924" w:rsidRDefault="001D024B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Тищенко Владеслав</w:t>
            </w:r>
          </w:p>
          <w:p w:rsidR="00700874" w:rsidRPr="00EA6924" w:rsidRDefault="002D0B1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Дипломант2ст. -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Леденева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Анастасия</w:t>
            </w:r>
          </w:p>
        </w:tc>
      </w:tr>
      <w:tr w:rsidR="00700874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700874" w:rsidRPr="00EA6924" w:rsidRDefault="002D0B16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15.08.19</w:t>
            </w:r>
          </w:p>
        </w:tc>
        <w:tc>
          <w:tcPr>
            <w:tcW w:w="2709" w:type="dxa"/>
          </w:tcPr>
          <w:p w:rsidR="002D0B16" w:rsidRPr="00EA6924" w:rsidRDefault="002D0B16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Открытый городской конкурс вокалистов «Песни доброго кино»</w:t>
            </w:r>
          </w:p>
          <w:p w:rsidR="00700874" w:rsidRPr="00EA6924" w:rsidRDefault="002D0B16" w:rsidP="00B70FD8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ГДК</w:t>
            </w:r>
          </w:p>
        </w:tc>
        <w:tc>
          <w:tcPr>
            <w:tcW w:w="2072" w:type="dxa"/>
          </w:tcPr>
          <w:p w:rsidR="00700874" w:rsidRPr="00EA6924" w:rsidRDefault="00700874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700874" w:rsidRPr="00EA6924" w:rsidRDefault="00700874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874" w:rsidRPr="00EA6924" w:rsidRDefault="002D0B1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2D0B16" w:rsidRPr="00EA6924" w:rsidRDefault="002D0B1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2 место - ШутенкоЛилиана</w:t>
            </w:r>
          </w:p>
          <w:p w:rsidR="002D0B16" w:rsidRPr="00EA6924" w:rsidRDefault="002D0B1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3 место - Карпицкая Алина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0B16" w:rsidRPr="00EA6924" w:rsidRDefault="002D0B16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74" w:rsidRPr="00EA6924" w:rsidRDefault="00700874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16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2D0B16" w:rsidRPr="00EA6924" w:rsidRDefault="002D0B16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08.05.20</w:t>
            </w:r>
          </w:p>
        </w:tc>
        <w:tc>
          <w:tcPr>
            <w:tcW w:w="2709" w:type="dxa"/>
          </w:tcPr>
          <w:p w:rsidR="002D0B16" w:rsidRPr="00EA6924" w:rsidRDefault="002D0B16" w:rsidP="00B70FD8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«Победы песни мы поем» ДК Лозовый</w:t>
            </w:r>
          </w:p>
        </w:tc>
        <w:tc>
          <w:tcPr>
            <w:tcW w:w="2072" w:type="dxa"/>
          </w:tcPr>
          <w:p w:rsidR="002D0B16" w:rsidRPr="00EA6924" w:rsidRDefault="002D0B1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2D0B16" w:rsidRPr="00EA6924" w:rsidRDefault="002D0B1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B16" w:rsidRPr="00EA6924" w:rsidRDefault="002D0B1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2D0B16" w:rsidRPr="00EA6924" w:rsidRDefault="002D0B1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ШутенкоЛилиана</w:t>
            </w:r>
          </w:p>
          <w:p w:rsidR="002D0B16" w:rsidRPr="00EA6924" w:rsidRDefault="002D0B16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 Алина</w:t>
            </w:r>
          </w:p>
          <w:p w:rsidR="002D0B16" w:rsidRPr="00EA6924" w:rsidRDefault="002D0B1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Литвинова Анастасия</w:t>
            </w:r>
          </w:p>
        </w:tc>
      </w:tr>
      <w:tr w:rsidR="0096313A" w:rsidRPr="00EA6924" w:rsidTr="00B70FD8">
        <w:trPr>
          <w:cnfStyle w:val="000000010000"/>
          <w:trHeight w:val="2482"/>
        </w:trPr>
        <w:tc>
          <w:tcPr>
            <w:cnfStyle w:val="001000000000"/>
            <w:tcW w:w="1423" w:type="dxa"/>
          </w:tcPr>
          <w:p w:rsidR="00700874" w:rsidRPr="00EA6924" w:rsidRDefault="00E82C32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17.03.20  -18.04.20 </w:t>
            </w:r>
          </w:p>
        </w:tc>
        <w:tc>
          <w:tcPr>
            <w:tcW w:w="2709" w:type="dxa"/>
          </w:tcPr>
          <w:p w:rsidR="00700874" w:rsidRPr="00EA6924" w:rsidRDefault="00E82C32" w:rsidP="00B70FD8">
            <w:pPr>
              <w:spacing w:after="200"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компьютерного рисунка, презентаций, видеороликов, видеофильмов«Наша Победа», посвящённый 75-летию Великой Победы</w:t>
            </w:r>
          </w:p>
        </w:tc>
        <w:tc>
          <w:tcPr>
            <w:tcW w:w="2072" w:type="dxa"/>
          </w:tcPr>
          <w:p w:rsidR="00700874" w:rsidRPr="00EA6924" w:rsidRDefault="009A5D43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  <w:r w:rsidR="00700874" w:rsidRPr="00EA6924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850" w:type="dxa"/>
          </w:tcPr>
          <w:p w:rsidR="00700874" w:rsidRPr="00EA6924" w:rsidRDefault="00700874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700874" w:rsidRPr="00EA6924" w:rsidRDefault="00700874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E82C32" w:rsidRPr="00EA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382C55" w:rsidRPr="00EA69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82C32"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Завьялова Елизавета</w:t>
            </w:r>
          </w:p>
        </w:tc>
      </w:tr>
      <w:tr w:rsidR="0096313A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106BD6" w:rsidRPr="00EA6924" w:rsidRDefault="00C92A48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25.12.19-04.01.20</w:t>
            </w:r>
          </w:p>
        </w:tc>
        <w:tc>
          <w:tcPr>
            <w:tcW w:w="2709" w:type="dxa"/>
          </w:tcPr>
          <w:p w:rsidR="00106BD6" w:rsidRPr="00EA6924" w:rsidRDefault="00C92A48" w:rsidP="00B70FD8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Городской конкурс  "Мастерская Деда Мороза"</w:t>
            </w:r>
          </w:p>
        </w:tc>
        <w:tc>
          <w:tcPr>
            <w:tcW w:w="2072" w:type="dxa"/>
          </w:tcPr>
          <w:p w:rsidR="00106BD6" w:rsidRPr="00EA6924" w:rsidRDefault="00106BD6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106BD6" w:rsidRPr="00EA6924" w:rsidRDefault="00742441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C92A48" w:rsidRPr="00EA6924" w:rsidRDefault="00C92A48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</w:t>
            </w:r>
            <w:r w:rsidR="00B70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 - Пономаренко Катя</w:t>
            </w:r>
          </w:p>
          <w:p w:rsidR="00106BD6" w:rsidRPr="00EA6924" w:rsidRDefault="00C92A48" w:rsidP="00B70FD8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2</w:t>
            </w:r>
            <w:r w:rsidR="00B70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 - Рау  Дарья</w:t>
            </w:r>
          </w:p>
        </w:tc>
      </w:tr>
      <w:tr w:rsidR="009A5D43" w:rsidRPr="00EA6924" w:rsidTr="002D4DAB">
        <w:trPr>
          <w:cnfStyle w:val="000000010000"/>
        </w:trPr>
        <w:tc>
          <w:tcPr>
            <w:cnfStyle w:val="001000000000"/>
            <w:tcW w:w="1423" w:type="dxa"/>
          </w:tcPr>
          <w:p w:rsidR="00700874" w:rsidRPr="00EA6924" w:rsidRDefault="006E666C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18.03.20-10.05.20</w:t>
            </w:r>
          </w:p>
        </w:tc>
        <w:tc>
          <w:tcPr>
            <w:tcW w:w="2709" w:type="dxa"/>
          </w:tcPr>
          <w:p w:rsidR="00700874" w:rsidRPr="00EA6924" w:rsidRDefault="00DB4736" w:rsidP="00B70FD8">
            <w:pPr>
              <w:spacing w:after="200" w:line="276" w:lineRule="auto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исследовательских работ дошкольников и младших школьников </w:t>
            </w:r>
            <w:r w:rsidRPr="00EA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«Одарёнок - 2020» (дистанционно)</w:t>
            </w:r>
          </w:p>
        </w:tc>
        <w:tc>
          <w:tcPr>
            <w:tcW w:w="2072" w:type="dxa"/>
          </w:tcPr>
          <w:p w:rsidR="00700874" w:rsidRPr="00EA6924" w:rsidRDefault="0000325E" w:rsidP="00B70FD8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700874" w:rsidRPr="00EA6924" w:rsidRDefault="0000325E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700874" w:rsidRPr="00EA6924" w:rsidRDefault="00DB4736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1 место - </w:t>
            </w:r>
            <w:r w:rsidRPr="00EA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Коротких Анастасия</w:t>
            </w:r>
          </w:p>
        </w:tc>
      </w:tr>
      <w:tr w:rsidR="009A5D43" w:rsidRPr="00EA6924" w:rsidTr="002D4DAB">
        <w:trPr>
          <w:cnfStyle w:val="000000100000"/>
        </w:trPr>
        <w:tc>
          <w:tcPr>
            <w:cnfStyle w:val="001000000000"/>
            <w:tcW w:w="1423" w:type="dxa"/>
          </w:tcPr>
          <w:p w:rsidR="0072487A" w:rsidRPr="00EA6924" w:rsidRDefault="00EA6924" w:rsidP="00B70F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Октябрь 20</w:t>
            </w:r>
            <w:r w:rsidR="0072487A" w:rsidRPr="00EA69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19</w:t>
            </w:r>
          </w:p>
          <w:p w:rsidR="0072487A" w:rsidRPr="00EA6924" w:rsidRDefault="0072487A" w:rsidP="00B70F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9" w:type="dxa"/>
          </w:tcPr>
          <w:p w:rsidR="0072487A" w:rsidRPr="00EA6924" w:rsidRDefault="0072487A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чтецкого мастерства «</w:t>
            </w:r>
            <w:r w:rsidR="00EA6924"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слово</w:t>
            </w: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72487A" w:rsidRPr="00EA6924" w:rsidRDefault="0072487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Остроушко М.О.</w:t>
            </w:r>
          </w:p>
        </w:tc>
        <w:tc>
          <w:tcPr>
            <w:tcW w:w="850" w:type="dxa"/>
          </w:tcPr>
          <w:p w:rsidR="0072487A" w:rsidRPr="00EA6924" w:rsidRDefault="0072487A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72487A" w:rsidRPr="00EA6924" w:rsidRDefault="00EA6924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Лауреат 1 степени </w:t>
            </w:r>
            <w:r w:rsidR="0072487A"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  <w:p w:rsidR="0072487A" w:rsidRPr="00EA6924" w:rsidRDefault="0072487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Артём</w:t>
            </w:r>
          </w:p>
          <w:p w:rsidR="0072487A" w:rsidRPr="00EA6924" w:rsidRDefault="0072487A" w:rsidP="00B70FD8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9A5D43" w:rsidRPr="003D390F" w:rsidTr="002D4DAB">
        <w:trPr>
          <w:cnfStyle w:val="000000010000"/>
        </w:trPr>
        <w:tc>
          <w:tcPr>
            <w:cnfStyle w:val="001000000000"/>
            <w:tcW w:w="1423" w:type="dxa"/>
          </w:tcPr>
          <w:p w:rsidR="00700874" w:rsidRPr="00EA6924" w:rsidRDefault="00F25C81" w:rsidP="00B70FD8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A692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23.03-05.04.20 </w:t>
            </w:r>
          </w:p>
        </w:tc>
        <w:tc>
          <w:tcPr>
            <w:tcW w:w="2709" w:type="dxa"/>
          </w:tcPr>
          <w:p w:rsidR="00700874" w:rsidRPr="00EA6924" w:rsidRDefault="00700874" w:rsidP="00B70FD8">
            <w:pPr>
              <w:pStyle w:val="a8"/>
              <w:cnfStyle w:val="000000010000"/>
              <w:rPr>
                <w:lang w:eastAsia="en-US"/>
              </w:rPr>
            </w:pPr>
            <w:r w:rsidRPr="00EA6924">
              <w:rPr>
                <w:lang w:eastAsia="en-US"/>
              </w:rPr>
              <w:t>Городская выставка декоративно – прикладного творчества «Город мастеров»</w:t>
            </w:r>
          </w:p>
        </w:tc>
        <w:tc>
          <w:tcPr>
            <w:tcW w:w="2072" w:type="dxa"/>
          </w:tcPr>
          <w:p w:rsidR="00700874" w:rsidRPr="00EA6924" w:rsidRDefault="00C92A4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Жупанов И.И.</w:t>
            </w:r>
          </w:p>
          <w:p w:rsidR="00700874" w:rsidRPr="00EA6924" w:rsidRDefault="00C92A48" w:rsidP="00B70FD8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  <w:p w:rsidR="00700874" w:rsidRPr="00EA6924" w:rsidRDefault="00C92A48" w:rsidP="00B70FD8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Клеймюк Л.А.</w:t>
            </w:r>
          </w:p>
          <w:p w:rsidR="00700874" w:rsidRPr="00EA6924" w:rsidRDefault="00C92A4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700874" w:rsidRPr="00EA6924" w:rsidRDefault="00C92A48" w:rsidP="00B70FD8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924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700874" w:rsidRPr="00EA6924" w:rsidRDefault="00742441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083" w:type="dxa"/>
          </w:tcPr>
          <w:p w:rsidR="00700874" w:rsidRPr="00EA6924" w:rsidRDefault="003E6F66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="00700874"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победителя – </w:t>
            </w:r>
          </w:p>
          <w:p w:rsidR="00E95693" w:rsidRPr="00EA6924" w:rsidRDefault="00E95693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Пономарева Екатерина</w:t>
            </w:r>
          </w:p>
          <w:p w:rsidR="00E95693" w:rsidRPr="00EA6924" w:rsidRDefault="00E95693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Вединеева Светлана</w:t>
            </w:r>
          </w:p>
          <w:p w:rsidR="00E95693" w:rsidRPr="00EA6924" w:rsidRDefault="00E95693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Банькова Екатерина</w:t>
            </w:r>
          </w:p>
          <w:p w:rsidR="00E95693" w:rsidRPr="00EA6924" w:rsidRDefault="00E95693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Глушкова Татьяна</w:t>
            </w:r>
          </w:p>
          <w:p w:rsidR="00E95693" w:rsidRPr="00EA6924" w:rsidRDefault="00E95693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КиргизоваКамила</w:t>
            </w:r>
          </w:p>
          <w:p w:rsidR="00E95693" w:rsidRPr="00EA6924" w:rsidRDefault="00E95693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Русеева Наталья</w:t>
            </w:r>
          </w:p>
          <w:p w:rsidR="00E95693" w:rsidRPr="00EA6924" w:rsidRDefault="00E95693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Дугинова Александра</w:t>
            </w:r>
          </w:p>
          <w:p w:rsidR="00DB4736" w:rsidRPr="00EA6924" w:rsidRDefault="00E95693" w:rsidP="00B70FD8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Шепетун Анастасия</w:t>
            </w:r>
          </w:p>
          <w:p w:rsidR="000E5037" w:rsidRPr="00EA6924" w:rsidRDefault="000E5037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Рау Катя</w:t>
            </w:r>
          </w:p>
          <w:p w:rsidR="000E5037" w:rsidRPr="00EA6924" w:rsidRDefault="000E5037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Пономаренко Катя</w:t>
            </w:r>
          </w:p>
          <w:p w:rsidR="000E5037" w:rsidRPr="00EA6924" w:rsidRDefault="000E5037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Сапунова Диана</w:t>
            </w:r>
          </w:p>
          <w:p w:rsidR="002D4DAB" w:rsidRPr="00EA6924" w:rsidRDefault="002D4DAB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Валерия</w:t>
            </w:r>
          </w:p>
          <w:p w:rsidR="002D4DAB" w:rsidRPr="00EA6924" w:rsidRDefault="002D4DAB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Зорина Ксения</w:t>
            </w:r>
          </w:p>
          <w:p w:rsidR="002D4DAB" w:rsidRPr="00EA6924" w:rsidRDefault="002D4DAB" w:rsidP="00B70FD8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Елена</w:t>
            </w:r>
          </w:p>
          <w:p w:rsidR="002D4DAB" w:rsidRPr="00EA6924" w:rsidRDefault="002D4DAB" w:rsidP="00B70FD8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Гаврилова Диана</w:t>
            </w:r>
          </w:p>
          <w:p w:rsidR="00C92A48" w:rsidRPr="00EA6924" w:rsidRDefault="00C92A48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 Алиса</w:t>
            </w:r>
          </w:p>
          <w:p w:rsidR="00C92A48" w:rsidRPr="00EA6924" w:rsidRDefault="00C92A48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Коноваленко Настя</w:t>
            </w:r>
          </w:p>
          <w:p w:rsidR="00C92A48" w:rsidRPr="00EA6924" w:rsidRDefault="00C92A48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Хмельницкая Дарья</w:t>
            </w:r>
          </w:p>
          <w:p w:rsidR="00C92A48" w:rsidRPr="00EA6924" w:rsidRDefault="00C92A48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Анна</w:t>
            </w:r>
          </w:p>
          <w:p w:rsidR="00C92A48" w:rsidRPr="00EA6924" w:rsidRDefault="00C92A48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Софья</w:t>
            </w:r>
          </w:p>
          <w:p w:rsidR="0074334F" w:rsidRPr="00EA6924" w:rsidRDefault="0074334F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Кузьмин Владислав</w:t>
            </w:r>
          </w:p>
          <w:p w:rsidR="0074334F" w:rsidRPr="00EA6924" w:rsidRDefault="0074334F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Сулейманов Глеб</w:t>
            </w:r>
          </w:p>
          <w:p w:rsidR="0074334F" w:rsidRPr="00EA6924" w:rsidRDefault="0074334F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Жидов Кирилл</w:t>
            </w:r>
          </w:p>
          <w:p w:rsidR="003E6F66" w:rsidRPr="00B70FD8" w:rsidRDefault="0074334F" w:rsidP="00B70FD8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6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Бойко Иван</w:t>
            </w:r>
          </w:p>
        </w:tc>
      </w:tr>
      <w:tr w:rsidR="009A7DB2" w:rsidRPr="003D390F" w:rsidTr="002D4DAB">
        <w:trPr>
          <w:cnfStyle w:val="000000100000"/>
        </w:trPr>
        <w:tc>
          <w:tcPr>
            <w:cnfStyle w:val="001000000000"/>
            <w:tcW w:w="1423" w:type="dxa"/>
          </w:tcPr>
          <w:p w:rsidR="009A7DB2" w:rsidRPr="00EA6924" w:rsidRDefault="009A7DB2" w:rsidP="00B70FD8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Июнь 2020 г. </w:t>
            </w:r>
          </w:p>
        </w:tc>
        <w:tc>
          <w:tcPr>
            <w:tcW w:w="2709" w:type="dxa"/>
          </w:tcPr>
          <w:p w:rsidR="009A7DB2" w:rsidRPr="009A7DB2" w:rsidRDefault="009A7DB2" w:rsidP="00B70FD8">
            <w:pPr>
              <w:pStyle w:val="a8"/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Городской фестиваль мастер-классов «Научилус»</w:t>
            </w:r>
          </w:p>
        </w:tc>
        <w:tc>
          <w:tcPr>
            <w:tcW w:w="2072" w:type="dxa"/>
          </w:tcPr>
          <w:p w:rsidR="009A7DB2" w:rsidRPr="00EA6924" w:rsidRDefault="009A7DB2" w:rsidP="00B70F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Башутская М.В.</w:t>
            </w:r>
          </w:p>
        </w:tc>
        <w:tc>
          <w:tcPr>
            <w:tcW w:w="850" w:type="dxa"/>
          </w:tcPr>
          <w:p w:rsidR="009A7DB2" w:rsidRDefault="009A7DB2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83" w:type="dxa"/>
          </w:tcPr>
          <w:p w:rsidR="009A7DB2" w:rsidRPr="00EA6924" w:rsidRDefault="009A7DB2" w:rsidP="00B70FD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победителя – Захарова Екатерина</w:t>
            </w:r>
          </w:p>
        </w:tc>
      </w:tr>
    </w:tbl>
    <w:p w:rsidR="003C6F73" w:rsidRPr="003D390F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23CEA" w:rsidRPr="00311FE5" w:rsidRDefault="003C6F73" w:rsidP="00023CE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4B5"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="00023CEA" w:rsidRPr="000964B5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Инновационная деятельность </w:t>
      </w:r>
      <w:r w:rsidR="00253DE8" w:rsidRPr="000964B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23CEA" w:rsidRPr="000964B5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</w:t>
      </w:r>
    </w:p>
    <w:p w:rsidR="00DF4D27" w:rsidRPr="00311FE5" w:rsidRDefault="00DF4D27" w:rsidP="00023CE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B5C" w:rsidRPr="00311FE5" w:rsidRDefault="00713B5C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Перед педагогическим коллективом стоит актуальная задача – дальнейшего повышения качества образования на основе внедрения инновационных технологий в деятельности педагога и улучшения качества личностно-образовательной среды, положительно влияющей на интеллектуальное, нравственное, физическое совершенствование обучающихся, формирование культуры здорового и безопасного образа жизни.</w:t>
      </w:r>
    </w:p>
    <w:p w:rsidR="00713B5C" w:rsidRPr="00311FE5" w:rsidRDefault="00713B5C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Одним из средств повышения качества образования на современном этапе являются инновационные подходы в учебно-воспитательном процессе.</w:t>
      </w:r>
      <w:r w:rsidR="00B70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>В условиях модернизации образования педагогический коллектив увлечен поиском новых технологий, методов и способов преподавания</w:t>
      </w:r>
      <w:r w:rsidR="005E4C6F" w:rsidRPr="00311F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3B5C" w:rsidRPr="00311FE5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>. Использование информационно-коммуникативных технологий, современных психологических техно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>логий в деятельности коллектива;</w:t>
      </w:r>
    </w:p>
    <w:p w:rsidR="00713B5C" w:rsidRPr="00311FE5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Интернет-ресурсов позволяет развивать новые направления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и осваивать новые техники 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>в объединениях декоративно-прикладного творчества;</w:t>
      </w:r>
    </w:p>
    <w:p w:rsidR="005E4C6F" w:rsidRPr="00311FE5" w:rsidRDefault="005E4C6F" w:rsidP="005E4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>Применение интерактивных форм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 в объединениях естественнонаучного и технического направления (работа в микрогруппах, коллективное обсуждение, дискуссия, диспут,</w:t>
      </w:r>
      <w:r w:rsidR="00B70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>скайп-конференция и т. п.);</w:t>
      </w:r>
    </w:p>
    <w:p w:rsidR="005E4C6F" w:rsidRPr="00311FE5" w:rsidRDefault="005E4C6F" w:rsidP="005E4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4. Участие детей в Интернет-конкурсах;</w:t>
      </w:r>
    </w:p>
    <w:p w:rsidR="00733883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3B5C" w:rsidRPr="00311FE5">
        <w:rPr>
          <w:rFonts w:ascii="Times New Roman" w:eastAsia="Times New Roman" w:hAnsi="Times New Roman" w:cs="Times New Roman"/>
          <w:sz w:val="28"/>
          <w:szCs w:val="28"/>
        </w:rPr>
        <w:t>. Развитие и поддержка одаренных детей</w:t>
      </w:r>
      <w:r w:rsidR="007338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883" w:rsidRDefault="00733883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Дистанционное обучение.</w:t>
      </w:r>
    </w:p>
    <w:p w:rsidR="00EE54A3" w:rsidRPr="00311FE5" w:rsidRDefault="00EE54A3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В объединениях естественнонаучной направленности </w:t>
      </w:r>
      <w:r w:rsidR="00765CC7" w:rsidRPr="00311FE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 xml:space="preserve"> проводят исследовательские работы и реализуют проекты, которые впоследствии достойно представляют на городских, краевых и всероссийский научно-исследовательских конференциях и конкурсах.</w:t>
      </w:r>
    </w:p>
    <w:p w:rsidR="004D06A6" w:rsidRDefault="006503DD" w:rsidP="00C708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FE5">
        <w:rPr>
          <w:rFonts w:ascii="Times New Roman" w:eastAsia="Times New Roman" w:hAnsi="Times New Roman" w:cs="Times New Roman"/>
          <w:sz w:val="28"/>
          <w:szCs w:val="28"/>
        </w:rPr>
        <w:t>В современных условиях политика развития кадрового потенциала становится одной из ключевых, поэтому р</w:t>
      </w:r>
      <w:r w:rsidR="00EE54A3" w:rsidRPr="00311FE5">
        <w:rPr>
          <w:rFonts w:ascii="Times New Roman" w:eastAsia="Times New Roman" w:hAnsi="Times New Roman" w:cs="Times New Roman"/>
          <w:sz w:val="28"/>
          <w:szCs w:val="28"/>
        </w:rPr>
        <w:t>еализация приоритетных направлений обеспечивается, в первую очередь, высоким профессионализмом педагогов.</w:t>
      </w:r>
      <w:r w:rsidR="00B70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Ежегодно педагоги </w:t>
      </w:r>
      <w:r w:rsidR="00BE5334" w:rsidRPr="00311FE5">
        <w:rPr>
          <w:rFonts w:ascii="Times New Roman" w:eastAsia="Times New Roman" w:hAnsi="Times New Roman" w:cs="Times New Roman"/>
          <w:sz w:val="28"/>
          <w:szCs w:val="28"/>
        </w:rPr>
        <w:t xml:space="preserve">проводят мастер-классы, </w:t>
      </w:r>
      <w:r w:rsidRPr="00311FE5">
        <w:rPr>
          <w:rFonts w:ascii="Times New Roman" w:eastAsia="Times New Roman" w:hAnsi="Times New Roman" w:cs="Times New Roman"/>
          <w:sz w:val="28"/>
          <w:szCs w:val="28"/>
        </w:rPr>
        <w:t>принимают участие в конкурсах профессионального мастерства</w:t>
      </w:r>
      <w:r w:rsidR="00374F9E" w:rsidRPr="00311FE5">
        <w:rPr>
          <w:rFonts w:ascii="Times New Roman" w:eastAsia="Times New Roman" w:hAnsi="Times New Roman" w:cs="Times New Roman"/>
          <w:sz w:val="28"/>
          <w:szCs w:val="28"/>
        </w:rPr>
        <w:t>, результаты которых отражены в таблице 1</w:t>
      </w:r>
      <w:r w:rsidR="003C6F73" w:rsidRPr="00311F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F9E" w:rsidRPr="00311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683" w:rsidRDefault="00973683" w:rsidP="00C708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F9E" w:rsidRPr="00311FE5" w:rsidRDefault="00374F9E" w:rsidP="00374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41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3C6F73" w:rsidRPr="007424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24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2441">
        <w:rPr>
          <w:rFonts w:ascii="Times New Roman" w:hAnsi="Times New Roman" w:cs="Times New Roman"/>
          <w:sz w:val="28"/>
          <w:szCs w:val="28"/>
        </w:rPr>
        <w:t>Достижения педагогов</w:t>
      </w:r>
    </w:p>
    <w:p w:rsidR="006503DD" w:rsidRPr="003D390F" w:rsidRDefault="006503DD" w:rsidP="00EE54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Style w:val="-11"/>
        <w:tblW w:w="0" w:type="auto"/>
        <w:tblLayout w:type="fixed"/>
        <w:tblLook w:val="04A0"/>
      </w:tblPr>
      <w:tblGrid>
        <w:gridCol w:w="1951"/>
        <w:gridCol w:w="3456"/>
        <w:gridCol w:w="1647"/>
        <w:gridCol w:w="3083"/>
      </w:tblGrid>
      <w:tr w:rsidR="003D390F" w:rsidRPr="003D390F" w:rsidTr="00156762">
        <w:trPr>
          <w:cnfStyle w:val="100000000000"/>
        </w:trPr>
        <w:tc>
          <w:tcPr>
            <w:cnfStyle w:val="001000000000"/>
            <w:tcW w:w="1951" w:type="dxa"/>
            <w:shd w:val="clear" w:color="auto" w:fill="DBE5F1" w:themeFill="accent1" w:themeFillTint="33"/>
          </w:tcPr>
          <w:p w:rsidR="00374F9E" w:rsidRPr="00156762" w:rsidRDefault="00374F9E" w:rsidP="0041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2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:rsidR="00374F9E" w:rsidRPr="00156762" w:rsidRDefault="00BE5334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4F9E" w:rsidRPr="00156762">
              <w:rPr>
                <w:rFonts w:ascii="Times New Roman" w:hAnsi="Times New Roman" w:cs="Times New Roman"/>
                <w:sz w:val="24"/>
                <w:szCs w:val="24"/>
              </w:rPr>
              <w:t>азвание конкурса, фестиваля</w:t>
            </w:r>
            <w:r w:rsidRPr="00156762">
              <w:rPr>
                <w:rFonts w:ascii="Times New Roman" w:hAnsi="Times New Roman" w:cs="Times New Roman"/>
                <w:sz w:val="24"/>
                <w:szCs w:val="24"/>
              </w:rPr>
              <w:t>, мастер-класса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374F9E" w:rsidRPr="00156762" w:rsidRDefault="00374F9E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B30A9" w:rsidRPr="00156762"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1567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374F9E" w:rsidRPr="00156762" w:rsidRDefault="00374F9E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6762" w:rsidRPr="003D390F" w:rsidTr="00156762">
        <w:trPr>
          <w:cnfStyle w:val="000000100000"/>
        </w:trPr>
        <w:tc>
          <w:tcPr>
            <w:cnfStyle w:val="001000000000"/>
            <w:tcW w:w="1951" w:type="dxa"/>
            <w:vMerge w:val="restart"/>
            <w:shd w:val="clear" w:color="auto" w:fill="DBE5F1" w:themeFill="accent1" w:themeFillTint="33"/>
          </w:tcPr>
          <w:p w:rsidR="00156762" w:rsidRPr="00742441" w:rsidRDefault="00156762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Андреева Людмила Владимировна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:rsidR="00156762" w:rsidRPr="00742441" w:rsidRDefault="00156762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 Дальний Восток»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156762" w:rsidRPr="00742441" w:rsidRDefault="00156762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156762" w:rsidRPr="00742441" w:rsidRDefault="00156762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.</w:t>
            </w:r>
          </w:p>
        </w:tc>
      </w:tr>
      <w:tr w:rsidR="00156762" w:rsidRPr="003D390F" w:rsidTr="00156762">
        <w:trPr>
          <w:cnfStyle w:val="000000010000"/>
        </w:trPr>
        <w:tc>
          <w:tcPr>
            <w:cnfStyle w:val="001000000000"/>
            <w:tcW w:w="1951" w:type="dxa"/>
            <w:vMerge/>
            <w:shd w:val="clear" w:color="auto" w:fill="DBE5F1" w:themeFill="accent1" w:themeFillTint="33"/>
          </w:tcPr>
          <w:p w:rsidR="00156762" w:rsidRPr="00742441" w:rsidRDefault="00156762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:rsidR="00156762" w:rsidRPr="00742441" w:rsidRDefault="00156762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Краевой фестиваль музыкальных ансамблей Приморья «АРГО»</w:t>
            </w:r>
          </w:p>
        </w:tc>
        <w:tc>
          <w:tcPr>
            <w:tcW w:w="1647" w:type="dxa"/>
            <w:shd w:val="clear" w:color="auto" w:fill="auto"/>
          </w:tcPr>
          <w:p w:rsidR="00156762" w:rsidRPr="00742441" w:rsidRDefault="00156762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Врангель. 2019г.</w:t>
            </w:r>
          </w:p>
        </w:tc>
        <w:tc>
          <w:tcPr>
            <w:tcW w:w="3083" w:type="dxa"/>
            <w:shd w:val="clear" w:color="auto" w:fill="auto"/>
          </w:tcPr>
          <w:p w:rsidR="00156762" w:rsidRPr="00742441" w:rsidRDefault="00156762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Диплом «Преподаватель, подготовивший ЛАУРЕАТА»</w:t>
            </w:r>
          </w:p>
        </w:tc>
      </w:tr>
      <w:tr w:rsidR="00156762" w:rsidRPr="003D390F" w:rsidTr="00156762">
        <w:trPr>
          <w:cnfStyle w:val="000000100000"/>
        </w:trPr>
        <w:tc>
          <w:tcPr>
            <w:cnfStyle w:val="001000000000"/>
            <w:tcW w:w="1951" w:type="dxa"/>
            <w:vMerge/>
            <w:shd w:val="clear" w:color="auto" w:fill="DBE5F1" w:themeFill="accent1" w:themeFillTint="33"/>
          </w:tcPr>
          <w:p w:rsidR="00156762" w:rsidRPr="00742441" w:rsidRDefault="00156762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DBE5F1" w:themeFill="accent1" w:themeFillTint="33"/>
          </w:tcPr>
          <w:p w:rsidR="00156762" w:rsidRPr="00742441" w:rsidRDefault="00156762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0FD8"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конкурс-фестиваль </w:t>
            </w: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«Россия – Вечная Держава»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156762" w:rsidRPr="00742441" w:rsidRDefault="00156762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156762" w:rsidRPr="00742441" w:rsidRDefault="00156762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отличную подготовку, высокий профессионализм.</w:t>
            </w:r>
          </w:p>
        </w:tc>
      </w:tr>
      <w:tr w:rsidR="00156762" w:rsidRPr="003D390F" w:rsidTr="00156762">
        <w:trPr>
          <w:cnfStyle w:val="000000010000"/>
        </w:trPr>
        <w:tc>
          <w:tcPr>
            <w:cnfStyle w:val="001000000000"/>
            <w:tcW w:w="1951" w:type="dxa"/>
            <w:vMerge/>
            <w:shd w:val="clear" w:color="auto" w:fill="DBE5F1" w:themeFill="accent1" w:themeFillTint="33"/>
          </w:tcPr>
          <w:p w:rsidR="00156762" w:rsidRPr="00742441" w:rsidRDefault="00156762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:rsidR="00156762" w:rsidRPr="00742441" w:rsidRDefault="00156762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Краевой фестиваль народного творчества «Пасхальная Радость»</w:t>
            </w:r>
          </w:p>
        </w:tc>
        <w:tc>
          <w:tcPr>
            <w:tcW w:w="1647" w:type="dxa"/>
            <w:shd w:val="clear" w:color="auto" w:fill="auto"/>
          </w:tcPr>
          <w:p w:rsidR="00156762" w:rsidRPr="00742441" w:rsidRDefault="00156762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3083" w:type="dxa"/>
            <w:shd w:val="clear" w:color="auto" w:fill="auto"/>
          </w:tcPr>
          <w:p w:rsidR="00156762" w:rsidRPr="00742441" w:rsidRDefault="00156762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письмо. ЕПИСКОП НАХОДКИНСКИЙ и ПРЕОБРАЖЕНСКИЙ.</w:t>
            </w:r>
          </w:p>
        </w:tc>
      </w:tr>
      <w:tr w:rsidR="00156762" w:rsidRPr="003D390F" w:rsidTr="00156762">
        <w:trPr>
          <w:cnfStyle w:val="000000100000"/>
        </w:trPr>
        <w:tc>
          <w:tcPr>
            <w:cnfStyle w:val="001000000000"/>
            <w:tcW w:w="1951" w:type="dxa"/>
            <w:vMerge/>
            <w:shd w:val="clear" w:color="auto" w:fill="DBE5F1" w:themeFill="accent1" w:themeFillTint="33"/>
          </w:tcPr>
          <w:p w:rsidR="00156762" w:rsidRPr="00742441" w:rsidRDefault="00156762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DBE5F1" w:themeFill="accent1" w:themeFillTint="33"/>
          </w:tcPr>
          <w:p w:rsidR="00156762" w:rsidRPr="00742441" w:rsidRDefault="00156762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«Солнечные лучики»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156762" w:rsidRPr="00742441" w:rsidRDefault="00156762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156762" w:rsidRPr="00742441" w:rsidRDefault="00156762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E7625" w:rsidRPr="003D390F" w:rsidTr="00156762">
        <w:trPr>
          <w:cnfStyle w:val="000000010000"/>
        </w:trPr>
        <w:tc>
          <w:tcPr>
            <w:cnfStyle w:val="001000000000"/>
            <w:tcW w:w="1951" w:type="dxa"/>
            <w:vMerge w:val="restart"/>
            <w:shd w:val="clear" w:color="auto" w:fill="FFFFFF" w:themeFill="background1"/>
          </w:tcPr>
          <w:p w:rsidR="00FE7625" w:rsidRPr="00742441" w:rsidRDefault="00FE7625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Михайлова Лариса Александровна</w:t>
            </w:r>
          </w:p>
        </w:tc>
        <w:tc>
          <w:tcPr>
            <w:tcW w:w="3456" w:type="dxa"/>
            <w:shd w:val="clear" w:color="auto" w:fill="auto"/>
          </w:tcPr>
          <w:p w:rsidR="00FE7625" w:rsidRPr="00742441" w:rsidRDefault="00FE7625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 Мы вместе»</w:t>
            </w:r>
          </w:p>
          <w:p w:rsidR="00FE7625" w:rsidRPr="00742441" w:rsidRDefault="00FE7625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FE7625" w:rsidRPr="00742441" w:rsidRDefault="00FE7625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16.10.19г.</w:t>
            </w:r>
          </w:p>
          <w:p w:rsidR="00FE7625" w:rsidRPr="00742441" w:rsidRDefault="00FE7625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3083" w:type="dxa"/>
            <w:shd w:val="clear" w:color="auto" w:fill="auto"/>
          </w:tcPr>
          <w:p w:rsidR="00FE7625" w:rsidRPr="00742441" w:rsidRDefault="00FE7625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E7625" w:rsidRPr="003D390F" w:rsidTr="00156762">
        <w:trPr>
          <w:cnfStyle w:val="000000100000"/>
        </w:trPr>
        <w:tc>
          <w:tcPr>
            <w:cnfStyle w:val="001000000000"/>
            <w:tcW w:w="1951" w:type="dxa"/>
            <w:vMerge/>
            <w:shd w:val="clear" w:color="auto" w:fill="FFFFFF" w:themeFill="background1"/>
          </w:tcPr>
          <w:p w:rsidR="00FE7625" w:rsidRPr="00742441" w:rsidRDefault="00FE7625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DBE5F1" w:themeFill="accent1" w:themeFillTint="33"/>
          </w:tcPr>
          <w:p w:rsidR="00FE7625" w:rsidRPr="00742441" w:rsidRDefault="00FE7625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 16 Городской ,открытый фестиваль –конкурс «Сцена! Голос!»</w:t>
            </w:r>
          </w:p>
          <w:p w:rsidR="00FE7625" w:rsidRPr="00742441" w:rsidRDefault="00FE7625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BE5F1" w:themeFill="accent1" w:themeFillTint="33"/>
          </w:tcPr>
          <w:p w:rsidR="00FE7625" w:rsidRPr="00742441" w:rsidRDefault="00FE7625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</w:p>
          <w:p w:rsidR="00FE7625" w:rsidRPr="00742441" w:rsidRDefault="00FE7625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FE7625" w:rsidRPr="00742441" w:rsidRDefault="00FE7625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E7625" w:rsidRPr="003D390F" w:rsidTr="00156762">
        <w:trPr>
          <w:cnfStyle w:val="000000010000"/>
        </w:trPr>
        <w:tc>
          <w:tcPr>
            <w:cnfStyle w:val="001000000000"/>
            <w:tcW w:w="1951" w:type="dxa"/>
            <w:vMerge/>
            <w:shd w:val="clear" w:color="auto" w:fill="FFFFFF" w:themeFill="background1"/>
          </w:tcPr>
          <w:p w:rsidR="00FE7625" w:rsidRPr="00742441" w:rsidRDefault="00FE7625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:rsidR="00FE7625" w:rsidRPr="00742441" w:rsidRDefault="00FE7625" w:rsidP="00FE7625">
            <w:pPr>
              <w:spacing w:after="200"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– класс «Пластичное интонирование»   </w:t>
            </w:r>
          </w:p>
        </w:tc>
        <w:tc>
          <w:tcPr>
            <w:tcW w:w="1647" w:type="dxa"/>
            <w:shd w:val="clear" w:color="auto" w:fill="auto"/>
          </w:tcPr>
          <w:p w:rsidR="00FE7625" w:rsidRPr="00742441" w:rsidRDefault="00FE7625" w:rsidP="00FE7625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.03.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FE7625" w:rsidRPr="00742441" w:rsidRDefault="00FE7625" w:rsidP="00FE7625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  <w:shd w:val="clear" w:color="auto" w:fill="auto"/>
          </w:tcPr>
          <w:p w:rsidR="00FE7625" w:rsidRPr="00742441" w:rsidRDefault="00FE7625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02FAF" w:rsidRPr="003D390F" w:rsidTr="006668C8">
        <w:trPr>
          <w:cnfStyle w:val="000000100000"/>
        </w:trPr>
        <w:tc>
          <w:tcPr>
            <w:cnfStyle w:val="001000000000"/>
            <w:tcW w:w="1951" w:type="dxa"/>
            <w:vMerge w:val="restart"/>
          </w:tcPr>
          <w:p w:rsidR="00B02FAF" w:rsidRPr="00742441" w:rsidRDefault="00B02FAF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</w:p>
          <w:p w:rsidR="00B02FAF" w:rsidRPr="00742441" w:rsidRDefault="00B02FAF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02FAF" w:rsidRPr="00742441" w:rsidRDefault="00B02FAF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456" w:type="dxa"/>
          </w:tcPr>
          <w:p w:rsidR="00B02FAF" w:rsidRPr="00742441" w:rsidRDefault="00B02FAF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«Кораблик» в честь Дня открытых дверей для гостей и первоклассников</w:t>
            </w:r>
          </w:p>
        </w:tc>
        <w:tc>
          <w:tcPr>
            <w:tcW w:w="1647" w:type="dxa"/>
          </w:tcPr>
          <w:p w:rsidR="00B02FAF" w:rsidRPr="00742441" w:rsidRDefault="00B02FAF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26.09.19</w:t>
            </w:r>
          </w:p>
          <w:p w:rsidR="00B02FAF" w:rsidRPr="00742441" w:rsidRDefault="00B02FAF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B02FAF" w:rsidRPr="00742441" w:rsidRDefault="00B02FAF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02FAF" w:rsidRPr="003D390F" w:rsidTr="006668C8">
        <w:trPr>
          <w:cnfStyle w:val="000000010000"/>
        </w:trPr>
        <w:tc>
          <w:tcPr>
            <w:cnfStyle w:val="001000000000"/>
            <w:tcW w:w="1951" w:type="dxa"/>
            <w:vMerge/>
          </w:tcPr>
          <w:p w:rsidR="00B02FAF" w:rsidRPr="00742441" w:rsidRDefault="00B02FAF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02FAF" w:rsidRPr="00742441" w:rsidRDefault="00B02FAF" w:rsidP="00B02FAF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«Чудо рукотворное» на  в рамках праздника "Закружила осень золотая"</w:t>
            </w:r>
          </w:p>
        </w:tc>
        <w:tc>
          <w:tcPr>
            <w:tcW w:w="1647" w:type="dxa"/>
          </w:tcPr>
          <w:p w:rsidR="00B02FAF" w:rsidRPr="00742441" w:rsidRDefault="00B02FAF" w:rsidP="00B02FAF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05.10.19</w:t>
            </w:r>
          </w:p>
          <w:p w:rsidR="00B02FAF" w:rsidRPr="00742441" w:rsidRDefault="00B02FAF" w:rsidP="00B02FAF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ДКЛ</w:t>
            </w:r>
          </w:p>
        </w:tc>
        <w:tc>
          <w:tcPr>
            <w:tcW w:w="3083" w:type="dxa"/>
          </w:tcPr>
          <w:p w:rsidR="00B02FAF" w:rsidRPr="00742441" w:rsidRDefault="00B02FAF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02FAF" w:rsidRPr="003D390F" w:rsidTr="006668C8">
        <w:trPr>
          <w:cnfStyle w:val="000000100000"/>
        </w:trPr>
        <w:tc>
          <w:tcPr>
            <w:cnfStyle w:val="001000000000"/>
            <w:tcW w:w="1951" w:type="dxa"/>
            <w:vMerge/>
          </w:tcPr>
          <w:p w:rsidR="00B02FAF" w:rsidRPr="00742441" w:rsidRDefault="00B02FAF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02FAF" w:rsidRPr="00742441" w:rsidRDefault="00B02FAF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к 75- летию  МБОО ДО ЦДТ ПГО</w:t>
            </w:r>
          </w:p>
        </w:tc>
        <w:tc>
          <w:tcPr>
            <w:tcW w:w="1647" w:type="dxa"/>
          </w:tcPr>
          <w:p w:rsidR="00B02FAF" w:rsidRPr="00742441" w:rsidRDefault="00B02FAF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</w:t>
            </w:r>
          </w:p>
          <w:p w:rsidR="00B02FAF" w:rsidRPr="00742441" w:rsidRDefault="00B02FAF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B02FAF" w:rsidRPr="00742441" w:rsidRDefault="00B02FAF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02FAF" w:rsidRPr="003D390F" w:rsidTr="006668C8">
        <w:trPr>
          <w:cnfStyle w:val="000000010000"/>
        </w:trPr>
        <w:tc>
          <w:tcPr>
            <w:cnfStyle w:val="001000000000"/>
            <w:tcW w:w="1951" w:type="dxa"/>
            <w:vMerge/>
          </w:tcPr>
          <w:p w:rsidR="00B02FAF" w:rsidRPr="00742441" w:rsidRDefault="00B02FAF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02FAF" w:rsidRPr="00742441" w:rsidRDefault="00B02FAF" w:rsidP="00B02FAF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«"Символ года" для педагогов города</w:t>
            </w:r>
          </w:p>
        </w:tc>
        <w:tc>
          <w:tcPr>
            <w:tcW w:w="1647" w:type="dxa"/>
          </w:tcPr>
          <w:p w:rsidR="00B02FAF" w:rsidRPr="00742441" w:rsidRDefault="00B02FAF" w:rsidP="00B02FAF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27.12.19</w:t>
            </w:r>
          </w:p>
          <w:p w:rsidR="00B02FAF" w:rsidRPr="00742441" w:rsidRDefault="00B02FAF" w:rsidP="00B02FAF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B02FAF" w:rsidRPr="00742441" w:rsidRDefault="00B02FAF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02FAF" w:rsidRPr="003D390F" w:rsidTr="006668C8">
        <w:trPr>
          <w:cnfStyle w:val="000000100000"/>
        </w:trPr>
        <w:tc>
          <w:tcPr>
            <w:cnfStyle w:val="001000000000"/>
            <w:tcW w:w="1951" w:type="dxa"/>
            <w:vMerge/>
          </w:tcPr>
          <w:p w:rsidR="00B02FAF" w:rsidRPr="00742441" w:rsidRDefault="00B02FAF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02FAF" w:rsidRPr="00742441" w:rsidRDefault="00B02FAF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«Праздничный Мишка» для педагогов города</w:t>
            </w:r>
          </w:p>
        </w:tc>
        <w:tc>
          <w:tcPr>
            <w:tcW w:w="1647" w:type="dxa"/>
          </w:tcPr>
          <w:p w:rsidR="00B02FAF" w:rsidRPr="00742441" w:rsidRDefault="00B02FAF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</w:t>
            </w:r>
          </w:p>
          <w:p w:rsidR="00B02FAF" w:rsidRPr="00742441" w:rsidRDefault="00B02FAF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B02FAF" w:rsidRPr="00742441" w:rsidRDefault="00B02FAF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F5878" w:rsidRPr="003D390F" w:rsidTr="006668C8">
        <w:trPr>
          <w:cnfStyle w:val="000000010000"/>
        </w:trPr>
        <w:tc>
          <w:tcPr>
            <w:cnfStyle w:val="001000000000"/>
            <w:tcW w:w="1951" w:type="dxa"/>
            <w:vMerge/>
          </w:tcPr>
          <w:p w:rsidR="00DF5878" w:rsidRPr="00742441" w:rsidRDefault="00DF587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DF5878" w:rsidRPr="00742441" w:rsidRDefault="00DF5878" w:rsidP="00A67A7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"Хоровод  дружбы"</w:t>
            </w:r>
          </w:p>
          <w:p w:rsidR="00DF5878" w:rsidRPr="00742441" w:rsidRDefault="00DF5878" w:rsidP="00A67A7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"Мастер на все руки"    </w:t>
            </w: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(скульптурная резьба по дереву"</w:t>
            </w:r>
          </w:p>
        </w:tc>
        <w:tc>
          <w:tcPr>
            <w:tcW w:w="1647" w:type="dxa"/>
          </w:tcPr>
          <w:p w:rsidR="00DF5878" w:rsidRPr="00742441" w:rsidRDefault="00DF5878" w:rsidP="00A67A7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25.08.2019</w:t>
            </w:r>
          </w:p>
          <w:p w:rsidR="00DF5878" w:rsidRPr="00742441" w:rsidRDefault="00DF5878" w:rsidP="00A67A7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878" w:rsidRPr="00742441" w:rsidRDefault="00DF5878" w:rsidP="00A67A7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878" w:rsidRPr="00742441" w:rsidRDefault="00DF5878" w:rsidP="00A67A7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DF5878" w:rsidRPr="00742441" w:rsidRDefault="00DF5878" w:rsidP="00A67A7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Диплом Победителя фестиваля</w:t>
            </w:r>
          </w:p>
          <w:p w:rsidR="00DF5878" w:rsidRPr="00742441" w:rsidRDefault="00DF5878" w:rsidP="00A67A75">
            <w:pPr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5878" w:rsidRPr="003D390F" w:rsidTr="006668C8">
        <w:trPr>
          <w:cnfStyle w:val="000000100000"/>
        </w:trPr>
        <w:tc>
          <w:tcPr>
            <w:cnfStyle w:val="001000000000"/>
            <w:tcW w:w="1951" w:type="dxa"/>
            <w:vMerge/>
          </w:tcPr>
          <w:p w:rsidR="00DF5878" w:rsidRPr="00742441" w:rsidRDefault="00DF587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DF5878" w:rsidRPr="00742441" w:rsidRDefault="00DF5878" w:rsidP="00A67A7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декоративно - прикладного творчества в рамках праздника "Закружила осень золотая "Чудо рукотворное" (выставка работ педагога, и мастер-класс)</w:t>
            </w:r>
          </w:p>
        </w:tc>
        <w:tc>
          <w:tcPr>
            <w:tcW w:w="1647" w:type="dxa"/>
          </w:tcPr>
          <w:p w:rsidR="00DF5878" w:rsidRPr="00742441" w:rsidRDefault="00DF5878" w:rsidP="00DF587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05.10.19</w:t>
            </w:r>
          </w:p>
          <w:p w:rsidR="00DF5878" w:rsidRPr="00742441" w:rsidRDefault="00DF5878" w:rsidP="00DF587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ДКЛ</w:t>
            </w:r>
          </w:p>
          <w:p w:rsidR="00DF5878" w:rsidRPr="00742441" w:rsidRDefault="00DF5878" w:rsidP="00A67A7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DF5878" w:rsidRPr="00742441" w:rsidRDefault="00DF5878" w:rsidP="00A67A7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педагогу,</w:t>
            </w:r>
          </w:p>
          <w:p w:rsidR="00DF5878" w:rsidRPr="00742441" w:rsidRDefault="00DF5878" w:rsidP="00A67A7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интервью</w:t>
            </w:r>
          </w:p>
          <w:p w:rsidR="00DF5878" w:rsidRPr="00742441" w:rsidRDefault="00DF5878" w:rsidP="00A67A7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FAF" w:rsidRPr="003D390F" w:rsidTr="006668C8">
        <w:trPr>
          <w:cnfStyle w:val="000000010000"/>
        </w:trPr>
        <w:tc>
          <w:tcPr>
            <w:cnfStyle w:val="001000000000"/>
            <w:tcW w:w="1951" w:type="dxa"/>
            <w:vMerge/>
          </w:tcPr>
          <w:p w:rsidR="00B02FAF" w:rsidRPr="00742441" w:rsidRDefault="00B02FAF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02FAF" w:rsidRPr="00742441" w:rsidRDefault="00DF5878" w:rsidP="00DF5878">
            <w:pPr>
              <w:ind w:firstLine="709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Дальневосточный фестиваль национальных культур "Хоровод дружбы" номинация: "Украинская деревня"(декоративно-прикладное творчество) росток</w:t>
            </w:r>
          </w:p>
        </w:tc>
        <w:tc>
          <w:tcPr>
            <w:tcW w:w="1647" w:type="dxa"/>
          </w:tcPr>
          <w:p w:rsidR="00B02FAF" w:rsidRPr="00742441" w:rsidRDefault="00DF5878" w:rsidP="006B2A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83" w:type="dxa"/>
          </w:tcPr>
          <w:p w:rsidR="00DF5878" w:rsidRPr="00742441" w:rsidRDefault="00DF5878" w:rsidP="006B2A3F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878" w:rsidRPr="00742441" w:rsidRDefault="00DF5878" w:rsidP="00DF5878">
            <w:pPr>
              <w:spacing w:after="200" w:line="276" w:lineRule="auto"/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2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1-й ст</w:t>
            </w:r>
          </w:p>
          <w:p w:rsidR="00B02FAF" w:rsidRPr="00742441" w:rsidRDefault="00B02FAF" w:rsidP="00DF5878">
            <w:pPr>
              <w:ind w:firstLine="709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3C" w:rsidRPr="003D390F" w:rsidTr="005A1188">
        <w:trPr>
          <w:cnfStyle w:val="000000100000"/>
          <w:trHeight w:val="1104"/>
        </w:trPr>
        <w:tc>
          <w:tcPr>
            <w:cnfStyle w:val="001000000000"/>
            <w:tcW w:w="1951" w:type="dxa"/>
            <w:vMerge/>
          </w:tcPr>
          <w:p w:rsidR="00E2653C" w:rsidRPr="00742441" w:rsidRDefault="00E2653C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E2653C" w:rsidRPr="00742441" w:rsidRDefault="00E2653C" w:rsidP="00B02FA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14-й международный фестивале "Зимушка-Зима" в номинации "Профи"  Владивосток-Китай       </w:t>
            </w:r>
          </w:p>
        </w:tc>
        <w:tc>
          <w:tcPr>
            <w:tcW w:w="1647" w:type="dxa"/>
          </w:tcPr>
          <w:p w:rsidR="00E2653C" w:rsidRPr="00742441" w:rsidRDefault="00E2653C" w:rsidP="006B2A3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3C" w:rsidRPr="00742441" w:rsidRDefault="00E2653C" w:rsidP="00DF58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16.01.2020</w:t>
            </w:r>
          </w:p>
        </w:tc>
        <w:tc>
          <w:tcPr>
            <w:tcW w:w="3083" w:type="dxa"/>
          </w:tcPr>
          <w:p w:rsidR="00E2653C" w:rsidRPr="00742441" w:rsidRDefault="00E2653C" w:rsidP="006B2A3F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Лауреата 1-й- степени</w:t>
            </w:r>
          </w:p>
        </w:tc>
      </w:tr>
      <w:tr w:rsidR="00E2653C" w:rsidRPr="003D390F" w:rsidTr="00742441">
        <w:trPr>
          <w:cnfStyle w:val="000000010000"/>
          <w:trHeight w:val="894"/>
        </w:trPr>
        <w:tc>
          <w:tcPr>
            <w:cnfStyle w:val="001000000000"/>
            <w:tcW w:w="1951" w:type="dxa"/>
            <w:shd w:val="clear" w:color="auto" w:fill="B8CCE4" w:themeFill="accent1" w:themeFillTint="66"/>
          </w:tcPr>
          <w:p w:rsidR="00E2653C" w:rsidRPr="00742441" w:rsidRDefault="00E2653C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E2653C" w:rsidRPr="00742441" w:rsidRDefault="00E2653C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2653C" w:rsidRPr="00742441" w:rsidRDefault="00E2653C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456" w:type="dxa"/>
          </w:tcPr>
          <w:p w:rsidR="00E2653C" w:rsidRPr="00742441" w:rsidRDefault="00E2653C" w:rsidP="006B2A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 тему: </w:t>
            </w:r>
          </w:p>
          <w:p w:rsidR="00E2653C" w:rsidRPr="00742441" w:rsidRDefault="00E2653C" w:rsidP="006B2A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«Композиция и постановка танца»</w:t>
            </w:r>
          </w:p>
        </w:tc>
        <w:tc>
          <w:tcPr>
            <w:tcW w:w="1647" w:type="dxa"/>
          </w:tcPr>
          <w:p w:rsidR="00E2653C" w:rsidRPr="00742441" w:rsidRDefault="00E2653C" w:rsidP="006B2A3F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27.11.</w:t>
            </w:r>
            <w:r w:rsidR="00287E4A"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E2653C" w:rsidRPr="00742441" w:rsidRDefault="00E2653C" w:rsidP="006B2A3F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E2653C" w:rsidRPr="00742441" w:rsidRDefault="00E2653C" w:rsidP="006B2A3F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054E" w:rsidRPr="003D390F" w:rsidTr="006668C8">
        <w:trPr>
          <w:cnfStyle w:val="000000100000"/>
          <w:trHeight w:val="421"/>
        </w:trPr>
        <w:tc>
          <w:tcPr>
            <w:cnfStyle w:val="001000000000"/>
            <w:tcW w:w="1951" w:type="dxa"/>
            <w:vMerge w:val="restart"/>
            <w:shd w:val="clear" w:color="auto" w:fill="auto"/>
          </w:tcPr>
          <w:p w:rsidR="00BE054E" w:rsidRPr="00742441" w:rsidRDefault="00BE054E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Клеймюк</w:t>
            </w:r>
          </w:p>
          <w:p w:rsidR="00BE054E" w:rsidRPr="00742441" w:rsidRDefault="00BE054E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BE054E" w:rsidRPr="00742441" w:rsidRDefault="00BE054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56" w:type="dxa"/>
          </w:tcPr>
          <w:p w:rsidR="00BE054E" w:rsidRPr="00742441" w:rsidRDefault="00BE054E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73683"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по лепке из соленого теста «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Цветик-семицветик» ко дню Открытых дверей .</w:t>
            </w:r>
          </w:p>
        </w:tc>
        <w:tc>
          <w:tcPr>
            <w:tcW w:w="1647" w:type="dxa"/>
          </w:tcPr>
          <w:p w:rsidR="00BE054E" w:rsidRPr="00742441" w:rsidRDefault="00BE054E" w:rsidP="00FE7625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26.09.19</w:t>
            </w:r>
          </w:p>
          <w:p w:rsidR="00BE054E" w:rsidRPr="00742441" w:rsidRDefault="00BE054E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BE054E" w:rsidRPr="00742441" w:rsidRDefault="00BE054E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054E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BE054E" w:rsidRPr="00742441" w:rsidRDefault="00BE054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E054E" w:rsidRPr="00742441" w:rsidRDefault="00BE054E" w:rsidP="00FE7625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изготовлению поделки «Сувенир» в рамках фестиваля« Чудо рукотворное». ( МБУ ДКЛ).</w:t>
            </w:r>
          </w:p>
        </w:tc>
        <w:tc>
          <w:tcPr>
            <w:tcW w:w="1647" w:type="dxa"/>
          </w:tcPr>
          <w:p w:rsidR="00BE054E" w:rsidRPr="00742441" w:rsidRDefault="00BE054E" w:rsidP="00FE7625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05.10.19</w:t>
            </w:r>
          </w:p>
          <w:p w:rsidR="00BE054E" w:rsidRPr="00742441" w:rsidRDefault="00BE054E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ДКЛ</w:t>
            </w:r>
          </w:p>
        </w:tc>
        <w:tc>
          <w:tcPr>
            <w:tcW w:w="3083" w:type="dxa"/>
          </w:tcPr>
          <w:p w:rsidR="00BE054E" w:rsidRPr="00742441" w:rsidRDefault="00BE054E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054E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BE054E" w:rsidRPr="00742441" w:rsidRDefault="00BE054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E054E" w:rsidRPr="00742441" w:rsidRDefault="00BE054E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по изготовлению поделки «Осенний подсвечник» в рамках третьего открытого городского фестиваля национальных культур «Наследие нации».</w:t>
            </w:r>
          </w:p>
        </w:tc>
        <w:tc>
          <w:tcPr>
            <w:tcW w:w="1647" w:type="dxa"/>
          </w:tcPr>
          <w:p w:rsidR="00BE054E" w:rsidRPr="00742441" w:rsidRDefault="00BE054E" w:rsidP="00FE7625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03.11.19</w:t>
            </w:r>
          </w:p>
          <w:p w:rsidR="00BE054E" w:rsidRPr="00742441" w:rsidRDefault="00BE054E" w:rsidP="00FE762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ДКЛ</w:t>
            </w:r>
          </w:p>
        </w:tc>
        <w:tc>
          <w:tcPr>
            <w:tcW w:w="3083" w:type="dxa"/>
          </w:tcPr>
          <w:p w:rsidR="00BE054E" w:rsidRPr="00742441" w:rsidRDefault="00BE054E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054E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BE054E" w:rsidRPr="00742441" w:rsidRDefault="00BE054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E054E" w:rsidRPr="00742441" w:rsidRDefault="00BE054E" w:rsidP="00FE7625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педагогов по теме « Весенняя бутоньерка» (ЦДТ,6 чел.)</w:t>
            </w:r>
          </w:p>
        </w:tc>
        <w:tc>
          <w:tcPr>
            <w:tcW w:w="1647" w:type="dxa"/>
          </w:tcPr>
          <w:p w:rsidR="00BE054E" w:rsidRPr="00742441" w:rsidRDefault="00BE054E" w:rsidP="00FE762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25.03.20</w:t>
            </w: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 МБОО ДО ЦДТ ПГО</w:t>
            </w:r>
          </w:p>
        </w:tc>
        <w:tc>
          <w:tcPr>
            <w:tcW w:w="3083" w:type="dxa"/>
          </w:tcPr>
          <w:p w:rsidR="00BE054E" w:rsidRPr="00742441" w:rsidRDefault="00BE054E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72E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 w:val="restart"/>
          </w:tcPr>
          <w:p w:rsidR="0076572E" w:rsidRPr="00742441" w:rsidRDefault="0076572E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Левицкая </w:t>
            </w:r>
          </w:p>
          <w:p w:rsidR="0076572E" w:rsidRPr="00742441" w:rsidRDefault="0076572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456" w:type="dxa"/>
          </w:tcPr>
          <w:p w:rsidR="0076572E" w:rsidRPr="00742441" w:rsidRDefault="0076572E" w:rsidP="002B60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Фестиваль декоративно - прикладного творчества в рамках праздника «Закружилась осень золотая» номинация: «Выставка»</w:t>
            </w:r>
          </w:p>
        </w:tc>
        <w:tc>
          <w:tcPr>
            <w:tcW w:w="1647" w:type="dxa"/>
          </w:tcPr>
          <w:p w:rsidR="0076572E" w:rsidRPr="00742441" w:rsidRDefault="0076572E" w:rsidP="002B60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05.10.19г.</w:t>
            </w:r>
          </w:p>
        </w:tc>
        <w:tc>
          <w:tcPr>
            <w:tcW w:w="3083" w:type="dxa"/>
          </w:tcPr>
          <w:p w:rsidR="0076572E" w:rsidRPr="00742441" w:rsidRDefault="0076572E" w:rsidP="002B60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76572E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76572E" w:rsidRPr="00742441" w:rsidRDefault="0076572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76572E" w:rsidRPr="00742441" w:rsidRDefault="0076572E" w:rsidP="002B60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Ш открытый городской фестиваль национальных культур «Наследие наши» номинация: «Выставка»</w:t>
            </w:r>
          </w:p>
        </w:tc>
        <w:tc>
          <w:tcPr>
            <w:tcW w:w="1647" w:type="dxa"/>
          </w:tcPr>
          <w:p w:rsidR="0076572E" w:rsidRPr="00742441" w:rsidRDefault="0076572E" w:rsidP="002B60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03.11.19г.</w:t>
            </w:r>
          </w:p>
          <w:p w:rsidR="0076572E" w:rsidRPr="00742441" w:rsidRDefault="0076572E" w:rsidP="002B60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2E" w:rsidRPr="00742441" w:rsidRDefault="0076572E" w:rsidP="002B60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6572E" w:rsidRPr="00742441" w:rsidRDefault="0076572E" w:rsidP="002B60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6572E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76572E" w:rsidRPr="00742441" w:rsidRDefault="0076572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76572E" w:rsidRPr="00742441" w:rsidRDefault="0076572E" w:rsidP="002B60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руководителей и педагогов организаций дополнительного образования «Содержание и </w:t>
            </w:r>
            <w:r w:rsidRPr="0074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инновационной деятельности в дополнительном образовании» ( в рамках научно - практической конференции «Интеграция общего и дополнительного образования детей: опыт, проблемы, перспективы» по направлению «Дополнительное образование»)</w:t>
            </w:r>
          </w:p>
        </w:tc>
        <w:tc>
          <w:tcPr>
            <w:tcW w:w="1647" w:type="dxa"/>
          </w:tcPr>
          <w:p w:rsidR="0076572E" w:rsidRPr="00742441" w:rsidRDefault="0076572E" w:rsidP="002B60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04.05.20г.</w:t>
            </w:r>
          </w:p>
        </w:tc>
        <w:tc>
          <w:tcPr>
            <w:tcW w:w="3083" w:type="dxa"/>
          </w:tcPr>
          <w:p w:rsidR="0076572E" w:rsidRPr="00742441" w:rsidRDefault="0076572E" w:rsidP="002B60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6572E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76572E" w:rsidRPr="00742441" w:rsidRDefault="0076572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76572E" w:rsidRPr="00742441" w:rsidRDefault="0076572E" w:rsidP="002B60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            « Вязание крючком» браслет «Дружба» на фестивале декоративно-прикладного творчества «Чудо рукотворное»</w:t>
            </w:r>
          </w:p>
        </w:tc>
        <w:tc>
          <w:tcPr>
            <w:tcW w:w="1647" w:type="dxa"/>
          </w:tcPr>
          <w:p w:rsidR="0076572E" w:rsidRPr="00742441" w:rsidRDefault="0076572E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05.09.19г.</w:t>
            </w:r>
          </w:p>
          <w:p w:rsidR="0076572E" w:rsidRPr="00742441" w:rsidRDefault="0076572E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МБУ «Дом культуры Лозовый»</w:t>
            </w:r>
          </w:p>
        </w:tc>
        <w:tc>
          <w:tcPr>
            <w:tcW w:w="3083" w:type="dxa"/>
          </w:tcPr>
          <w:p w:rsidR="0076572E" w:rsidRPr="00742441" w:rsidRDefault="0076572E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72E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76572E" w:rsidRPr="00742441" w:rsidRDefault="0076572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76572E" w:rsidRPr="00742441" w:rsidRDefault="0076572E" w:rsidP="002B60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технике  моделирование из ниток «Кукла оберег» на </w:t>
            </w:r>
            <w:r w:rsidRPr="00742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городском фестивале национальных культур «Наследие наши»</w:t>
            </w:r>
          </w:p>
        </w:tc>
        <w:tc>
          <w:tcPr>
            <w:tcW w:w="1647" w:type="dxa"/>
          </w:tcPr>
          <w:p w:rsidR="0076572E" w:rsidRPr="00742441" w:rsidRDefault="0076572E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03.11.19г.</w:t>
            </w:r>
          </w:p>
          <w:p w:rsidR="0076572E" w:rsidRPr="00742441" w:rsidRDefault="0076572E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МБУ «Дом культуры Лозовый»</w:t>
            </w:r>
          </w:p>
        </w:tc>
        <w:tc>
          <w:tcPr>
            <w:tcW w:w="3083" w:type="dxa"/>
          </w:tcPr>
          <w:p w:rsidR="0076572E" w:rsidRPr="00742441" w:rsidRDefault="0076572E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572E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76572E" w:rsidRPr="00742441" w:rsidRDefault="0076572E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76572E" w:rsidRPr="00742441" w:rsidRDefault="0076572E" w:rsidP="002B60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Мастер-класс  «Новогодняя игрушка»  из фомирана в технике аппликация</w:t>
            </w:r>
          </w:p>
        </w:tc>
        <w:tc>
          <w:tcPr>
            <w:tcW w:w="1647" w:type="dxa"/>
          </w:tcPr>
          <w:p w:rsidR="0076572E" w:rsidRPr="00742441" w:rsidRDefault="0076572E" w:rsidP="0076572E">
            <w:pPr>
              <w:jc w:val="center"/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27.11.19г.</w:t>
            </w:r>
          </w:p>
          <w:p w:rsidR="0076572E" w:rsidRPr="00742441" w:rsidRDefault="0076572E" w:rsidP="0076572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76572E" w:rsidRPr="00742441" w:rsidRDefault="0076572E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6762" w:rsidRPr="003D390F" w:rsidTr="005A1188">
        <w:trPr>
          <w:cnfStyle w:val="000000100000"/>
          <w:trHeight w:val="1771"/>
        </w:trPr>
        <w:tc>
          <w:tcPr>
            <w:cnfStyle w:val="001000000000"/>
            <w:tcW w:w="1951" w:type="dxa"/>
            <w:vMerge/>
          </w:tcPr>
          <w:p w:rsidR="00156762" w:rsidRPr="00742441" w:rsidRDefault="00156762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156762" w:rsidRPr="00742441" w:rsidRDefault="00156762" w:rsidP="002B60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моделирование из ниток «Мимишки» в рамках выставки декоративно-прикладного творчества «Город мастеров»</w:t>
            </w:r>
          </w:p>
        </w:tc>
        <w:tc>
          <w:tcPr>
            <w:tcW w:w="1647" w:type="dxa"/>
          </w:tcPr>
          <w:p w:rsidR="00156762" w:rsidRPr="00742441" w:rsidRDefault="00156762" w:rsidP="007657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25.03.20г.</w:t>
            </w:r>
          </w:p>
          <w:p w:rsidR="00156762" w:rsidRPr="00742441" w:rsidRDefault="00156762" w:rsidP="007657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156762" w:rsidRPr="00742441" w:rsidRDefault="00156762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FD8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 w:val="restart"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</w:p>
          <w:p w:rsidR="00B70FD8" w:rsidRPr="00742441" w:rsidRDefault="00B70FD8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56" w:type="dxa"/>
          </w:tcPr>
          <w:p w:rsidR="00B70FD8" w:rsidRPr="00742441" w:rsidRDefault="00B70FD8" w:rsidP="005A1188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«Ползущая гусеница»</w:t>
            </w:r>
          </w:p>
        </w:tc>
        <w:tc>
          <w:tcPr>
            <w:tcW w:w="1647" w:type="dxa"/>
          </w:tcPr>
          <w:p w:rsidR="00B70FD8" w:rsidRPr="00742441" w:rsidRDefault="00B70FD8" w:rsidP="006B2A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19.09.19 г. </w:t>
            </w: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B70FD8" w:rsidRPr="00742441" w:rsidRDefault="00B70FD8" w:rsidP="006B2A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FD8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70FD8" w:rsidRPr="00742441" w:rsidRDefault="00B70FD8" w:rsidP="005A118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Мастер – класс «Мозаика из яичной скорлупы. Ирисы»</w:t>
            </w:r>
          </w:p>
        </w:tc>
        <w:tc>
          <w:tcPr>
            <w:tcW w:w="1647" w:type="dxa"/>
          </w:tcPr>
          <w:p w:rsidR="00B70FD8" w:rsidRPr="00742441" w:rsidRDefault="00B70FD8" w:rsidP="006B2A3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25.03.20 г.</w:t>
            </w:r>
          </w:p>
          <w:p w:rsidR="00B70FD8" w:rsidRPr="00742441" w:rsidRDefault="00B70FD8" w:rsidP="006B2A3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B70FD8" w:rsidRPr="00742441" w:rsidRDefault="00B70FD8" w:rsidP="006B2A3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FD8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70FD8" w:rsidRPr="00742441" w:rsidRDefault="00B70FD8" w:rsidP="0015676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 конкурс методических разработок «Лососи Амура и других Дальневосточных рек»</w:t>
            </w:r>
          </w:p>
        </w:tc>
        <w:tc>
          <w:tcPr>
            <w:tcW w:w="1647" w:type="dxa"/>
          </w:tcPr>
          <w:p w:rsidR="00B70FD8" w:rsidRPr="00742441" w:rsidRDefault="00B70FD8" w:rsidP="009A7DB2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21.01-20.07.19</w:t>
            </w:r>
          </w:p>
          <w:p w:rsidR="00B70FD8" w:rsidRPr="00742441" w:rsidRDefault="00B70FD8" w:rsidP="009A7DB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«Объеденен-ная дирекция Лазовского заповедника и национального парка «Зов тигра»</w:t>
            </w:r>
          </w:p>
        </w:tc>
        <w:tc>
          <w:tcPr>
            <w:tcW w:w="3083" w:type="dxa"/>
          </w:tcPr>
          <w:p w:rsidR="00B70FD8" w:rsidRPr="00742441" w:rsidRDefault="00B70FD8" w:rsidP="004015F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FD8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70FD8" w:rsidRPr="00742441" w:rsidRDefault="00B70FD8" w:rsidP="005A1188">
            <w:pPr>
              <w:suppressAutoHyphens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«Современное </w:t>
            </w:r>
            <w:r w:rsidRPr="0074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молодого поколения»</w:t>
            </w:r>
          </w:p>
        </w:tc>
        <w:tc>
          <w:tcPr>
            <w:tcW w:w="1647" w:type="dxa"/>
          </w:tcPr>
          <w:p w:rsidR="00B70FD8" w:rsidRPr="00742441" w:rsidRDefault="00B70FD8" w:rsidP="005A118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10.12.19</w:t>
            </w:r>
          </w:p>
          <w:p w:rsidR="00B70FD8" w:rsidRPr="00742441" w:rsidRDefault="00B70FD8" w:rsidP="005A118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083" w:type="dxa"/>
          </w:tcPr>
          <w:p w:rsidR="00B70FD8" w:rsidRPr="00742441" w:rsidRDefault="00B70FD8" w:rsidP="005A1188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Лауреата, Диплом </w:t>
            </w: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742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70FD8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70FD8" w:rsidRPr="00742441" w:rsidRDefault="00B70FD8" w:rsidP="005A11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ХIV Международный конкурс – фестиваль детского творчества</w:t>
            </w:r>
          </w:p>
          <w:p w:rsidR="00B70FD8" w:rsidRPr="00742441" w:rsidRDefault="00B70FD8" w:rsidP="005A11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«ЗИМУШКА-ЗИМА» </w:t>
            </w: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7" w:type="dxa"/>
          </w:tcPr>
          <w:p w:rsidR="00B70FD8" w:rsidRPr="00742441" w:rsidRDefault="00B70FD8" w:rsidP="006668C8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23.01.20-08.02.20</w:t>
            </w:r>
          </w:p>
          <w:p w:rsidR="00B70FD8" w:rsidRPr="00742441" w:rsidRDefault="00B70FD8" w:rsidP="006668C8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3083" w:type="dxa"/>
          </w:tcPr>
          <w:p w:rsidR="00B70FD8" w:rsidRPr="00742441" w:rsidRDefault="00B70FD8" w:rsidP="005A11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B70FD8" w:rsidRPr="003D390F" w:rsidTr="00B70FD8">
        <w:trPr>
          <w:cnfStyle w:val="000000100000"/>
          <w:trHeight w:val="1872"/>
        </w:trPr>
        <w:tc>
          <w:tcPr>
            <w:cnfStyle w:val="001000000000"/>
            <w:tcW w:w="1951" w:type="dxa"/>
            <w:vMerge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B70FD8" w:rsidRPr="00742441" w:rsidRDefault="00B70FD8" w:rsidP="006B2A3F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профессионального мастерства «Учитель года России – 2019»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70FD8" w:rsidRPr="00742441" w:rsidRDefault="00B70FD8" w:rsidP="006B2A3F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27.06-01.08.19</w:t>
            </w:r>
          </w:p>
          <w:p w:rsidR="00B70FD8" w:rsidRPr="00742441" w:rsidRDefault="00B70FD8" w:rsidP="006B2A3F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</w:rPr>
              <w:t>Центр дистанцион-ного образования «Наука и образование»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70FD8" w:rsidRPr="00742441" w:rsidRDefault="00B70FD8" w:rsidP="006B2A3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B70FD8" w:rsidRPr="00742441" w:rsidRDefault="00B70FD8" w:rsidP="006B2A3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Грамота призер</w:t>
            </w:r>
          </w:p>
          <w:p w:rsidR="00B70FD8" w:rsidRPr="00742441" w:rsidRDefault="00B70FD8" w:rsidP="006B2A3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70FD8" w:rsidRPr="003D390F" w:rsidTr="00973683">
        <w:trPr>
          <w:cnfStyle w:val="000000010000"/>
          <w:trHeight w:val="1872"/>
        </w:trPr>
        <w:tc>
          <w:tcPr>
            <w:cnfStyle w:val="001000000000"/>
            <w:tcW w:w="1951" w:type="dxa"/>
            <w:vMerge/>
            <w:tcBorders>
              <w:bottom w:val="single" w:sz="4" w:space="0" w:color="auto"/>
            </w:tcBorders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B70FD8" w:rsidRPr="00742441" w:rsidRDefault="00B70FD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для педагогических работников начального общего и дошкольного образования Дальневосточный открытый фестиваль «Южное Приморье»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70FD8" w:rsidRDefault="00B70FD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 г.</w:t>
            </w:r>
          </w:p>
          <w:p w:rsidR="00B70FD8" w:rsidRPr="00742441" w:rsidRDefault="00B70FD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70FD8" w:rsidRPr="00742441" w:rsidRDefault="00B70FD8" w:rsidP="00B70F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1B3B68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3B68" w:rsidRPr="00742441" w:rsidRDefault="001B3B68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1B3B68" w:rsidRPr="00742441" w:rsidRDefault="001B3B68" w:rsidP="006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B3B68" w:rsidRPr="00742441" w:rsidRDefault="001B3B6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1B3B68" w:rsidRPr="00742441" w:rsidRDefault="002B60C8" w:rsidP="004015F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Всероссийский педагогический конкурс «Мой лучший сценарий»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1B3B68" w:rsidRPr="00742441" w:rsidRDefault="002B60C8" w:rsidP="004015F5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25.12.2019.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1B3B68" w:rsidRPr="00742441" w:rsidRDefault="002B60C8" w:rsidP="004015F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лауреата</w:t>
            </w:r>
          </w:p>
        </w:tc>
      </w:tr>
      <w:tr w:rsidR="001B3B68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1B3B68" w:rsidRPr="00742441" w:rsidRDefault="001B3B6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1B3B68" w:rsidRPr="00742441" w:rsidRDefault="002B60C8" w:rsidP="004015F5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онлайн- спринт для книговедов и книгочеев «Крылья, разносящие мысли»</w:t>
            </w:r>
          </w:p>
        </w:tc>
        <w:tc>
          <w:tcPr>
            <w:tcW w:w="1647" w:type="dxa"/>
          </w:tcPr>
          <w:p w:rsidR="001B3B68" w:rsidRPr="00742441" w:rsidRDefault="002B60C8" w:rsidP="004015F5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083" w:type="dxa"/>
          </w:tcPr>
          <w:p w:rsidR="001B3B68" w:rsidRPr="00742441" w:rsidRDefault="002B60C8" w:rsidP="004015F5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2B60C8" w:rsidRPr="00742441" w:rsidRDefault="002B60C8" w:rsidP="004015F5">
            <w:pPr>
              <w:ind w:firstLine="709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4A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8F334A" w:rsidRPr="00742441" w:rsidRDefault="008F334A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8F334A" w:rsidRPr="00742441" w:rsidRDefault="008F334A" w:rsidP="004015F5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- класс на день открытых дверей «Векторная графика. Рисунок в 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7" w:type="dxa"/>
          </w:tcPr>
          <w:p w:rsidR="008F334A" w:rsidRPr="00742441" w:rsidRDefault="008F334A" w:rsidP="004015F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26.09.19 г. МБОО ДО ЦДТ ПГО</w:t>
            </w:r>
          </w:p>
        </w:tc>
        <w:tc>
          <w:tcPr>
            <w:tcW w:w="3083" w:type="dxa"/>
          </w:tcPr>
          <w:p w:rsidR="008F334A" w:rsidRPr="00742441" w:rsidRDefault="008F334A" w:rsidP="004015F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F334A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8F334A" w:rsidRPr="00742441" w:rsidRDefault="008F334A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8F334A" w:rsidRPr="00742441" w:rsidRDefault="008F334A" w:rsidP="004015F5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- класс «Работа в 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POWERPOINT</w:t>
            </w: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7" w:type="dxa"/>
          </w:tcPr>
          <w:p w:rsidR="008F334A" w:rsidRPr="00742441" w:rsidRDefault="008F334A" w:rsidP="004015F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27.11.19 г.</w:t>
            </w:r>
          </w:p>
          <w:p w:rsidR="008F334A" w:rsidRPr="00742441" w:rsidRDefault="008F334A" w:rsidP="004015F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8F334A" w:rsidRPr="00742441" w:rsidRDefault="008F334A" w:rsidP="004015F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F334A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334A" w:rsidRPr="00742441" w:rsidRDefault="008F334A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8F334A" w:rsidRPr="00742441" w:rsidRDefault="008F334A" w:rsidP="004015F5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– класс «Стили, фоны презентации»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F334A" w:rsidRPr="00742441" w:rsidRDefault="008F334A" w:rsidP="004015F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25.03.19 г. МБОО ДО ЦДТ ПГО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8F334A" w:rsidRPr="00742441" w:rsidRDefault="008F334A" w:rsidP="004015F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4334F" w:rsidRPr="003D390F" w:rsidTr="00156762">
        <w:trPr>
          <w:cnfStyle w:val="000000010000"/>
          <w:trHeight w:val="429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4334F" w:rsidRPr="00742441" w:rsidRDefault="0074334F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Жупанов Игорь Иванович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74334F" w:rsidRPr="00742441" w:rsidRDefault="0074334F" w:rsidP="00A67A7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Мастер-класс «Мини-планер»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74334F" w:rsidRPr="00742441" w:rsidRDefault="0074334F" w:rsidP="00A67A7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27.11.19г.</w:t>
            </w:r>
          </w:p>
          <w:p w:rsidR="0074334F" w:rsidRPr="00742441" w:rsidRDefault="0074334F" w:rsidP="00A67A7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74334F" w:rsidRPr="00742441" w:rsidRDefault="0074334F">
            <w:pPr>
              <w:cnfStyle w:val="000000010000"/>
              <w:rPr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015F5" w:rsidRPr="003D390F" w:rsidTr="00156762">
        <w:trPr>
          <w:cnfStyle w:val="000000100000"/>
          <w:trHeight w:val="819"/>
        </w:trPr>
        <w:tc>
          <w:tcPr>
            <w:cnfStyle w:val="001000000000"/>
            <w:tcW w:w="1951" w:type="dxa"/>
            <w:vMerge/>
            <w:shd w:val="clear" w:color="auto" w:fill="DBE5F1" w:themeFill="accent1" w:themeFillTint="33"/>
          </w:tcPr>
          <w:p w:rsidR="004015F5" w:rsidRPr="00742441" w:rsidRDefault="004015F5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4015F5" w:rsidRPr="00742441" w:rsidRDefault="004015F5" w:rsidP="00A67A7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Мастер-класс «Воздушный змей Поттера»</w:t>
            </w:r>
          </w:p>
        </w:tc>
        <w:tc>
          <w:tcPr>
            <w:tcW w:w="1647" w:type="dxa"/>
          </w:tcPr>
          <w:p w:rsidR="004015F5" w:rsidRPr="00742441" w:rsidRDefault="004015F5" w:rsidP="00A67A7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25.03.20 г.</w:t>
            </w:r>
          </w:p>
          <w:p w:rsidR="004015F5" w:rsidRPr="00742441" w:rsidRDefault="004015F5" w:rsidP="00A67A7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4015F5" w:rsidRPr="00742441" w:rsidRDefault="004015F5">
            <w:pPr>
              <w:cnfStyle w:val="000000100000"/>
              <w:rPr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70FD8" w:rsidRPr="003D390F" w:rsidTr="006668C8">
        <w:trPr>
          <w:cnfStyle w:val="000000010000"/>
          <w:trHeight w:val="429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Башутская Мария Владимировна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B70FD8" w:rsidRPr="00742441" w:rsidRDefault="00B70FD8" w:rsidP="005A11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мастер-классов для педагогов городского округа в рамках празднования 75-летнего юбилея ЦДТ 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70FD8" w:rsidRPr="00742441" w:rsidRDefault="00B70FD8" w:rsidP="005A11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B70FD8" w:rsidRPr="00742441" w:rsidRDefault="00B70FD8" w:rsidP="005A11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70FD8" w:rsidRPr="00742441" w:rsidRDefault="00B70FD8" w:rsidP="006B2A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D8" w:rsidRPr="003D390F" w:rsidTr="006668C8">
        <w:trPr>
          <w:cnfStyle w:val="000000100000"/>
          <w:trHeight w:val="429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70FD8" w:rsidRPr="00742441" w:rsidRDefault="00B70FD8" w:rsidP="005A11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мастер-классов для педагогов в рамках выставки декоративно-прикладного творчества </w:t>
            </w:r>
            <w:r w:rsidRPr="0074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мастеров»</w:t>
            </w:r>
          </w:p>
        </w:tc>
        <w:tc>
          <w:tcPr>
            <w:tcW w:w="1647" w:type="dxa"/>
          </w:tcPr>
          <w:p w:rsidR="00B70FD8" w:rsidRPr="00742441" w:rsidRDefault="00B70FD8" w:rsidP="005A11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25.03.2020</w:t>
            </w:r>
          </w:p>
          <w:p w:rsidR="00B70FD8" w:rsidRPr="00742441" w:rsidRDefault="00B70FD8" w:rsidP="005A11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B70FD8" w:rsidRPr="00742441" w:rsidRDefault="00B70FD8" w:rsidP="006B2A3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D8" w:rsidRPr="003D390F" w:rsidTr="00973683">
        <w:trPr>
          <w:cnfStyle w:val="000000010000"/>
          <w:trHeight w:val="592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70FD8" w:rsidRPr="00742441" w:rsidRDefault="00B70FD8" w:rsidP="005A11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«Мультфильм своими руками»</w:t>
            </w:r>
          </w:p>
        </w:tc>
        <w:tc>
          <w:tcPr>
            <w:tcW w:w="1647" w:type="dxa"/>
          </w:tcPr>
          <w:p w:rsidR="00B70FD8" w:rsidRPr="00742441" w:rsidRDefault="00B70FD8" w:rsidP="005A11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70FD8" w:rsidRPr="00742441" w:rsidRDefault="00B70FD8" w:rsidP="005A11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B70FD8" w:rsidRPr="00742441" w:rsidRDefault="00B70FD8" w:rsidP="006B2A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0FD8" w:rsidRPr="003D390F" w:rsidTr="00973683">
        <w:trPr>
          <w:cnfStyle w:val="000000100000"/>
          <w:trHeight w:val="592"/>
        </w:trPr>
        <w:tc>
          <w:tcPr>
            <w:cnfStyle w:val="001000000000"/>
            <w:tcW w:w="1951" w:type="dxa"/>
            <w:vMerge/>
            <w:shd w:val="clear" w:color="auto" w:fill="auto"/>
          </w:tcPr>
          <w:p w:rsidR="00B70FD8" w:rsidRPr="00742441" w:rsidRDefault="00B70FD8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B70FD8" w:rsidRPr="00742441" w:rsidRDefault="00B70FD8" w:rsidP="005A11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для педагогических работников начального общего и дошкольного образования Дальневосточный открытый фестиваль «Южное Приморье»</w:t>
            </w:r>
          </w:p>
        </w:tc>
        <w:tc>
          <w:tcPr>
            <w:tcW w:w="1647" w:type="dxa"/>
          </w:tcPr>
          <w:p w:rsidR="00B70FD8" w:rsidRDefault="00B70FD8" w:rsidP="005A11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 г.</w:t>
            </w:r>
          </w:p>
          <w:p w:rsidR="00B70FD8" w:rsidRPr="00742441" w:rsidRDefault="00B70FD8" w:rsidP="005A11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083" w:type="dxa"/>
          </w:tcPr>
          <w:p w:rsidR="00B70FD8" w:rsidRPr="00742441" w:rsidRDefault="00B70FD8" w:rsidP="006B2A3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6421F3" w:rsidRPr="003D390F" w:rsidTr="006421F3">
        <w:trPr>
          <w:cnfStyle w:val="000000010000"/>
          <w:trHeight w:val="876"/>
        </w:trPr>
        <w:tc>
          <w:tcPr>
            <w:cnfStyle w:val="001000000000"/>
            <w:tcW w:w="1951" w:type="dxa"/>
            <w:shd w:val="clear" w:color="auto" w:fill="DBE5F1" w:themeFill="accent1" w:themeFillTint="33"/>
          </w:tcPr>
          <w:p w:rsidR="006421F3" w:rsidRPr="00742441" w:rsidRDefault="006421F3" w:rsidP="006B2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Остроушко Марина Олеговна</w:t>
            </w:r>
          </w:p>
        </w:tc>
        <w:tc>
          <w:tcPr>
            <w:tcW w:w="3456" w:type="dxa"/>
          </w:tcPr>
          <w:p w:rsidR="006421F3" w:rsidRPr="00742441" w:rsidRDefault="006421F3" w:rsidP="006B2A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eastAsia="Candara" w:hAnsi="Times New Roman" w:cs="Times New Roman"/>
                <w:iCs/>
                <w:sz w:val="24"/>
                <w:szCs w:val="24"/>
                <w:lang w:eastAsia="en-US"/>
              </w:rPr>
              <w:t>Мастер-класс «Театральная азбука»</w:t>
            </w:r>
          </w:p>
        </w:tc>
        <w:tc>
          <w:tcPr>
            <w:tcW w:w="1647" w:type="dxa"/>
          </w:tcPr>
          <w:p w:rsidR="006421F3" w:rsidRPr="00742441" w:rsidRDefault="006421F3" w:rsidP="00742441">
            <w:pPr>
              <w:cnfStyle w:val="000000010000"/>
              <w:rPr>
                <w:rFonts w:ascii="Times New Roman" w:eastAsia="Candara" w:hAnsi="Times New Roman" w:cs="Times New Roman"/>
                <w:iCs/>
                <w:sz w:val="24"/>
                <w:szCs w:val="24"/>
                <w:lang w:eastAsia="en-US"/>
              </w:rPr>
            </w:pPr>
            <w:r w:rsidRPr="00742441">
              <w:rPr>
                <w:rFonts w:ascii="Times New Roman" w:eastAsia="Candara" w:hAnsi="Times New Roman" w:cs="Times New Roman"/>
                <w:iCs/>
                <w:sz w:val="24"/>
                <w:szCs w:val="24"/>
                <w:lang w:eastAsia="en-US"/>
              </w:rPr>
              <w:t>24.04.2020</w:t>
            </w:r>
          </w:p>
          <w:p w:rsidR="006421F3" w:rsidRPr="00742441" w:rsidRDefault="006421F3" w:rsidP="0074244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3083" w:type="dxa"/>
          </w:tcPr>
          <w:p w:rsidR="006421F3" w:rsidRPr="00742441" w:rsidRDefault="006421F3" w:rsidP="006B2A3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6503DD" w:rsidRPr="003D390F" w:rsidRDefault="006503DD" w:rsidP="00EE54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115D" w:rsidRPr="006B2A3F" w:rsidRDefault="00374F9E" w:rsidP="00374F9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A3F">
        <w:rPr>
          <w:rFonts w:ascii="Times New Roman" w:eastAsia="Times New Roman" w:hAnsi="Times New Roman" w:cs="Times New Roman"/>
          <w:sz w:val="28"/>
          <w:szCs w:val="28"/>
        </w:rPr>
        <w:t>В настоящее время в ЦДТ внедряются элементы передовых педагогических технологий: личностно-ориентированного, проблемного, развивающего, игрового, индивидуального, дифференцированного обучения, что позволяет использовать позитивный опыт педагогов Центра в образовательной деятельности. Педагоги работают над темами:</w:t>
      </w:r>
    </w:p>
    <w:p w:rsidR="00374F9E" w:rsidRPr="00973683" w:rsidRDefault="00ED320B" w:rsidP="009736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3">
        <w:rPr>
          <w:rFonts w:ascii="Times New Roman" w:eastAsia="Calibri" w:hAnsi="Times New Roman" w:cs="Times New Roman"/>
          <w:sz w:val="28"/>
          <w:szCs w:val="28"/>
        </w:rPr>
        <w:t>-</w:t>
      </w:r>
      <w:r w:rsidR="00E20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15D" w:rsidRPr="00973683">
        <w:rPr>
          <w:rFonts w:ascii="Times New Roman" w:eastAsia="Calibri" w:hAnsi="Times New Roman" w:cs="Times New Roman"/>
          <w:sz w:val="28"/>
          <w:szCs w:val="28"/>
        </w:rPr>
        <w:t>«</w:t>
      </w:r>
      <w:r w:rsidR="00FE7625" w:rsidRPr="00973683">
        <w:rPr>
          <w:rFonts w:ascii="Times New Roman" w:eastAsia="Calibri" w:hAnsi="Times New Roman" w:cs="Times New Roman"/>
          <w:sz w:val="28"/>
          <w:szCs w:val="28"/>
          <w:lang w:eastAsia="en-US"/>
        </w:rPr>
        <w:t>Пластич</w:t>
      </w:r>
      <w:r w:rsidR="00E2074E">
        <w:rPr>
          <w:rFonts w:ascii="Times New Roman" w:eastAsia="Calibri" w:hAnsi="Times New Roman" w:cs="Times New Roman"/>
          <w:sz w:val="28"/>
          <w:szCs w:val="28"/>
          <w:lang w:eastAsia="en-US"/>
        </w:rPr>
        <w:t>еск</w:t>
      </w:r>
      <w:r w:rsidR="00FE7625" w:rsidRPr="00973683">
        <w:rPr>
          <w:rFonts w:ascii="Times New Roman" w:eastAsia="Calibri" w:hAnsi="Times New Roman" w:cs="Times New Roman"/>
          <w:sz w:val="28"/>
          <w:szCs w:val="28"/>
          <w:lang w:eastAsia="en-US"/>
        </w:rPr>
        <w:t>ое интонирование</w:t>
      </w:r>
      <w:r w:rsidR="008E115D" w:rsidRPr="00973683">
        <w:rPr>
          <w:rFonts w:ascii="Times New Roman" w:eastAsia="Calibri" w:hAnsi="Times New Roman" w:cs="Times New Roman"/>
          <w:sz w:val="28"/>
          <w:szCs w:val="28"/>
        </w:rPr>
        <w:t>»</w:t>
      </w:r>
      <w:r w:rsidR="00C130E5" w:rsidRPr="009736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20B" w:rsidRPr="005A1188" w:rsidRDefault="00ED320B" w:rsidP="00973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188">
        <w:rPr>
          <w:rFonts w:ascii="Times New Roman" w:hAnsi="Times New Roman" w:cs="Times New Roman"/>
          <w:sz w:val="28"/>
          <w:szCs w:val="28"/>
        </w:rPr>
        <w:t>-</w:t>
      </w:r>
      <w:r w:rsidR="00E2074E">
        <w:rPr>
          <w:rFonts w:ascii="Times New Roman" w:hAnsi="Times New Roman" w:cs="Times New Roman"/>
          <w:sz w:val="28"/>
          <w:szCs w:val="28"/>
        </w:rPr>
        <w:t xml:space="preserve"> </w:t>
      </w:r>
      <w:r w:rsidRPr="005A1188">
        <w:rPr>
          <w:rFonts w:ascii="Times New Roman" w:hAnsi="Times New Roman" w:cs="Times New Roman"/>
          <w:sz w:val="28"/>
          <w:szCs w:val="28"/>
        </w:rPr>
        <w:t>«Повышение качества и эффективности учебных занятий по дополнительной образовательной программе «Мир мультимедиа» посредством современных педагогических технологий»</w:t>
      </w:r>
      <w:r w:rsidR="00C130E5" w:rsidRPr="005A1188">
        <w:rPr>
          <w:rFonts w:ascii="Times New Roman" w:hAnsi="Times New Roman" w:cs="Times New Roman"/>
          <w:sz w:val="28"/>
          <w:szCs w:val="28"/>
        </w:rPr>
        <w:t>;</w:t>
      </w:r>
    </w:p>
    <w:p w:rsidR="006B2A3F" w:rsidRPr="00BE054E" w:rsidRDefault="006B2A3F" w:rsidP="009736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54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20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054E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личности ребенка в процессе осуществления творческой деятельности»;</w:t>
      </w:r>
    </w:p>
    <w:p w:rsidR="00ED320B" w:rsidRPr="00733883" w:rsidRDefault="006B2A3F" w:rsidP="00973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572E">
        <w:rPr>
          <w:rFonts w:ascii="Times New Roman" w:eastAsia="Calibri" w:hAnsi="Times New Roman" w:cs="Times New Roman"/>
          <w:sz w:val="28"/>
          <w:szCs w:val="28"/>
          <w:lang w:eastAsia="en-US"/>
        </w:rPr>
        <w:t>- «Основные методы педагогической диагностики»;</w:t>
      </w:r>
    </w:p>
    <w:p w:rsidR="006436AA" w:rsidRDefault="006436AA" w:rsidP="009736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19C3">
        <w:rPr>
          <w:rFonts w:ascii="Times New Roman" w:hAnsi="Times New Roman" w:cs="Times New Roman"/>
          <w:sz w:val="28"/>
          <w:szCs w:val="28"/>
        </w:rPr>
        <w:t>-</w:t>
      </w:r>
      <w:r w:rsidRPr="00611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«Речь, которая звучит и речь, которая молчит»;</w:t>
      </w:r>
    </w:p>
    <w:p w:rsidR="00976742" w:rsidRPr="00976742" w:rsidRDefault="00976742" w:rsidP="00976742">
      <w:pPr>
        <w:spacing w:after="0"/>
        <w:ind w:firstLine="567"/>
        <w:rPr>
          <w:rFonts w:ascii="Times New Roman" w:eastAsia="Candara" w:hAnsi="Times New Roman" w:cs="Times New Roman"/>
          <w:iCs/>
          <w:sz w:val="28"/>
          <w:szCs w:val="28"/>
          <w:lang w:eastAsia="en-US"/>
        </w:rPr>
      </w:pPr>
      <w:bookmarkStart w:id="0" w:name="_GoBack"/>
      <w:r w:rsidRPr="006436A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20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436AA">
        <w:rPr>
          <w:rFonts w:ascii="Times New Roman" w:eastAsia="Candara" w:hAnsi="Times New Roman" w:cs="Times New Roman"/>
          <w:iCs/>
          <w:sz w:val="28"/>
          <w:szCs w:val="28"/>
          <w:lang w:eastAsia="en-US"/>
        </w:rPr>
        <w:t>«Театрализованная деятельность как средство развития творческих способностей детей»;</w:t>
      </w:r>
    </w:p>
    <w:p w:rsidR="006436AA" w:rsidRPr="00DF5878" w:rsidRDefault="006436AA" w:rsidP="0097368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878">
        <w:rPr>
          <w:rFonts w:ascii="Times New Roman" w:eastAsia="Candara" w:hAnsi="Times New Roman" w:cs="Times New Roman"/>
          <w:iCs/>
          <w:sz w:val="28"/>
          <w:szCs w:val="28"/>
          <w:lang w:eastAsia="en-US"/>
        </w:rPr>
        <w:t>-</w:t>
      </w:r>
      <w:r w:rsidR="00E2074E">
        <w:rPr>
          <w:rFonts w:ascii="Times New Roman" w:eastAsia="Candara" w:hAnsi="Times New Roman" w:cs="Times New Roman"/>
          <w:iCs/>
          <w:sz w:val="28"/>
          <w:szCs w:val="28"/>
          <w:lang w:eastAsia="en-US"/>
        </w:rPr>
        <w:t xml:space="preserve"> </w:t>
      </w:r>
      <w:r w:rsidRPr="00DF5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«Инклюзивное </w:t>
      </w:r>
      <w:bookmarkEnd w:id="0"/>
      <w:r w:rsidRPr="00DF587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 (дети с ограниченными возможностями</w:t>
      </w:r>
      <w:r w:rsidR="00DF5878" w:rsidRPr="00DF5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здоровья</w:t>
      </w:r>
      <w:r w:rsidRPr="00DF58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20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5878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детьми аутистами)»;</w:t>
      </w:r>
    </w:p>
    <w:p w:rsidR="008F334A" w:rsidRDefault="008F334A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33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«Развитие мотивации на заняти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8F33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по информатике и ИКТ,</w:t>
      </w:r>
      <w:r w:rsidR="00E20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33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средство повышения уровня обученности обучающихся»;</w:t>
      </w:r>
    </w:p>
    <w:p w:rsidR="006421F3" w:rsidRDefault="00A67A75" w:rsidP="006421F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67A75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экологически</w:t>
      </w:r>
      <w:r w:rsidR="00E2074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67A75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нравственного воспитания в процессе ознакомления</w:t>
      </w:r>
      <w:r w:rsidR="00642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с природой родного края».</w:t>
      </w:r>
    </w:p>
    <w:p w:rsidR="003329CC" w:rsidRPr="006421F3" w:rsidRDefault="00023CEA" w:rsidP="006421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B2A3F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 организации находится в постоянном поиске новых форм работы</w:t>
      </w:r>
      <w:r w:rsidR="008A6616" w:rsidRPr="006B2A3F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EA7E57" w:rsidRPr="006B2A3F">
        <w:rPr>
          <w:rFonts w:ascii="Times New Roman" w:eastAsia="Times New Roman" w:hAnsi="Times New Roman" w:cs="Times New Roman"/>
          <w:sz w:val="28"/>
          <w:szCs w:val="28"/>
        </w:rPr>
        <w:t xml:space="preserve">  повышает уровень профессиональной культуры, совершенствует ключевые компетенции.</w:t>
      </w:r>
    </w:p>
    <w:p w:rsidR="003329CC" w:rsidRPr="00E2074E" w:rsidRDefault="00B95ECA" w:rsidP="00E20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весной мы все столкнулись с неспокойным и неопределенным временем </w:t>
      </w:r>
      <w:r w:rsidR="00E2074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3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самоизоляция в связи с пандемией коронавируса. Но для педагогов ЦДТ, самоизоляция - не время грустить и унывать, а возможность </w:t>
      </w:r>
      <w:r w:rsidRPr="003329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освоить новый вид дистанционной работы. Многие из педагогов освоили </w:t>
      </w:r>
      <w:r w:rsidRPr="003329CC">
        <w:rPr>
          <w:rFonts w:ascii="Times New Roman" w:eastAsia="Times New Roman" w:hAnsi="Times New Roman" w:cs="Times New Roman"/>
          <w:kern w:val="36"/>
          <w:sz w:val="28"/>
          <w:szCs w:val="28"/>
        </w:rPr>
        <w:t>Сервис Zoom для организации и проведения дистанционных занятий. Д</w:t>
      </w:r>
      <w:r w:rsidRPr="003329CC">
        <w:rPr>
          <w:rFonts w:ascii="Times New Roman" w:eastAsia="Times New Roman" w:hAnsi="Times New Roman" w:cs="Times New Roman"/>
          <w:bCs/>
          <w:sz w:val="28"/>
          <w:szCs w:val="28"/>
        </w:rPr>
        <w:t>ля детей организовано дистанционное обучение в свободное и удобное для них время через различные ресурсы: платформы, личные сайты педагогов, мессенджеры</w:t>
      </w:r>
      <w:r w:rsidR="00E207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29CC">
        <w:rPr>
          <w:rFonts w:ascii="Times New Roman" w:eastAsia="Times New Roman" w:hAnsi="Times New Roman" w:cs="Times New Roman"/>
          <w:bCs/>
          <w:sz w:val="28"/>
          <w:szCs w:val="28"/>
        </w:rPr>
        <w:t>WhatsApp, Viber, аккаун</w:t>
      </w:r>
      <w:r w:rsidRPr="00F00F4C">
        <w:rPr>
          <w:rFonts w:ascii="Times New Roman" w:eastAsia="Times New Roman" w:hAnsi="Times New Roman" w:cs="Times New Roman"/>
          <w:bCs/>
          <w:sz w:val="28"/>
          <w:szCs w:val="28"/>
        </w:rPr>
        <w:t>т в </w:t>
      </w:r>
      <w:hyperlink r:id="rId16" w:history="1">
        <w:r w:rsidRPr="00F00F4C">
          <w:rPr>
            <w:rFonts w:ascii="Times New Roman" w:eastAsia="Times New Roman" w:hAnsi="Times New Roman" w:cs="Times New Roman"/>
            <w:bCs/>
            <w:sz w:val="28"/>
            <w:szCs w:val="28"/>
          </w:rPr>
          <w:t>Инстаграм</w:t>
        </w:r>
      </w:hyperlink>
      <w:r w:rsidR="00F00F4C">
        <w:t xml:space="preserve"> </w:t>
      </w:r>
      <w:r w:rsidR="00F00F4C" w:rsidRPr="00F00F4C">
        <w:rPr>
          <w:rFonts w:ascii="Times New Roman" w:hAnsi="Times New Roman" w:cs="Times New Roman"/>
          <w:sz w:val="28"/>
          <w:szCs w:val="28"/>
        </w:rPr>
        <w:t>@</w:t>
      </w:r>
      <w:r w:rsidR="00F00F4C" w:rsidRPr="00F00F4C">
        <w:rPr>
          <w:rFonts w:ascii="Times New Roman" w:hAnsi="Times New Roman" w:cs="Times New Roman"/>
          <w:sz w:val="28"/>
          <w:szCs w:val="28"/>
          <w:lang w:val="en-US"/>
        </w:rPr>
        <w:t>cdt</w:t>
      </w:r>
      <w:r w:rsidR="00F00F4C" w:rsidRPr="00F00F4C">
        <w:rPr>
          <w:rFonts w:ascii="Times New Roman" w:hAnsi="Times New Roman" w:cs="Times New Roman"/>
          <w:sz w:val="28"/>
          <w:szCs w:val="28"/>
        </w:rPr>
        <w:t>_</w:t>
      </w:r>
      <w:r w:rsidR="00F00F4C" w:rsidRPr="00F00F4C">
        <w:rPr>
          <w:rFonts w:ascii="Times New Roman" w:hAnsi="Times New Roman" w:cs="Times New Roman"/>
          <w:sz w:val="28"/>
          <w:szCs w:val="28"/>
          <w:lang w:val="en-US"/>
        </w:rPr>
        <w:t>partizansk</w:t>
      </w:r>
      <w:r w:rsidR="00F00F4C" w:rsidRPr="00F00F4C">
        <w:rPr>
          <w:rFonts w:ascii="Times New Roman" w:hAnsi="Times New Roman" w:cs="Times New Roman"/>
          <w:sz w:val="28"/>
          <w:szCs w:val="28"/>
        </w:rPr>
        <w:t>,</w:t>
      </w:r>
      <w:r w:rsidR="00F00F4C">
        <w:t xml:space="preserve"> </w:t>
      </w:r>
      <w:r w:rsidR="00F00F4C" w:rsidRPr="00F00F4C">
        <w:rPr>
          <w:rFonts w:ascii="Times New Roman" w:hAnsi="Times New Roman" w:cs="Times New Roman"/>
          <w:sz w:val="28"/>
          <w:szCs w:val="28"/>
        </w:rPr>
        <w:t xml:space="preserve">страница в ВК </w:t>
      </w:r>
      <w:hyperlink r:id="rId17" w:history="1">
        <w:r w:rsidR="00F00F4C" w:rsidRPr="00F00F4C">
          <w:rPr>
            <w:rStyle w:val="aa"/>
            <w:rFonts w:ascii="Times New Roman" w:hAnsi="Times New Roman" w:cs="Times New Roman"/>
            <w:sz w:val="28"/>
            <w:szCs w:val="28"/>
          </w:rPr>
          <w:t>https://vk.com/cdt_partizansk</w:t>
        </w:r>
      </w:hyperlink>
      <w:r w:rsidR="00F00F4C">
        <w:t xml:space="preserve"> </w:t>
      </w:r>
      <w:r w:rsidRPr="003329CC">
        <w:rPr>
          <w:rFonts w:ascii="Times New Roman" w:eastAsia="Times New Roman" w:hAnsi="Times New Roman" w:cs="Times New Roman"/>
          <w:bCs/>
          <w:sz w:val="28"/>
          <w:szCs w:val="28"/>
        </w:rPr>
        <w:t> и другие интернет ресурсы.</w:t>
      </w:r>
      <w:r w:rsidR="00E207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29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 по желанию могли воспользоваться </w:t>
      </w:r>
      <w:r w:rsidR="003329CC" w:rsidRPr="00B95ECA">
        <w:rPr>
          <w:rFonts w:ascii="Times New Roman" w:eastAsia="Times New Roman" w:hAnsi="Times New Roman" w:cs="Times New Roman"/>
          <w:bCs/>
          <w:sz w:val="28"/>
          <w:szCs w:val="28"/>
        </w:rPr>
        <w:t>размеще</w:t>
      </w:r>
      <w:r w:rsidR="003329C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329CC" w:rsidRPr="00B95ECA">
        <w:rPr>
          <w:rFonts w:ascii="Times New Roman" w:eastAsia="Times New Roman" w:hAnsi="Times New Roman" w:cs="Times New Roman"/>
          <w:bCs/>
          <w:sz w:val="28"/>
          <w:szCs w:val="28"/>
        </w:rPr>
        <w:t>ны</w:t>
      </w:r>
      <w:r w:rsidR="003329CC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3329CC" w:rsidRPr="00B95ECA">
        <w:rPr>
          <w:rFonts w:ascii="Times New Roman" w:eastAsia="Times New Roman" w:hAnsi="Times New Roman" w:cs="Times New Roman"/>
          <w:bCs/>
          <w:sz w:val="28"/>
          <w:szCs w:val="28"/>
        </w:rPr>
        <w:t> ссылк</w:t>
      </w:r>
      <w:r w:rsidR="003329CC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3329CC" w:rsidRPr="00B95EC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электронные ресурсы,</w:t>
      </w:r>
      <w:r w:rsidR="003329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весело и полезно скоротать время.</w:t>
      </w:r>
    </w:p>
    <w:p w:rsidR="003329CC" w:rsidRPr="003329CC" w:rsidRDefault="003329CC" w:rsidP="0064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 </w:t>
      </w:r>
      <w:r w:rsidR="00E2074E" w:rsidRPr="00E2074E">
        <w:rPr>
          <w:rFonts w:ascii="Times New Roman" w:eastAsia="Times New Roman" w:hAnsi="Times New Roman" w:cs="Times New Roman"/>
          <w:bCs/>
          <w:sz w:val="28"/>
          <w:szCs w:val="28"/>
        </w:rPr>
        <w:t xml:space="preserve">YouTube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канал «Центр детского творчества г.Партизанск»</w:t>
      </w:r>
      <w:r w:rsidR="00E207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A1C" w:rsidRPr="003329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329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"https://www.youtube.com/" \t "_blank" </w:instrText>
      </w:r>
      <w:r w:rsidR="006A3A1C" w:rsidRPr="003329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329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="00E2074E" w:rsidRPr="00E207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hyperlink r:id="rId18" w:history="1">
        <w:r w:rsidR="00E2074E" w:rsidRPr="00F00F4C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https://www.youtube.com/channel/UCD</w:t>
        </w:r>
        <w:r w:rsidR="00E2074E" w:rsidRPr="00F00F4C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2</w:t>
        </w:r>
        <w:r w:rsidR="00E2074E" w:rsidRPr="00F00F4C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IndMIEKkzc55Wu3S0OwQ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0D45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 котором размеще</w:t>
      </w:r>
      <w:r w:rsidR="000964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ны</w:t>
      </w:r>
      <w:r w:rsidRPr="003329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мастер</w:t>
      </w:r>
      <w:r w:rsidR="00E207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3329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классы, созданные педагогами ЦДТ.</w:t>
      </w:r>
    </w:p>
    <w:p w:rsidR="006421F3" w:rsidRPr="00E2074E" w:rsidRDefault="006A3A1C" w:rsidP="006421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2074E" w:rsidRPr="00E20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6B4" w:rsidRPr="006421F3" w:rsidRDefault="001416B4" w:rsidP="006421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0EB4" w:rsidRPr="006436A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. Воспитательная работа</w:t>
      </w:r>
    </w:p>
    <w:p w:rsidR="00DF4D27" w:rsidRPr="006436AA" w:rsidRDefault="00DF4D27" w:rsidP="00DF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A15" w:rsidRPr="006436AA" w:rsidRDefault="00547A15" w:rsidP="003C5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Воспитательная работа в ЦДТ проводится системно</w:t>
      </w:r>
      <w:r w:rsidR="00C36B8D" w:rsidRPr="006436AA">
        <w:rPr>
          <w:rFonts w:ascii="Times New Roman" w:eastAsia="Times New Roman" w:hAnsi="Times New Roman" w:cs="Times New Roman"/>
          <w:sz w:val="28"/>
          <w:szCs w:val="28"/>
        </w:rPr>
        <w:t xml:space="preserve"> и целенаправленно, в тесном сотруднич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>естве с образовательными и други</w:t>
      </w:r>
      <w:r w:rsidR="00B4449A" w:rsidRPr="006436AA">
        <w:rPr>
          <w:rFonts w:ascii="Times New Roman" w:eastAsia="Times New Roman" w:hAnsi="Times New Roman" w:cs="Times New Roman"/>
          <w:sz w:val="28"/>
          <w:szCs w:val="28"/>
        </w:rPr>
        <w:t>ми учреждениями Партизанского городского округа.</w:t>
      </w:r>
    </w:p>
    <w:p w:rsidR="00547A15" w:rsidRPr="006436AA" w:rsidRDefault="00547A15" w:rsidP="003C5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Программа мероприятий на учебный год составляется в соответствии с воспитательными задачами и основными направлениями культурно-образ</w:t>
      </w:r>
      <w:r w:rsidR="00B4449A" w:rsidRPr="006436AA">
        <w:rPr>
          <w:rFonts w:ascii="Times New Roman" w:eastAsia="Times New Roman" w:hAnsi="Times New Roman" w:cs="Times New Roman"/>
          <w:sz w:val="28"/>
          <w:szCs w:val="28"/>
        </w:rPr>
        <w:t>овательной деятельности Центра.</w:t>
      </w:r>
    </w:p>
    <w:p w:rsidR="003B663F" w:rsidRPr="006436AA" w:rsidRDefault="00547A15" w:rsidP="003C5A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Цель воспитательной деятельности Ц</w:t>
      </w:r>
      <w:r w:rsidR="00B4449A" w:rsidRPr="006436AA">
        <w:rPr>
          <w:rFonts w:ascii="Times New Roman" w:eastAsia="Times New Roman" w:hAnsi="Times New Roman" w:cs="Times New Roman"/>
          <w:sz w:val="28"/>
          <w:szCs w:val="28"/>
        </w:rPr>
        <w:t>ентра детского творчества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формирования нравственных основ личности и духовной культуры детей, активизация потребностей ребенка в постоянном самосовершенствовании. В течение учебного года коллективом педагогов проводилась целенаправленная и</w:t>
      </w:r>
      <w:r w:rsidR="00B4449A" w:rsidRPr="006436AA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систематическая работа по всем направлениям воспитательной деятельности Центра.</w:t>
      </w:r>
    </w:p>
    <w:p w:rsidR="007D6BC2" w:rsidRPr="006436AA" w:rsidRDefault="007D6BC2" w:rsidP="003C5AB8">
      <w:pPr>
        <w:pStyle w:val="a8"/>
        <w:spacing w:line="276" w:lineRule="auto"/>
        <w:ind w:firstLine="708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>Воспитательная работа в течение 201</w:t>
      </w:r>
      <w:r w:rsidR="00733883">
        <w:rPr>
          <w:sz w:val="28"/>
          <w:szCs w:val="28"/>
        </w:rPr>
        <w:t>9</w:t>
      </w:r>
      <w:r w:rsidRPr="006436AA">
        <w:rPr>
          <w:sz w:val="28"/>
          <w:szCs w:val="28"/>
        </w:rPr>
        <w:t>-20</w:t>
      </w:r>
      <w:r w:rsidR="00733883">
        <w:rPr>
          <w:sz w:val="28"/>
          <w:szCs w:val="28"/>
        </w:rPr>
        <w:t>20</w:t>
      </w:r>
      <w:r w:rsidR="00F00F4C" w:rsidRPr="00F00F4C">
        <w:rPr>
          <w:sz w:val="28"/>
          <w:szCs w:val="28"/>
        </w:rPr>
        <w:t xml:space="preserve"> </w:t>
      </w:r>
      <w:r w:rsidRPr="006436AA">
        <w:rPr>
          <w:sz w:val="28"/>
          <w:szCs w:val="28"/>
        </w:rPr>
        <w:t>учебно</w:t>
      </w:r>
      <w:r w:rsidR="00C36B8D" w:rsidRPr="006436AA">
        <w:rPr>
          <w:sz w:val="28"/>
          <w:szCs w:val="28"/>
        </w:rPr>
        <w:t>го</w:t>
      </w:r>
      <w:r w:rsidRPr="006436AA">
        <w:rPr>
          <w:sz w:val="28"/>
          <w:szCs w:val="28"/>
        </w:rPr>
        <w:t xml:space="preserve"> год</w:t>
      </w:r>
      <w:r w:rsidR="00C36B8D" w:rsidRPr="006436AA">
        <w:rPr>
          <w:sz w:val="28"/>
          <w:szCs w:val="28"/>
        </w:rPr>
        <w:t>а</w:t>
      </w:r>
      <w:r w:rsidRPr="006436AA">
        <w:rPr>
          <w:sz w:val="28"/>
          <w:szCs w:val="28"/>
        </w:rPr>
        <w:t xml:space="preserve"> строилась по следующим направлениям: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- </w:t>
      </w:r>
      <w:r w:rsidR="007D6BC2" w:rsidRPr="006436AA">
        <w:rPr>
          <w:sz w:val="28"/>
          <w:szCs w:val="28"/>
        </w:rPr>
        <w:t>концертная деятельность;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- </w:t>
      </w:r>
      <w:r w:rsidR="007D6BC2" w:rsidRPr="006436AA">
        <w:rPr>
          <w:sz w:val="28"/>
          <w:szCs w:val="28"/>
        </w:rPr>
        <w:t>патриотическая деятельность;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- </w:t>
      </w:r>
      <w:r w:rsidR="007D6BC2" w:rsidRPr="006436AA">
        <w:rPr>
          <w:sz w:val="28"/>
          <w:szCs w:val="28"/>
        </w:rPr>
        <w:t>куль</w:t>
      </w:r>
      <w:r w:rsidRPr="006436AA">
        <w:rPr>
          <w:sz w:val="28"/>
          <w:szCs w:val="28"/>
        </w:rPr>
        <w:t>турно-</w:t>
      </w:r>
      <w:r w:rsidR="007D6BC2" w:rsidRPr="006436AA">
        <w:rPr>
          <w:sz w:val="28"/>
          <w:szCs w:val="28"/>
        </w:rPr>
        <w:t>досуговые мероприятия;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- </w:t>
      </w:r>
      <w:r w:rsidR="007D6BC2" w:rsidRPr="006436AA">
        <w:rPr>
          <w:sz w:val="28"/>
          <w:szCs w:val="28"/>
        </w:rPr>
        <w:t>экологическое воспитание;</w:t>
      </w:r>
    </w:p>
    <w:p w:rsidR="007D6BC2" w:rsidRPr="006436AA" w:rsidRDefault="00C36B8D" w:rsidP="003C5AB8">
      <w:pPr>
        <w:pStyle w:val="a8"/>
        <w:spacing w:line="276" w:lineRule="auto"/>
        <w:ind w:firstLine="709"/>
        <w:jc w:val="both"/>
        <w:rPr>
          <w:i/>
          <w:sz w:val="28"/>
          <w:szCs w:val="28"/>
        </w:rPr>
      </w:pPr>
      <w:r w:rsidRPr="006436AA">
        <w:rPr>
          <w:sz w:val="28"/>
          <w:szCs w:val="28"/>
        </w:rPr>
        <w:t xml:space="preserve">- </w:t>
      </w:r>
      <w:r w:rsidR="007D6BC2" w:rsidRPr="006436AA">
        <w:rPr>
          <w:sz w:val="28"/>
          <w:szCs w:val="28"/>
        </w:rPr>
        <w:t>д</w:t>
      </w:r>
      <w:r w:rsidRPr="006436AA">
        <w:rPr>
          <w:sz w:val="28"/>
          <w:szCs w:val="28"/>
        </w:rPr>
        <w:t>уховно-</w:t>
      </w:r>
      <w:r w:rsidR="007D6BC2" w:rsidRPr="006436AA">
        <w:rPr>
          <w:sz w:val="28"/>
          <w:szCs w:val="28"/>
        </w:rPr>
        <w:t>нравственное воспитание;</w:t>
      </w:r>
    </w:p>
    <w:p w:rsidR="007D6BC2" w:rsidRPr="006436AA" w:rsidRDefault="00C36B8D" w:rsidP="003C5AB8">
      <w:pPr>
        <w:pStyle w:val="a8"/>
        <w:spacing w:line="276" w:lineRule="auto"/>
        <w:ind w:firstLine="709"/>
        <w:rPr>
          <w:i/>
          <w:sz w:val="28"/>
          <w:szCs w:val="28"/>
        </w:rPr>
      </w:pPr>
      <w:r w:rsidRPr="006436AA">
        <w:rPr>
          <w:rFonts w:eastAsia="Calibri"/>
          <w:sz w:val="28"/>
          <w:szCs w:val="28"/>
        </w:rPr>
        <w:t xml:space="preserve">- </w:t>
      </w:r>
      <w:r w:rsidR="007D6BC2" w:rsidRPr="006436AA">
        <w:rPr>
          <w:rFonts w:eastAsia="Calibri"/>
          <w:sz w:val="28"/>
          <w:szCs w:val="28"/>
        </w:rPr>
        <w:t>воспитание здорового образа жизни.</w:t>
      </w:r>
      <w:r w:rsidR="007D6BC2" w:rsidRPr="006436AA">
        <w:rPr>
          <w:sz w:val="28"/>
          <w:szCs w:val="28"/>
        </w:rPr>
        <w:br/>
      </w:r>
    </w:p>
    <w:p w:rsidR="00504C01" w:rsidRPr="00F00F4C" w:rsidRDefault="007D6BC2" w:rsidP="00F00F4C">
      <w:pPr>
        <w:pStyle w:val="a8"/>
        <w:spacing w:line="276" w:lineRule="auto"/>
        <w:jc w:val="both"/>
        <w:rPr>
          <w:i/>
          <w:sz w:val="28"/>
          <w:szCs w:val="28"/>
          <w:lang w:val="en-US"/>
        </w:rPr>
      </w:pPr>
      <w:r w:rsidRPr="006436AA">
        <w:rPr>
          <w:sz w:val="28"/>
          <w:szCs w:val="28"/>
        </w:rPr>
        <w:t xml:space="preserve">           По каждому из указанных выше направлений, была проведены следующие мероприятия:</w:t>
      </w:r>
    </w:p>
    <w:p w:rsidR="007D6BC2" w:rsidRPr="00F00F4C" w:rsidRDefault="00C36B8D" w:rsidP="007D6BC2">
      <w:pPr>
        <w:pStyle w:val="a8"/>
        <w:jc w:val="center"/>
        <w:rPr>
          <w:b/>
          <w:sz w:val="28"/>
          <w:szCs w:val="28"/>
        </w:rPr>
      </w:pPr>
      <w:r w:rsidRPr="00F00F4C">
        <w:rPr>
          <w:b/>
          <w:sz w:val="28"/>
          <w:szCs w:val="28"/>
        </w:rPr>
        <w:lastRenderedPageBreak/>
        <w:t>М</w:t>
      </w:r>
      <w:r w:rsidR="007D6BC2" w:rsidRPr="00F00F4C">
        <w:rPr>
          <w:b/>
          <w:sz w:val="28"/>
          <w:szCs w:val="28"/>
        </w:rPr>
        <w:t xml:space="preserve">ероприятия, проводимые Центром детского творчества </w:t>
      </w:r>
    </w:p>
    <w:p w:rsidR="007D6BC2" w:rsidRPr="00F00F4C" w:rsidRDefault="007D6BC2" w:rsidP="007D6BC2">
      <w:pPr>
        <w:pStyle w:val="a8"/>
        <w:jc w:val="center"/>
        <w:rPr>
          <w:b/>
          <w:color w:val="FF0000"/>
          <w:sz w:val="28"/>
          <w:szCs w:val="28"/>
        </w:rPr>
      </w:pPr>
      <w:r w:rsidRPr="00F00F4C">
        <w:rPr>
          <w:b/>
          <w:sz w:val="28"/>
          <w:szCs w:val="28"/>
        </w:rPr>
        <w:t>на муниципальном уровне</w:t>
      </w:r>
    </w:p>
    <w:p w:rsidR="007D6BC2" w:rsidRPr="003D390F" w:rsidRDefault="007D6BC2" w:rsidP="007D6BC2">
      <w:pPr>
        <w:pStyle w:val="a8"/>
        <w:jc w:val="both"/>
        <w:rPr>
          <w:i/>
          <w:color w:val="FF0000"/>
          <w:sz w:val="26"/>
          <w:szCs w:val="26"/>
        </w:rPr>
      </w:pPr>
    </w:p>
    <w:tbl>
      <w:tblPr>
        <w:tblStyle w:val="1-6"/>
        <w:tblW w:w="9923" w:type="dxa"/>
        <w:tblLayout w:type="fixed"/>
        <w:tblLook w:val="04A0"/>
      </w:tblPr>
      <w:tblGrid>
        <w:gridCol w:w="677"/>
        <w:gridCol w:w="6944"/>
        <w:gridCol w:w="2302"/>
      </w:tblGrid>
      <w:tr w:rsidR="00CB77A6" w:rsidRPr="00CB77A6" w:rsidTr="0083751E">
        <w:trPr>
          <w:cnfStyle w:val="100000000000"/>
          <w:trHeight w:val="571"/>
        </w:trPr>
        <w:tc>
          <w:tcPr>
            <w:cnfStyle w:val="001000000000"/>
            <w:tcW w:w="677" w:type="dxa"/>
            <w:hideMark/>
          </w:tcPr>
          <w:p w:rsidR="00C36B8D" w:rsidRPr="00CB77A6" w:rsidRDefault="00F02674" w:rsidP="001D7593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944" w:type="dxa"/>
            <w:hideMark/>
          </w:tcPr>
          <w:p w:rsidR="00C36B8D" w:rsidRPr="00CB77A6" w:rsidRDefault="00C36B8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Названия мероприятия</w:t>
            </w:r>
          </w:p>
        </w:tc>
        <w:tc>
          <w:tcPr>
            <w:tcW w:w="2302" w:type="dxa"/>
            <w:hideMark/>
          </w:tcPr>
          <w:p w:rsidR="00C36B8D" w:rsidRPr="00CB77A6" w:rsidRDefault="00C36B8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Время проведения</w:t>
            </w:r>
          </w:p>
        </w:tc>
      </w:tr>
      <w:tr w:rsidR="00CB77A6" w:rsidRPr="00CB77A6" w:rsidTr="00CB77A6">
        <w:trPr>
          <w:cnfStyle w:val="000000100000"/>
          <w:trHeight w:val="36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в рамках Дня открытых дверей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«Школа в гостях у Центра детского творчества»:</w:t>
            </w:r>
          </w:p>
          <w:p w:rsidR="00CB77A6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экскурсии «Дом, в котором мы живём»; 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</w:t>
            </w: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 все руки от скуки»;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- концерт «Мы танцуем и поём, очень весело живём».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B77A6" w:rsidRPr="00CB77A6" w:rsidTr="00CB77A6">
        <w:trPr>
          <w:trHeight w:val="36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1979BA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 – квест</w:t>
            </w: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«Экологическая тропа – 201</w:t>
            </w:r>
            <w:r w:rsid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B77A6" w:rsidRPr="00CB77A6" w:rsidTr="00CB77A6">
        <w:trPr>
          <w:cnfStyle w:val="000000100000"/>
          <w:trHeight w:val="36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 для ветеранов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труда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«От всей души» в честь Дня учителя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B77A6" w:rsidRPr="00CB77A6" w:rsidTr="00CB77A6">
        <w:trPr>
          <w:trHeight w:val="670"/>
        </w:trPr>
        <w:tc>
          <w:tcPr>
            <w:cnfStyle w:val="001000000000"/>
            <w:tcW w:w="677" w:type="dxa"/>
            <w:vAlign w:val="center"/>
          </w:tcPr>
          <w:p w:rsidR="00CB77A6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44" w:type="dxa"/>
            <w:vAlign w:val="center"/>
          </w:tcPr>
          <w:p w:rsidR="00CB77A6" w:rsidRPr="00F02674" w:rsidRDefault="001979BA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F0267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Цикл мероприятий в рамках юбилея ЦДТ:</w:t>
            </w:r>
          </w:p>
          <w:p w:rsidR="001979BA" w:rsidRPr="00F02674" w:rsidRDefault="001979BA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F0267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- Устный журнал: «История в событиях и лицах» для обучающихся ЦДТ</w:t>
            </w:r>
            <w:r w:rsidR="00F02674" w:rsidRPr="00F0267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;</w:t>
            </w:r>
          </w:p>
          <w:p w:rsidR="00F02674" w:rsidRPr="00F02674" w:rsidRDefault="00F02674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F0267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- Мастер-классы для педагогов города «Страна творческая»;</w:t>
            </w:r>
          </w:p>
          <w:p w:rsidR="00F02674" w:rsidRPr="002F43C0" w:rsidRDefault="00F02674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267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- Праздничный концерт «Нам 75!»</w:t>
            </w:r>
          </w:p>
        </w:tc>
        <w:tc>
          <w:tcPr>
            <w:tcW w:w="2302" w:type="dxa"/>
            <w:vAlign w:val="center"/>
          </w:tcPr>
          <w:p w:rsidR="00CB77A6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B77A6" w:rsidRPr="00CB77A6" w:rsidTr="00CB77A6">
        <w:trPr>
          <w:cnfStyle w:val="000000100000"/>
          <w:trHeight w:val="67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знатоков истории Великой Отечественной войны «Чтобы помнили»</w:t>
            </w:r>
          </w:p>
        </w:tc>
        <w:tc>
          <w:tcPr>
            <w:tcW w:w="2302" w:type="dxa"/>
            <w:vAlign w:val="center"/>
          </w:tcPr>
          <w:p w:rsidR="00CB77A6" w:rsidRPr="002F43C0" w:rsidRDefault="007A3615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B77A6" w:rsidRPr="00CB77A6" w:rsidTr="00CB77A6">
        <w:trPr>
          <w:trHeight w:val="670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Цикл театрализованных новогодних утренников для учащихся образовательных учреждений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</w:t>
            </w:r>
            <w:r w:rsidR="007A3615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CB77A6" w:rsidRPr="00CB77A6" w:rsidTr="00CB77A6">
        <w:trPr>
          <w:cnfStyle w:val="000000100000"/>
          <w:trHeight w:val="397"/>
        </w:trPr>
        <w:tc>
          <w:tcPr>
            <w:cnfStyle w:val="001000000000"/>
            <w:tcW w:w="677" w:type="dxa"/>
            <w:vAlign w:val="center"/>
          </w:tcPr>
          <w:p w:rsidR="00CB77A6" w:rsidRPr="002F43C0" w:rsidRDefault="001979BA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CB77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народного творчества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«От Руси до России»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B77A6" w:rsidRPr="00CB77A6" w:rsidTr="00CB77A6">
        <w:trPr>
          <w:trHeight w:val="283"/>
        </w:trPr>
        <w:tc>
          <w:tcPr>
            <w:cnfStyle w:val="001000000000"/>
            <w:tcW w:w="677" w:type="dxa"/>
            <w:vAlign w:val="center"/>
          </w:tcPr>
          <w:p w:rsidR="00CB77A6" w:rsidRPr="002F43C0" w:rsidRDefault="001979BA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CB77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литературно –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музыкальных композиций</w:t>
            </w:r>
          </w:p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«Защитникам Родины посвящается»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B77A6" w:rsidRPr="00CB77A6" w:rsidTr="00CB77A6">
        <w:trPr>
          <w:cnfStyle w:val="000000100000"/>
          <w:trHeight w:val="554"/>
        </w:trPr>
        <w:tc>
          <w:tcPr>
            <w:cnfStyle w:val="001000000000"/>
            <w:tcW w:w="677" w:type="dxa"/>
            <w:vAlign w:val="center"/>
          </w:tcPr>
          <w:p w:rsidR="00CB77A6" w:rsidRPr="002F43C0" w:rsidRDefault="001979BA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B77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1979BA">
            <w:pPr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Праздничная программа </w:t>
            </w:r>
            <w:r w:rsidR="00F0267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Примите поздравление» в честь Международного женского дня 8 марта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B77A6" w:rsidRPr="00CB77A6" w:rsidTr="00CB77A6">
        <w:trPr>
          <w:trHeight w:val="554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1979B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чтецкого мастерства, среди учащихся начальной школы«Звучащее слово»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посвящённый победе в ВОВ «Память жива»</w:t>
            </w:r>
            <w:r w:rsid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(дистанционно)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B77A6" w:rsidRPr="00CB77A6" w:rsidTr="00CB77A6">
        <w:trPr>
          <w:cnfStyle w:val="000000100000"/>
          <w:trHeight w:val="722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1979B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выставка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декоративно - прикладного творчества</w:t>
            </w:r>
          </w:p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«Город мастеров»</w:t>
            </w:r>
          </w:p>
        </w:tc>
        <w:tc>
          <w:tcPr>
            <w:tcW w:w="2302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B77A6" w:rsidRPr="00CB77A6" w:rsidTr="00CB77A6">
        <w:trPr>
          <w:trHeight w:val="571"/>
        </w:trPr>
        <w:tc>
          <w:tcPr>
            <w:cnfStyle w:val="001000000000"/>
            <w:tcW w:w="677" w:type="dxa"/>
            <w:vAlign w:val="center"/>
          </w:tcPr>
          <w:p w:rsidR="00CB77A6" w:rsidRPr="002F43C0" w:rsidRDefault="00CB77A6" w:rsidP="001979B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4" w:type="dxa"/>
            <w:vAlign w:val="center"/>
          </w:tcPr>
          <w:p w:rsidR="00CB77A6" w:rsidRPr="002F43C0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Летняя творческая </w:t>
            </w:r>
            <w:r w:rsid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</w:t>
            </w:r>
            <w:r w:rsidRPr="002F43C0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«Карусель талантов</w:t>
            </w: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1979BA" w:rsidRPr="001979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(на ютуб канале)</w:t>
            </w:r>
          </w:p>
        </w:tc>
        <w:tc>
          <w:tcPr>
            <w:tcW w:w="2302" w:type="dxa"/>
            <w:vAlign w:val="center"/>
          </w:tcPr>
          <w:p w:rsidR="00CB77A6" w:rsidRPr="002F43C0" w:rsidRDefault="001979BA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</w:tr>
    </w:tbl>
    <w:p w:rsidR="007D6BC2" w:rsidRPr="00CB77A6" w:rsidRDefault="007D6BC2" w:rsidP="007D6BC2">
      <w:pPr>
        <w:pStyle w:val="a8"/>
        <w:jc w:val="both"/>
        <w:rPr>
          <w:i/>
          <w:sz w:val="26"/>
          <w:szCs w:val="26"/>
        </w:rPr>
      </w:pPr>
    </w:p>
    <w:p w:rsidR="004D06A6" w:rsidRDefault="004D06A6" w:rsidP="007D6BC2">
      <w:pPr>
        <w:pStyle w:val="a8"/>
        <w:jc w:val="center"/>
        <w:rPr>
          <w:b/>
          <w:i/>
          <w:sz w:val="26"/>
          <w:szCs w:val="26"/>
        </w:rPr>
      </w:pPr>
    </w:p>
    <w:p w:rsidR="001979BA" w:rsidRDefault="001979BA" w:rsidP="007D6BC2">
      <w:pPr>
        <w:pStyle w:val="a8"/>
        <w:jc w:val="center"/>
        <w:rPr>
          <w:b/>
          <w:i/>
          <w:sz w:val="26"/>
          <w:szCs w:val="26"/>
        </w:rPr>
      </w:pPr>
    </w:p>
    <w:p w:rsidR="001979BA" w:rsidRPr="00F00F4C" w:rsidRDefault="001979BA" w:rsidP="00F00F4C">
      <w:pPr>
        <w:pStyle w:val="a8"/>
        <w:rPr>
          <w:b/>
          <w:i/>
          <w:sz w:val="26"/>
          <w:szCs w:val="26"/>
          <w:lang w:val="en-US"/>
        </w:rPr>
      </w:pPr>
    </w:p>
    <w:p w:rsidR="007D6BC2" w:rsidRPr="00F00F4C" w:rsidRDefault="0083751E" w:rsidP="007D6BC2">
      <w:pPr>
        <w:pStyle w:val="a8"/>
        <w:jc w:val="center"/>
        <w:rPr>
          <w:b/>
          <w:sz w:val="26"/>
          <w:szCs w:val="26"/>
        </w:rPr>
      </w:pPr>
      <w:r w:rsidRPr="00F00F4C">
        <w:rPr>
          <w:b/>
          <w:sz w:val="26"/>
          <w:szCs w:val="26"/>
        </w:rPr>
        <w:lastRenderedPageBreak/>
        <w:t>М</w:t>
      </w:r>
      <w:r w:rsidR="007D6BC2" w:rsidRPr="00F00F4C">
        <w:rPr>
          <w:b/>
          <w:sz w:val="26"/>
          <w:szCs w:val="26"/>
        </w:rPr>
        <w:t xml:space="preserve">ероприятия, проводимые на уровне </w:t>
      </w:r>
      <w:r w:rsidR="00CB77A6" w:rsidRPr="00F00F4C">
        <w:rPr>
          <w:b/>
          <w:sz w:val="26"/>
          <w:szCs w:val="26"/>
        </w:rPr>
        <w:t>организации</w:t>
      </w:r>
    </w:p>
    <w:p w:rsidR="007D6BC2" w:rsidRPr="00CB77A6" w:rsidRDefault="007D6BC2" w:rsidP="007D6BC2">
      <w:pPr>
        <w:pStyle w:val="a8"/>
        <w:jc w:val="center"/>
        <w:rPr>
          <w:b/>
          <w:i/>
          <w:sz w:val="26"/>
          <w:szCs w:val="26"/>
        </w:rPr>
      </w:pPr>
    </w:p>
    <w:tbl>
      <w:tblPr>
        <w:tblStyle w:val="1-6"/>
        <w:tblW w:w="9889" w:type="dxa"/>
        <w:tblLayout w:type="fixed"/>
        <w:tblLook w:val="04A0"/>
      </w:tblPr>
      <w:tblGrid>
        <w:gridCol w:w="675"/>
        <w:gridCol w:w="14"/>
        <w:gridCol w:w="6932"/>
        <w:gridCol w:w="2268"/>
      </w:tblGrid>
      <w:tr w:rsidR="00CB77A6" w:rsidRPr="00CB77A6" w:rsidTr="001979BA">
        <w:trPr>
          <w:cnfStyle w:val="100000000000"/>
          <w:trHeight w:val="599"/>
        </w:trPr>
        <w:tc>
          <w:tcPr>
            <w:cnfStyle w:val="001000000000"/>
            <w:tcW w:w="675" w:type="dxa"/>
            <w:hideMark/>
          </w:tcPr>
          <w:p w:rsidR="005C4E2D" w:rsidRPr="00CB77A6" w:rsidRDefault="005C4E2D" w:rsidP="001D7593">
            <w:pPr>
              <w:pStyle w:val="a8"/>
              <w:jc w:val="center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gridSpan w:val="2"/>
            <w:hideMark/>
          </w:tcPr>
          <w:p w:rsidR="005C4E2D" w:rsidRPr="00CB77A6" w:rsidRDefault="005C4E2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Названия мероприятия</w:t>
            </w:r>
          </w:p>
        </w:tc>
        <w:tc>
          <w:tcPr>
            <w:tcW w:w="2268" w:type="dxa"/>
            <w:hideMark/>
          </w:tcPr>
          <w:p w:rsidR="005C4E2D" w:rsidRPr="00CB77A6" w:rsidRDefault="005C4E2D" w:rsidP="005C4E2D">
            <w:pPr>
              <w:pStyle w:val="a8"/>
              <w:cnfStyle w:val="100000000000"/>
              <w:rPr>
                <w:sz w:val="26"/>
                <w:szCs w:val="26"/>
              </w:rPr>
            </w:pPr>
            <w:r w:rsidRPr="00CB77A6">
              <w:rPr>
                <w:sz w:val="26"/>
                <w:szCs w:val="26"/>
              </w:rPr>
              <w:t>Время проведения</w:t>
            </w:r>
          </w:p>
        </w:tc>
      </w:tr>
      <w:tr w:rsidR="00CB77A6" w:rsidRPr="00CB77A6" w:rsidTr="001979BA">
        <w:trPr>
          <w:cnfStyle w:val="000000100000"/>
          <w:trHeight w:val="413"/>
        </w:trPr>
        <w:tc>
          <w:tcPr>
            <w:cnfStyle w:val="001000000000"/>
            <w:tcW w:w="675" w:type="dxa"/>
            <w:vAlign w:val="center"/>
          </w:tcPr>
          <w:p w:rsidR="00CB77A6" w:rsidRPr="001979BA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gridSpan w:val="2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открытых дверей:</w:t>
            </w:r>
          </w:p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«Сто дорог – одна твоя» - набор детей в объединения;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B77A6" w:rsidRPr="00CB77A6" w:rsidTr="001979BA">
        <w:trPr>
          <w:trHeight w:val="300"/>
        </w:trPr>
        <w:tc>
          <w:tcPr>
            <w:cnfStyle w:val="001000000000"/>
            <w:tcW w:w="675" w:type="dxa"/>
            <w:vAlign w:val="center"/>
          </w:tcPr>
          <w:p w:rsidR="00CB77A6" w:rsidRPr="001979BA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gridSpan w:val="2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«Осенние фантазии» -</w:t>
            </w:r>
          </w:p>
          <w:p w:rsidR="00CB77A6" w:rsidRPr="001979BA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поделок из овощей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B77A6" w:rsidRPr="00CB77A6" w:rsidTr="001979BA">
        <w:trPr>
          <w:cnfStyle w:val="000000100000"/>
          <w:trHeight w:val="357"/>
        </w:trPr>
        <w:tc>
          <w:tcPr>
            <w:cnfStyle w:val="001000000000"/>
            <w:tcW w:w="675" w:type="dxa"/>
            <w:vAlign w:val="center"/>
          </w:tcPr>
          <w:p w:rsidR="00CB77A6" w:rsidRPr="001979BA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Литературный праздник</w:t>
            </w:r>
          </w:p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«Осенняя пора – очей очарованье»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B77A6" w:rsidRPr="00CB77A6" w:rsidTr="001979BA">
        <w:trPr>
          <w:trHeight w:val="381"/>
        </w:trPr>
        <w:tc>
          <w:tcPr>
            <w:cnfStyle w:val="001000000000"/>
            <w:tcW w:w="675" w:type="dxa"/>
            <w:vAlign w:val="center"/>
          </w:tcPr>
          <w:p w:rsidR="00CB77A6" w:rsidRPr="001979BA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  <w:gridSpan w:val="2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Candara" w:hAnsi="Times New Roman" w:cs="Times New Roman"/>
                <w:sz w:val="26"/>
                <w:szCs w:val="26"/>
              </w:rPr>
              <w:t>Конкурс на лучший плакат по Правилам дорожного движения «Внимание! Улица!»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B77A6" w:rsidRPr="00CB77A6" w:rsidTr="00CB77A6">
        <w:trPr>
          <w:cnfStyle w:val="000000100000"/>
          <w:trHeight w:val="693"/>
        </w:trPr>
        <w:tc>
          <w:tcPr>
            <w:cnfStyle w:val="001000000000"/>
            <w:tcW w:w="689" w:type="dxa"/>
            <w:gridSpan w:val="2"/>
            <w:vAlign w:val="center"/>
          </w:tcPr>
          <w:p w:rsidR="00CB77A6" w:rsidRPr="001979BA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32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ко Дню матери</w:t>
            </w:r>
          </w:p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«Подарок мамам»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B77A6" w:rsidRPr="00CB77A6" w:rsidTr="00CB77A6">
        <w:trPr>
          <w:trHeight w:val="518"/>
        </w:trPr>
        <w:tc>
          <w:tcPr>
            <w:cnfStyle w:val="001000000000"/>
            <w:tcW w:w="689" w:type="dxa"/>
            <w:gridSpan w:val="2"/>
            <w:vAlign w:val="center"/>
          </w:tcPr>
          <w:p w:rsidR="00CB77A6" w:rsidRPr="001979BA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32" w:type="dxa"/>
            <w:vAlign w:val="center"/>
          </w:tcPr>
          <w:p w:rsidR="00CB77A6" w:rsidRPr="001979BA" w:rsidRDefault="00CB77A6" w:rsidP="001979BA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</w:t>
            </w:r>
            <w:r w:rsidR="001979BA"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лизованный новогодний утренник </w:t>
            </w:r>
            <w:r w:rsidR="001979BA" w:rsidRPr="001979B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«Мышеловка для Деда Мороза»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B77A6" w:rsidRPr="00CB77A6" w:rsidTr="00CB77A6">
        <w:trPr>
          <w:cnfStyle w:val="000000100000"/>
          <w:trHeight w:val="518"/>
        </w:trPr>
        <w:tc>
          <w:tcPr>
            <w:cnfStyle w:val="001000000000"/>
            <w:tcW w:w="689" w:type="dxa"/>
            <w:gridSpan w:val="2"/>
            <w:vAlign w:val="center"/>
          </w:tcPr>
          <w:p w:rsidR="00CB77A6" w:rsidRPr="001979BA" w:rsidRDefault="00CB77A6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32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Дискуссия «Путешествие по Красной книге»</w:t>
            </w:r>
            <w:r w:rsidR="001979BA" w:rsidRPr="001979B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(Лазовский заповедник)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F02674" w:rsidRPr="00CB77A6" w:rsidTr="00CB77A6">
        <w:trPr>
          <w:trHeight w:val="518"/>
        </w:trPr>
        <w:tc>
          <w:tcPr>
            <w:cnfStyle w:val="001000000000"/>
            <w:tcW w:w="689" w:type="dxa"/>
            <w:gridSpan w:val="2"/>
            <w:vAlign w:val="center"/>
          </w:tcPr>
          <w:p w:rsidR="00F02674" w:rsidRPr="001979BA" w:rsidRDefault="00F02674" w:rsidP="00CB77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32" w:type="dxa"/>
            <w:vAlign w:val="center"/>
          </w:tcPr>
          <w:p w:rsidR="00F02674" w:rsidRPr="001979BA" w:rsidRDefault="00F02674" w:rsidP="00CB77A6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674">
              <w:rPr>
                <w:rFonts w:ascii="Times New Roman" w:eastAsia="Candara" w:hAnsi="Times New Roman" w:cs="Times New Roman"/>
                <w:iCs/>
                <w:sz w:val="28"/>
                <w:szCs w:val="28"/>
                <w:lang w:eastAsia="en-US"/>
              </w:rPr>
              <w:t>Выставка рисунков, посвящённая Дню защитника Отечества «Армия Российская всех сильней»</w:t>
            </w:r>
          </w:p>
        </w:tc>
        <w:tc>
          <w:tcPr>
            <w:tcW w:w="2268" w:type="dxa"/>
            <w:vAlign w:val="center"/>
          </w:tcPr>
          <w:p w:rsidR="00F02674" w:rsidRPr="001979BA" w:rsidRDefault="00F02674" w:rsidP="00CB77A6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B77A6" w:rsidRPr="00CB77A6" w:rsidTr="00CB77A6">
        <w:trPr>
          <w:cnfStyle w:val="000000100000"/>
          <w:trHeight w:val="427"/>
        </w:trPr>
        <w:tc>
          <w:tcPr>
            <w:cnfStyle w:val="001000000000"/>
            <w:tcW w:w="689" w:type="dxa"/>
            <w:gridSpan w:val="2"/>
            <w:vAlign w:val="center"/>
          </w:tcPr>
          <w:p w:rsidR="00CB77A6" w:rsidRPr="001979BA" w:rsidRDefault="00F02674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B77A6"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2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между мальчиками «Героями не рождаются», посвященный Дню защитника Отечества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B77A6" w:rsidRPr="00CB77A6" w:rsidTr="00CB77A6">
        <w:trPr>
          <w:trHeight w:val="427"/>
        </w:trPr>
        <w:tc>
          <w:tcPr>
            <w:cnfStyle w:val="001000000000"/>
            <w:tcW w:w="689" w:type="dxa"/>
            <w:gridSpan w:val="2"/>
            <w:vAlign w:val="center"/>
          </w:tcPr>
          <w:p w:rsidR="00CB77A6" w:rsidRPr="001979BA" w:rsidRDefault="00F02674" w:rsidP="00CB77A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B77A6"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2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в честь Международного женского дня  «Мамочка милая, мама моя»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B77A6" w:rsidRPr="00CB77A6" w:rsidTr="00CB77A6">
        <w:trPr>
          <w:cnfStyle w:val="000000100000"/>
          <w:trHeight w:val="392"/>
        </w:trPr>
        <w:tc>
          <w:tcPr>
            <w:cnfStyle w:val="001000000000"/>
            <w:tcW w:w="689" w:type="dxa"/>
            <w:gridSpan w:val="2"/>
            <w:vAlign w:val="center"/>
          </w:tcPr>
          <w:p w:rsidR="00CB77A6" w:rsidRPr="001979BA" w:rsidRDefault="00CB77A6" w:rsidP="00F0267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02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2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Театральная гостиная </w:t>
            </w:r>
          </w:p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«По обе стороны кулис»</w:t>
            </w:r>
          </w:p>
        </w:tc>
        <w:tc>
          <w:tcPr>
            <w:tcW w:w="2268" w:type="dxa"/>
            <w:vAlign w:val="center"/>
          </w:tcPr>
          <w:p w:rsidR="00CB77A6" w:rsidRPr="001979BA" w:rsidRDefault="00CB77A6" w:rsidP="00CB77A6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979B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F02674" w:rsidRPr="00CB77A6" w:rsidTr="00CB77A6">
        <w:trPr>
          <w:trHeight w:val="392"/>
        </w:trPr>
        <w:tc>
          <w:tcPr>
            <w:cnfStyle w:val="001000000000"/>
            <w:tcW w:w="689" w:type="dxa"/>
            <w:gridSpan w:val="2"/>
            <w:vAlign w:val="center"/>
          </w:tcPr>
          <w:p w:rsidR="00F02674" w:rsidRPr="001979BA" w:rsidRDefault="00F02674" w:rsidP="00F026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932" w:type="dxa"/>
            <w:vAlign w:val="center"/>
          </w:tcPr>
          <w:p w:rsidR="00F02674" w:rsidRPr="001979BA" w:rsidRDefault="00F02674" w:rsidP="00CB77A6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ndara" w:hAnsi="Times New Roman" w:cs="Times New Roman"/>
                <w:iCs/>
                <w:sz w:val="24"/>
                <w:szCs w:val="24"/>
                <w:lang w:eastAsia="en-US"/>
              </w:rPr>
              <w:t>К</w:t>
            </w:r>
            <w:r w:rsidRPr="00F02674">
              <w:rPr>
                <w:rFonts w:ascii="Times New Roman" w:eastAsia="Candara" w:hAnsi="Times New Roman" w:cs="Times New Roman"/>
                <w:iCs/>
                <w:sz w:val="24"/>
                <w:szCs w:val="24"/>
                <w:lang w:eastAsia="en-US"/>
              </w:rPr>
              <w:t>онкурс поделок к 9 мая«Свеча памяти»(дистанционно)</w:t>
            </w:r>
          </w:p>
        </w:tc>
        <w:tc>
          <w:tcPr>
            <w:tcW w:w="2268" w:type="dxa"/>
            <w:vAlign w:val="center"/>
          </w:tcPr>
          <w:p w:rsidR="00F02674" w:rsidRPr="001979BA" w:rsidRDefault="00F02674" w:rsidP="00CB77A6">
            <w:pPr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7D6BC2" w:rsidRPr="00CB77A6" w:rsidRDefault="007D6BC2" w:rsidP="007D6BC2">
      <w:pPr>
        <w:pStyle w:val="a8"/>
        <w:jc w:val="both"/>
        <w:rPr>
          <w:i/>
          <w:sz w:val="26"/>
          <w:szCs w:val="26"/>
        </w:rPr>
      </w:pPr>
    </w:p>
    <w:p w:rsidR="008A6616" w:rsidRPr="003D390F" w:rsidRDefault="008A6616" w:rsidP="007D6BC2">
      <w:pPr>
        <w:pStyle w:val="a8"/>
        <w:jc w:val="both"/>
        <w:rPr>
          <w:i/>
          <w:color w:val="FF0000"/>
          <w:sz w:val="26"/>
          <w:szCs w:val="26"/>
        </w:rPr>
      </w:pPr>
    </w:p>
    <w:p w:rsidR="00D846A5" w:rsidRPr="006436AA" w:rsidRDefault="008A6616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0EB4" w:rsidRPr="006436A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. Работа с родителями</w:t>
      </w:r>
    </w:p>
    <w:p w:rsidR="006C2772" w:rsidRPr="006436AA" w:rsidRDefault="006C2772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 xml:space="preserve">Большой акцент в своей работе коллектив педагогов ставит на взаимодействие с семьями воспитанников, так как семья и организация дополнительного образования дополняют друг друга, создают наилучшие условия для образования и творческого развития детей разного возраста. Сплотить детей и родителей, сделать их активными участниками педагогического процесса – важная и ответственная задача педагогов дополнительного образования. Коллектив находится в постоянном  поиске  разнообразных форм взаимодействия с родителями, которые бы наиболее полно удовлетворяли запросам детей и родителей и помогли максимально содержательно организовать досуг, повысить уровень педагогической культуры. Только при совместном усилии педагогов и </w:t>
      </w:r>
      <w:r w:rsidRPr="006436AA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родительской общественности происходят позитивные изменения в воспитании и личностном развитии ребёнка. 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В ЦДТ ежегодно проводятся мероприятия, активными участниками которых являются не только дети, но и родители: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</w:t>
      </w:r>
      <w:r w:rsidRPr="006436AA">
        <w:rPr>
          <w:rFonts w:ascii="Times New Roman" w:hAnsi="Times New Roman" w:cs="Times New Roman"/>
          <w:sz w:val="28"/>
          <w:szCs w:val="28"/>
        </w:rPr>
        <w:tab/>
        <w:t>«День открытых дверей»;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</w:t>
      </w:r>
      <w:r w:rsidRPr="006436AA">
        <w:rPr>
          <w:rFonts w:ascii="Times New Roman" w:hAnsi="Times New Roman" w:cs="Times New Roman"/>
          <w:sz w:val="28"/>
          <w:szCs w:val="28"/>
        </w:rPr>
        <w:tab/>
        <w:t>консультации для родителей о деятельности Центра, направленные на повышение педагогической грамотности;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</w:t>
      </w:r>
      <w:r w:rsidRPr="006436AA">
        <w:rPr>
          <w:rFonts w:ascii="Times New Roman" w:hAnsi="Times New Roman" w:cs="Times New Roman"/>
          <w:sz w:val="28"/>
          <w:szCs w:val="28"/>
        </w:rPr>
        <w:tab/>
        <w:t>родительские собрания;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-индивидуальные беседы;</w:t>
      </w:r>
    </w:p>
    <w:p w:rsidR="008A6616" w:rsidRPr="006436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6AA">
        <w:rPr>
          <w:rFonts w:ascii="Times New Roman" w:hAnsi="Times New Roman" w:cs="Times New Roman"/>
          <w:sz w:val="28"/>
          <w:szCs w:val="28"/>
        </w:rPr>
        <w:t>-</w:t>
      </w:r>
      <w:r w:rsidRPr="006436AA">
        <w:rPr>
          <w:rFonts w:ascii="Times New Roman" w:hAnsi="Times New Roman" w:cs="Times New Roman"/>
          <w:sz w:val="28"/>
          <w:szCs w:val="28"/>
        </w:rPr>
        <w:tab/>
        <w:t>совместные игровые программы.</w:t>
      </w:r>
    </w:p>
    <w:p w:rsidR="00EE722A" w:rsidRPr="00287E4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287E4A">
        <w:rPr>
          <w:rFonts w:ascii="Times New Roman" w:eastAsia="Times New Roman" w:hAnsi="Times New Roman" w:cs="Times New Roman"/>
          <w:sz w:val="28"/>
          <w:szCs w:val="28"/>
        </w:rPr>
        <w:t>По данным проведенного опроса родителей и родственников обучающихся</w:t>
      </w:r>
      <w:r w:rsidR="008A6616" w:rsidRPr="00287E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722A" w:rsidRPr="00287E4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7E4A">
        <w:rPr>
          <w:rFonts w:ascii="Times New Roman" w:eastAsia="Times New Roman" w:hAnsi="Times New Roman" w:cs="Times New Roman"/>
          <w:sz w:val="28"/>
          <w:szCs w:val="28"/>
        </w:rPr>
        <w:t>— полностью удовлетворены качеством обучения – 9</w:t>
      </w:r>
      <w:r w:rsidR="00AC7ADF" w:rsidRPr="00287E4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7E4A">
        <w:rPr>
          <w:rFonts w:ascii="Times New Roman" w:eastAsia="Times New Roman" w:hAnsi="Times New Roman" w:cs="Times New Roman"/>
          <w:sz w:val="28"/>
          <w:szCs w:val="28"/>
        </w:rPr>
        <w:t>% опрошенных;</w:t>
      </w:r>
    </w:p>
    <w:p w:rsidR="00EE722A" w:rsidRPr="00287E4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7E4A">
        <w:rPr>
          <w:rFonts w:ascii="Times New Roman" w:eastAsia="Times New Roman" w:hAnsi="Times New Roman" w:cs="Times New Roman"/>
          <w:sz w:val="28"/>
          <w:szCs w:val="28"/>
        </w:rPr>
        <w:t>— частично удовлетворены качеством обучения –</w:t>
      </w:r>
      <w:r w:rsidR="00AC7ADF" w:rsidRPr="00287E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7E4A">
        <w:rPr>
          <w:rFonts w:ascii="Times New Roman" w:eastAsia="Times New Roman" w:hAnsi="Times New Roman" w:cs="Times New Roman"/>
          <w:sz w:val="28"/>
          <w:szCs w:val="28"/>
        </w:rPr>
        <w:t>% опрошенных;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7E4A">
        <w:rPr>
          <w:rFonts w:ascii="Times New Roman" w:eastAsia="Times New Roman" w:hAnsi="Times New Roman" w:cs="Times New Roman"/>
          <w:sz w:val="28"/>
          <w:szCs w:val="28"/>
        </w:rPr>
        <w:t>— не удовлетворены – 0% опрошенных.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2772" w:rsidRPr="006436AA" w:rsidRDefault="008C4EAA" w:rsidP="008E04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В каждом объединении педагоги тесно сотрудничают с родителями обучающихся с целью оказания помощи в организации выездов на фестивали и конкурсы за пределы города, проведения  совместных мероприятий, «круглых столов» и т.д. Правильная организация работы с родителями способствует формированию положительных качеств, осознанной мотивации к обучению, ответственности за свои действия и самостоятельности.</w:t>
      </w:r>
    </w:p>
    <w:p w:rsidR="008C4EAA" w:rsidRPr="003D390F" w:rsidRDefault="008C4EAA" w:rsidP="001B1D6D">
      <w:pPr>
        <w:spacing w:after="0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4EAA" w:rsidRDefault="008C4EAA" w:rsidP="00036A03">
      <w:pPr>
        <w:spacing w:after="0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0EB4" w:rsidRPr="006436A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436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00F4C" w:rsidRPr="00F00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22A" w:rsidRPr="006436AA">
        <w:rPr>
          <w:rFonts w:ascii="Times New Roman" w:eastAsia="Times New Roman" w:hAnsi="Times New Roman" w:cs="Times New Roman"/>
          <w:b/>
          <w:sz w:val="28"/>
          <w:szCs w:val="28"/>
        </w:rPr>
        <w:t>Социальная акт</w:t>
      </w:r>
      <w:r w:rsidR="00B967BC" w:rsidRPr="006436AA">
        <w:rPr>
          <w:rFonts w:ascii="Times New Roman" w:eastAsia="Times New Roman" w:hAnsi="Times New Roman" w:cs="Times New Roman"/>
          <w:b/>
          <w:sz w:val="28"/>
          <w:szCs w:val="28"/>
        </w:rPr>
        <w:t>ивность и внешние связи Центра д</w:t>
      </w:r>
      <w:r w:rsidR="00EE722A" w:rsidRPr="006436AA">
        <w:rPr>
          <w:rFonts w:ascii="Times New Roman" w:eastAsia="Times New Roman" w:hAnsi="Times New Roman" w:cs="Times New Roman"/>
          <w:b/>
          <w:sz w:val="28"/>
          <w:szCs w:val="28"/>
        </w:rPr>
        <w:t>етского творчества</w:t>
      </w:r>
    </w:p>
    <w:p w:rsidR="00973683" w:rsidRPr="006436AA" w:rsidRDefault="00973683" w:rsidP="00036A03">
      <w:pPr>
        <w:spacing w:after="0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22A" w:rsidRPr="006436AA" w:rsidRDefault="00EE722A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Центр работает в постоянном контакте с различными общественными организациями  и  государственными учреждениями города:</w:t>
      </w:r>
    </w:p>
    <w:p w:rsidR="00EE722A" w:rsidRPr="006436AA" w:rsidRDefault="00E76030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722A" w:rsidRPr="006436AA">
        <w:rPr>
          <w:rFonts w:ascii="Times New Roman" w:eastAsia="Times New Roman" w:hAnsi="Times New Roman" w:cs="Times New Roman"/>
          <w:sz w:val="28"/>
          <w:szCs w:val="28"/>
        </w:rPr>
        <w:t xml:space="preserve"> Совет ветеранов </w:t>
      </w:r>
      <w:r w:rsidR="008C4EAA" w:rsidRPr="006436AA">
        <w:rPr>
          <w:rFonts w:ascii="Times New Roman" w:eastAsia="Times New Roman" w:hAnsi="Times New Roman" w:cs="Times New Roman"/>
          <w:sz w:val="28"/>
          <w:szCs w:val="28"/>
        </w:rPr>
        <w:t>войны труда и правоохранительных органов</w:t>
      </w:r>
      <w:r w:rsidR="00EE722A" w:rsidRPr="00643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22A" w:rsidRPr="006436AA" w:rsidRDefault="0056305E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E722A" w:rsidRPr="006436AA">
        <w:rPr>
          <w:rFonts w:ascii="Times New Roman" w:eastAsia="Times New Roman" w:hAnsi="Times New Roman" w:cs="Times New Roman"/>
          <w:sz w:val="28"/>
          <w:szCs w:val="28"/>
        </w:rPr>
        <w:t>отдел культуры</w:t>
      </w:r>
      <w:r w:rsidR="008C4EAA" w:rsidRPr="006436A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ПГО</w:t>
      </w:r>
      <w:r w:rsidR="00EE722A" w:rsidRPr="00643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22A" w:rsidRPr="006436AA" w:rsidRDefault="00EE722A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4EAA" w:rsidRPr="006436AA">
        <w:rPr>
          <w:rFonts w:ascii="Times New Roman" w:eastAsia="Times New Roman" w:hAnsi="Times New Roman" w:cs="Times New Roman"/>
          <w:sz w:val="28"/>
          <w:szCs w:val="28"/>
        </w:rPr>
        <w:t>городская библиотечная система</w:t>
      </w:r>
      <w:r w:rsidRPr="00643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городской музей;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детский дом;</w:t>
      </w:r>
    </w:p>
    <w:p w:rsidR="00AC34E4" w:rsidRPr="006436AA" w:rsidRDefault="00AC34E4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социально-реабилитационный центр «Дружба»;</w:t>
      </w:r>
    </w:p>
    <w:p w:rsidR="00EE722A" w:rsidRPr="006436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администрация ПГО</w:t>
      </w:r>
      <w:r w:rsidR="00AC34E4" w:rsidRPr="00643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7A6" w:rsidRPr="00C7081B" w:rsidRDefault="00CD776F" w:rsidP="00C7081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6AA">
        <w:rPr>
          <w:rFonts w:ascii="Times New Roman" w:eastAsia="Times New Roman" w:hAnsi="Times New Roman" w:cs="Times New Roman"/>
          <w:sz w:val="28"/>
          <w:szCs w:val="28"/>
        </w:rPr>
        <w:t>- образовательные школы города</w:t>
      </w:r>
      <w:r w:rsidR="005C4E2D" w:rsidRPr="006436AA">
        <w:rPr>
          <w:rFonts w:ascii="Times New Roman" w:eastAsia="Times New Roman" w:hAnsi="Times New Roman" w:cs="Times New Roman"/>
          <w:sz w:val="28"/>
          <w:szCs w:val="28"/>
        </w:rPr>
        <w:t xml:space="preserve"> и детские сады</w:t>
      </w:r>
      <w:r w:rsidR="00AC34E4" w:rsidRPr="00643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F4C" w:rsidRDefault="00F00F4C" w:rsidP="00F00F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00F4C" w:rsidRDefault="00F00F4C" w:rsidP="00F00F4C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4C01" w:rsidRDefault="00504C01" w:rsidP="00F00F4C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00F4C" w:rsidRPr="00F00F4C" w:rsidRDefault="00F00F4C" w:rsidP="00F00F4C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E722A" w:rsidRDefault="007C1229" w:rsidP="007C122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4C0EB4" w:rsidRPr="0097368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7368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E722A" w:rsidRPr="00973683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 – экономическая деятельность </w:t>
      </w:r>
      <w:r w:rsidR="00CD776F" w:rsidRPr="00973683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973683" w:rsidRPr="00973683" w:rsidRDefault="00973683" w:rsidP="007C122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Финансово – экономическая деятельность осуществляется через МКУ МЦБ ПГО.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Организация является муниципальной, получает денежные средства из городского бюджета. Основные статьи расходов – это заработная плата и оплата коммунальных услуг.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Годовой бюджет  МБОО ДО ЦДТ ПГО, финансируемый из средств местного бюджета на выполнение муниципального задания,   с учетом корректировок составляет – 8 941 820,00 рублей.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 xml:space="preserve"> - на выплату заработной платы – 6 409 990,28 руб.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 xml:space="preserve"> - начисления на выплату заработной платы составили – 1 903 933,10руб.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Расходы на оплату услуг связи составили в размере – 41 297,99 руб.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Расходы на оплату коммунальных услуг – в сумме 229 306,77 руб., из них: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- потребление электроэнергии – в размере 30 865,75 руб.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- услуги теплоэнергии в размере – 188 484, 56 руб.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- услуги водоснабжения и водоотведения в размере – 9 956,46 руб.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Бюджет расходов на содержание имущества в 2019 году составил – 316 895,06 руб., в том числе: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На услуги по вывозу и утилизации бытовых отходов, оказываемых МУП «Горхоз»,  выделено 14 906,23 руб. Ежегодные расходы на мероприятия в области пожарной безопасности  составили 24 760,00 руб. Выделены ассигнования на обучение специалистов ответственных: за электроснабжение, теплоснабжение, пожарную безопасность, а также обучение санитарно-гигиеническим требованиям  в размере 11 238,00 руб.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Плановые расходы на уплату: земельного налога, негативное воздействие на окружающую среду и другие виды налогов составили – 183 руб.</w:t>
      </w:r>
    </w:p>
    <w:p w:rsidR="00973683" w:rsidRPr="00973683" w:rsidRDefault="00973683" w:rsidP="009736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3">
        <w:rPr>
          <w:rFonts w:ascii="Times New Roman" w:eastAsia="Times New Roman" w:hAnsi="Times New Roman" w:cs="Times New Roman"/>
          <w:sz w:val="28"/>
          <w:szCs w:val="28"/>
        </w:rPr>
        <w:t>Сумма расходов на хозяйственные нужды, стройматериалы, приобретение канцелярских принадлежностей составила 40 213,80 руб.</w:t>
      </w:r>
    </w:p>
    <w:p w:rsidR="00973683" w:rsidRDefault="00973683" w:rsidP="006421F3">
      <w:pPr>
        <w:tabs>
          <w:tab w:val="left" w:pos="34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74" w:rsidRDefault="00F02674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74" w:rsidRDefault="00F02674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74" w:rsidRDefault="00F02674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74" w:rsidRDefault="00F02674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74" w:rsidRDefault="00F02674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74" w:rsidRDefault="00F02674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74" w:rsidRDefault="00F02674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674" w:rsidRDefault="00F02674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EB4" w:rsidRPr="00370C4B" w:rsidRDefault="001807DA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r w:rsidR="00F00F4C" w:rsidRPr="00370C4B">
        <w:rPr>
          <w:rFonts w:ascii="Times New Roman" w:eastAsia="Times New Roman" w:hAnsi="Times New Roman" w:cs="Times New Roman"/>
          <w:b/>
          <w:sz w:val="28"/>
          <w:szCs w:val="28"/>
        </w:rPr>
        <w:t xml:space="preserve">аключение </w:t>
      </w:r>
    </w:p>
    <w:p w:rsidR="00B37349" w:rsidRPr="00370C4B" w:rsidRDefault="00B37349" w:rsidP="004C0EB4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Анализ деятельности организации в 201</w:t>
      </w:r>
      <w:r w:rsidR="007338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3388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году позволят сделать следующие выводы: </w:t>
      </w:r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7349" w:rsidRPr="00742441">
        <w:rPr>
          <w:rFonts w:ascii="Times New Roman" w:eastAsia="Times New Roman" w:hAnsi="Times New Roman" w:cs="Times New Roman"/>
          <w:sz w:val="28"/>
          <w:szCs w:val="28"/>
        </w:rPr>
        <w:t xml:space="preserve">контингент обучающихся в организации </w:t>
      </w:r>
      <w:r w:rsidRPr="00742441">
        <w:rPr>
          <w:rFonts w:ascii="Times New Roman" w:eastAsia="Times New Roman" w:hAnsi="Times New Roman" w:cs="Times New Roman"/>
          <w:sz w:val="28"/>
          <w:szCs w:val="28"/>
        </w:rPr>
        <w:t>сохранён</w:t>
      </w:r>
      <w:r w:rsidRPr="00F00F4C">
        <w:rPr>
          <w:rFonts w:ascii="Times New Roman" w:eastAsia="Times New Roman" w:hAnsi="Times New Roman" w:cs="Times New Roman"/>
          <w:sz w:val="28"/>
          <w:szCs w:val="28"/>
        </w:rPr>
        <w:t xml:space="preserve">,  на </w:t>
      </w:r>
      <w:r w:rsidR="00F00F4C" w:rsidRPr="00F00F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0F4C">
        <w:rPr>
          <w:rFonts w:ascii="Times New Roman" w:eastAsia="Times New Roman" w:hAnsi="Times New Roman" w:cs="Times New Roman"/>
          <w:sz w:val="28"/>
          <w:szCs w:val="28"/>
        </w:rPr>
        <w:t>8% выполнены  образовательные программы дополнительного образования детей, муниципальное задание на соответствующий период деятельности;</w:t>
      </w:r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36AA" w:rsidRPr="00370C4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получены качественные знания и умения, позволяющие им эффективно реализовывать свои способности, применять их  в реальной жизни;</w:t>
      </w:r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квалифицированный кадровый состав педагогических работников в </w:t>
      </w:r>
      <w:r w:rsidR="004D06A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позволяет  предоставлять населению каче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>ственные образовательные услуги.</w:t>
      </w:r>
    </w:p>
    <w:p w:rsidR="004C0EB4" w:rsidRPr="00370C4B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Таким образом, поставленные на 201</w:t>
      </w:r>
      <w:r w:rsidR="007338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3388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7349" w:rsidRPr="00370C4B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год задачи  педагогическим коллективом МБОО ДО ЦДТ ПГО, в </w:t>
      </w:r>
      <w:r w:rsidR="00765CC7" w:rsidRPr="00370C4B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выполнены.</w:t>
      </w:r>
    </w:p>
    <w:p w:rsidR="00EE722A" w:rsidRPr="00370C4B" w:rsidRDefault="00EE722A" w:rsidP="001B1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4B">
        <w:rPr>
          <w:rFonts w:ascii="Times New Roman" w:hAnsi="Times New Roman" w:cs="Times New Roman"/>
          <w:sz w:val="28"/>
          <w:szCs w:val="28"/>
        </w:rPr>
        <w:t xml:space="preserve">Основными показателями эффективности деятельности </w:t>
      </w:r>
      <w:r w:rsidR="00CD776F" w:rsidRPr="00370C4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70C4B">
        <w:rPr>
          <w:rFonts w:ascii="Times New Roman" w:hAnsi="Times New Roman" w:cs="Times New Roman"/>
          <w:sz w:val="28"/>
          <w:szCs w:val="28"/>
        </w:rPr>
        <w:t xml:space="preserve">являются: выполнение  в полном объёме муниципального задания,  оптимальное выполнение планов Центра детского творчества, качественные и количественные показатели реализации дополнительных образовательных программ, психологический климат коллектива, имидж </w:t>
      </w:r>
      <w:r w:rsidR="00CD776F" w:rsidRPr="00370C4B">
        <w:rPr>
          <w:rFonts w:ascii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hAnsi="Times New Roman" w:cs="Times New Roman"/>
          <w:sz w:val="28"/>
          <w:szCs w:val="28"/>
        </w:rPr>
        <w:t xml:space="preserve"> в социальной среде.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3388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70C4B" w:rsidRPr="00370C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38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F4C" w:rsidRPr="00F00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учебном году педагогическому коллективу Центра детского творчества предстоит выполнить следующие задачи:</w:t>
      </w:r>
    </w:p>
    <w:p w:rsidR="00EE722A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 в полном объёме выполнить муниципальное задание;</w:t>
      </w:r>
    </w:p>
    <w:p w:rsidR="00F00F4C" w:rsidRPr="00F00F4C" w:rsidRDefault="00F00F4C" w:rsidP="00F00F4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продолжить работу по внедрению дистанционных форм обучения и воспитания;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2BC" w:rsidRPr="00370C4B">
        <w:rPr>
          <w:rFonts w:ascii="Times New Roman" w:eastAsia="Times New Roman" w:hAnsi="Times New Roman" w:cs="Times New Roman"/>
          <w:sz w:val="28"/>
          <w:szCs w:val="28"/>
        </w:rPr>
        <w:t>продолжить работу по платным образовательным услугам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, приносящей доход</w:t>
      </w:r>
      <w:r w:rsidR="00F00F4C" w:rsidRPr="00F00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76F" w:rsidRPr="00370C4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обеспечить повышение качества реализации образовательных программ дополнительного образования детей</w:t>
      </w:r>
      <w:r w:rsidR="001E23F7" w:rsidRPr="00370C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как необходимое условие конкурентоспособности </w:t>
      </w:r>
      <w:r w:rsidR="00CD776F" w:rsidRPr="00370C4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 на рынке образовательных услуг;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 обеспечить развитие кадрового потенциала в соответствии с потребностями обновления содержания и повышении качества образования;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0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>совершенствовать и модернизировать информационно-методическое и материально-техническое обеспечение образовательного процесса;</w:t>
      </w:r>
    </w:p>
    <w:p w:rsidR="00EE722A" w:rsidRPr="00370C4B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- поддерживать высокий уровень проведения досуговых и воспитательных мероприятий для учащихся. </w:t>
      </w:r>
    </w:p>
    <w:p w:rsidR="00D2784B" w:rsidRPr="00F00F4C" w:rsidRDefault="00FD276B" w:rsidP="00F00F4C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МБОО </w:t>
      </w:r>
      <w:r w:rsidR="00EE722A" w:rsidRPr="00370C4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421F3">
        <w:rPr>
          <w:rFonts w:ascii="Times New Roman" w:eastAsia="Times New Roman" w:hAnsi="Times New Roman" w:cs="Times New Roman"/>
          <w:sz w:val="28"/>
          <w:szCs w:val="28"/>
        </w:rPr>
        <w:t xml:space="preserve"> ЦДТ ПГО </w:t>
      </w:r>
      <w:r w:rsidR="00EE722A" w:rsidRPr="00370C4B">
        <w:rPr>
          <w:rFonts w:ascii="Times New Roman" w:eastAsia="Times New Roman" w:hAnsi="Times New Roman" w:cs="Times New Roman"/>
          <w:sz w:val="28"/>
          <w:szCs w:val="28"/>
        </w:rPr>
        <w:t xml:space="preserve">в новом учебном году будет продолжать реализовывать программу 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8B21E5" w:rsidRPr="00370C4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70C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22A" w:rsidRPr="00370C4B">
        <w:rPr>
          <w:rFonts w:ascii="Times New Roman" w:eastAsia="Times New Roman" w:hAnsi="Times New Roman" w:cs="Times New Roman"/>
          <w:sz w:val="28"/>
          <w:szCs w:val="28"/>
        </w:rPr>
        <w:t xml:space="preserve"> хранить сложившиеся за годы своего существования традиции,</w:t>
      </w:r>
      <w:r w:rsidR="001503F2" w:rsidRPr="00370C4B">
        <w:rPr>
          <w:rFonts w:ascii="Times New Roman" w:eastAsia="Times New Roman" w:hAnsi="Times New Roman" w:cs="Times New Roman"/>
          <w:sz w:val="28"/>
          <w:szCs w:val="28"/>
        </w:rPr>
        <w:t xml:space="preserve"> преумножать копилку достижений.</w:t>
      </w:r>
    </w:p>
    <w:sectPr w:rsidR="00D2784B" w:rsidRPr="00F00F4C" w:rsidSect="00C706FD"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7E" w:rsidRDefault="00BE227E" w:rsidP="00C706FD">
      <w:pPr>
        <w:spacing w:after="0" w:line="240" w:lineRule="auto"/>
      </w:pPr>
      <w:r>
        <w:separator/>
      </w:r>
    </w:p>
  </w:endnote>
  <w:endnote w:type="continuationSeparator" w:id="1">
    <w:p w:rsidR="00BE227E" w:rsidRDefault="00BE227E" w:rsidP="00C7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5659"/>
      <w:docPartObj>
        <w:docPartGallery w:val="Page Numbers (Bottom of Page)"/>
        <w:docPartUnique/>
      </w:docPartObj>
    </w:sdtPr>
    <w:sdtContent>
      <w:p w:rsidR="00B70FD8" w:rsidRDefault="00B70FD8">
        <w:pPr>
          <w:pStyle w:val="ad"/>
          <w:jc w:val="center"/>
        </w:pPr>
        <w:fldSimple w:instr=" PAGE   \* MERGEFORMAT ">
          <w:r w:rsidR="00F00F4C">
            <w:rPr>
              <w:noProof/>
            </w:rPr>
            <w:t>37</w:t>
          </w:r>
        </w:fldSimple>
      </w:p>
    </w:sdtContent>
  </w:sdt>
  <w:p w:rsidR="00B70FD8" w:rsidRDefault="00B70F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7E" w:rsidRDefault="00BE227E" w:rsidP="00C706FD">
      <w:pPr>
        <w:spacing w:after="0" w:line="240" w:lineRule="auto"/>
      </w:pPr>
      <w:r>
        <w:separator/>
      </w:r>
    </w:p>
  </w:footnote>
  <w:footnote w:type="continuationSeparator" w:id="1">
    <w:p w:rsidR="00BE227E" w:rsidRDefault="00BE227E" w:rsidP="00C7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72"/>
    <w:multiLevelType w:val="multilevel"/>
    <w:tmpl w:val="ABFED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15470265"/>
    <w:multiLevelType w:val="hybridMultilevel"/>
    <w:tmpl w:val="28826506"/>
    <w:lvl w:ilvl="0" w:tplc="B4A0F6F8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911FF"/>
    <w:multiLevelType w:val="hybridMultilevel"/>
    <w:tmpl w:val="C39A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79D"/>
    <w:multiLevelType w:val="hybridMultilevel"/>
    <w:tmpl w:val="C4E4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67"/>
    <w:multiLevelType w:val="hybridMultilevel"/>
    <w:tmpl w:val="496AFD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570806"/>
    <w:multiLevelType w:val="hybridMultilevel"/>
    <w:tmpl w:val="08E2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C77E0"/>
    <w:multiLevelType w:val="hybridMultilevel"/>
    <w:tmpl w:val="A02C4BEC"/>
    <w:lvl w:ilvl="0" w:tplc="06704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45D"/>
    <w:multiLevelType w:val="hybridMultilevel"/>
    <w:tmpl w:val="57942B02"/>
    <w:lvl w:ilvl="0" w:tplc="6B868038">
      <w:start w:val="5"/>
      <w:numFmt w:val="decimal"/>
      <w:lvlText w:val="%1."/>
      <w:lvlJc w:val="left"/>
      <w:pPr>
        <w:ind w:left="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75A0E"/>
    <w:multiLevelType w:val="hybridMultilevel"/>
    <w:tmpl w:val="3A7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752BF"/>
    <w:multiLevelType w:val="hybridMultilevel"/>
    <w:tmpl w:val="FF5E70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B000A"/>
    <w:multiLevelType w:val="hybridMultilevel"/>
    <w:tmpl w:val="22D25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C63555"/>
    <w:multiLevelType w:val="hybridMultilevel"/>
    <w:tmpl w:val="DCBA4F0C"/>
    <w:lvl w:ilvl="0" w:tplc="E55442F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77581"/>
    <w:multiLevelType w:val="hybridMultilevel"/>
    <w:tmpl w:val="BC9AE0CA"/>
    <w:lvl w:ilvl="0" w:tplc="449A43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AB20D2"/>
    <w:multiLevelType w:val="hybridMultilevel"/>
    <w:tmpl w:val="42088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354844"/>
    <w:multiLevelType w:val="hybridMultilevel"/>
    <w:tmpl w:val="7D9C3BD2"/>
    <w:lvl w:ilvl="0" w:tplc="3EB2B49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B0E27"/>
    <w:multiLevelType w:val="multilevel"/>
    <w:tmpl w:val="34F06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22A"/>
    <w:rsid w:val="0000325E"/>
    <w:rsid w:val="000059DA"/>
    <w:rsid w:val="00016E22"/>
    <w:rsid w:val="00023BEB"/>
    <w:rsid w:val="00023CEA"/>
    <w:rsid w:val="000254B6"/>
    <w:rsid w:val="0002627E"/>
    <w:rsid w:val="00031EDC"/>
    <w:rsid w:val="0003448B"/>
    <w:rsid w:val="000365A7"/>
    <w:rsid w:val="00036A03"/>
    <w:rsid w:val="00041BF4"/>
    <w:rsid w:val="00043479"/>
    <w:rsid w:val="0004349B"/>
    <w:rsid w:val="0004625D"/>
    <w:rsid w:val="000462E7"/>
    <w:rsid w:val="00051184"/>
    <w:rsid w:val="00055063"/>
    <w:rsid w:val="00062655"/>
    <w:rsid w:val="00067873"/>
    <w:rsid w:val="00074C9A"/>
    <w:rsid w:val="00084696"/>
    <w:rsid w:val="000964B5"/>
    <w:rsid w:val="000B26C6"/>
    <w:rsid w:val="000B30A9"/>
    <w:rsid w:val="000B46A4"/>
    <w:rsid w:val="000B50EC"/>
    <w:rsid w:val="000B5EEE"/>
    <w:rsid w:val="000B6095"/>
    <w:rsid w:val="000B63F2"/>
    <w:rsid w:val="000B6655"/>
    <w:rsid w:val="000D2043"/>
    <w:rsid w:val="000D308F"/>
    <w:rsid w:val="000D45A0"/>
    <w:rsid w:val="000E5037"/>
    <w:rsid w:val="000E5B7D"/>
    <w:rsid w:val="000E7917"/>
    <w:rsid w:val="000F02E9"/>
    <w:rsid w:val="000F4D00"/>
    <w:rsid w:val="000F6D35"/>
    <w:rsid w:val="00101E88"/>
    <w:rsid w:val="00101EA8"/>
    <w:rsid w:val="00102E78"/>
    <w:rsid w:val="00106BD6"/>
    <w:rsid w:val="00107171"/>
    <w:rsid w:val="00112EBF"/>
    <w:rsid w:val="001152DD"/>
    <w:rsid w:val="00115C6D"/>
    <w:rsid w:val="001179CC"/>
    <w:rsid w:val="0012185B"/>
    <w:rsid w:val="0012594A"/>
    <w:rsid w:val="00127838"/>
    <w:rsid w:val="00132FC9"/>
    <w:rsid w:val="001345C9"/>
    <w:rsid w:val="00137D7F"/>
    <w:rsid w:val="00140417"/>
    <w:rsid w:val="001416B4"/>
    <w:rsid w:val="00141A06"/>
    <w:rsid w:val="00147173"/>
    <w:rsid w:val="001503F2"/>
    <w:rsid w:val="00151FEA"/>
    <w:rsid w:val="00154676"/>
    <w:rsid w:val="00155DF8"/>
    <w:rsid w:val="00155EC9"/>
    <w:rsid w:val="00155F5C"/>
    <w:rsid w:val="00156762"/>
    <w:rsid w:val="001778B6"/>
    <w:rsid w:val="001807DA"/>
    <w:rsid w:val="001842CA"/>
    <w:rsid w:val="00196712"/>
    <w:rsid w:val="001979BA"/>
    <w:rsid w:val="001A1F41"/>
    <w:rsid w:val="001A4667"/>
    <w:rsid w:val="001A471F"/>
    <w:rsid w:val="001A531D"/>
    <w:rsid w:val="001B1730"/>
    <w:rsid w:val="001B1C11"/>
    <w:rsid w:val="001B1D6D"/>
    <w:rsid w:val="001B2052"/>
    <w:rsid w:val="001B2D22"/>
    <w:rsid w:val="001B3B68"/>
    <w:rsid w:val="001C36C6"/>
    <w:rsid w:val="001C3E87"/>
    <w:rsid w:val="001C6EE1"/>
    <w:rsid w:val="001D01C8"/>
    <w:rsid w:val="001D024B"/>
    <w:rsid w:val="001D0895"/>
    <w:rsid w:val="001D3C04"/>
    <w:rsid w:val="001D5B74"/>
    <w:rsid w:val="001D60DD"/>
    <w:rsid w:val="001D7593"/>
    <w:rsid w:val="001E1713"/>
    <w:rsid w:val="001E23F7"/>
    <w:rsid w:val="001E2915"/>
    <w:rsid w:val="001E2E1B"/>
    <w:rsid w:val="001E34D9"/>
    <w:rsid w:val="001E560E"/>
    <w:rsid w:val="001F195F"/>
    <w:rsid w:val="001F3032"/>
    <w:rsid w:val="002005D8"/>
    <w:rsid w:val="00201225"/>
    <w:rsid w:val="002014C7"/>
    <w:rsid w:val="0020204A"/>
    <w:rsid w:val="00202F23"/>
    <w:rsid w:val="00204E53"/>
    <w:rsid w:val="002118FD"/>
    <w:rsid w:val="00213393"/>
    <w:rsid w:val="0021725F"/>
    <w:rsid w:val="00221CD0"/>
    <w:rsid w:val="00230611"/>
    <w:rsid w:val="00231173"/>
    <w:rsid w:val="00250985"/>
    <w:rsid w:val="00252EDC"/>
    <w:rsid w:val="00253DE8"/>
    <w:rsid w:val="00254CEF"/>
    <w:rsid w:val="00261AA0"/>
    <w:rsid w:val="00263B24"/>
    <w:rsid w:val="00265041"/>
    <w:rsid w:val="00265B62"/>
    <w:rsid w:val="00273E2A"/>
    <w:rsid w:val="00275CE1"/>
    <w:rsid w:val="00277F09"/>
    <w:rsid w:val="002817C8"/>
    <w:rsid w:val="00281DA5"/>
    <w:rsid w:val="0028202B"/>
    <w:rsid w:val="002862B6"/>
    <w:rsid w:val="00287E4A"/>
    <w:rsid w:val="00287ED8"/>
    <w:rsid w:val="00294EEB"/>
    <w:rsid w:val="00295532"/>
    <w:rsid w:val="002B023B"/>
    <w:rsid w:val="002B5F65"/>
    <w:rsid w:val="002B60C8"/>
    <w:rsid w:val="002C2862"/>
    <w:rsid w:val="002D016A"/>
    <w:rsid w:val="002D0B16"/>
    <w:rsid w:val="002D0ED7"/>
    <w:rsid w:val="002D2B93"/>
    <w:rsid w:val="002D4DAB"/>
    <w:rsid w:val="002E1311"/>
    <w:rsid w:val="002F1939"/>
    <w:rsid w:val="002F33C5"/>
    <w:rsid w:val="002F619F"/>
    <w:rsid w:val="00311FE5"/>
    <w:rsid w:val="00312B89"/>
    <w:rsid w:val="0031379A"/>
    <w:rsid w:val="00314233"/>
    <w:rsid w:val="003219F6"/>
    <w:rsid w:val="0033294A"/>
    <w:rsid w:val="003329CC"/>
    <w:rsid w:val="00334E36"/>
    <w:rsid w:val="00343056"/>
    <w:rsid w:val="00352332"/>
    <w:rsid w:val="00352CA4"/>
    <w:rsid w:val="003535EF"/>
    <w:rsid w:val="00364796"/>
    <w:rsid w:val="00370C4B"/>
    <w:rsid w:val="00374F9E"/>
    <w:rsid w:val="003760DD"/>
    <w:rsid w:val="00382C55"/>
    <w:rsid w:val="00382F4B"/>
    <w:rsid w:val="00385B60"/>
    <w:rsid w:val="003940E3"/>
    <w:rsid w:val="003A4B06"/>
    <w:rsid w:val="003A5873"/>
    <w:rsid w:val="003B663F"/>
    <w:rsid w:val="003B7ACF"/>
    <w:rsid w:val="003C02FF"/>
    <w:rsid w:val="003C2017"/>
    <w:rsid w:val="003C5AB8"/>
    <w:rsid w:val="003C6F73"/>
    <w:rsid w:val="003D2777"/>
    <w:rsid w:val="003D30E2"/>
    <w:rsid w:val="003D390F"/>
    <w:rsid w:val="003E00F2"/>
    <w:rsid w:val="003E1329"/>
    <w:rsid w:val="003E4563"/>
    <w:rsid w:val="003E66C2"/>
    <w:rsid w:val="003E6AAA"/>
    <w:rsid w:val="003E6F66"/>
    <w:rsid w:val="003F4424"/>
    <w:rsid w:val="003F5B91"/>
    <w:rsid w:val="00400FB2"/>
    <w:rsid w:val="004015F5"/>
    <w:rsid w:val="00403DCC"/>
    <w:rsid w:val="00406821"/>
    <w:rsid w:val="004073BE"/>
    <w:rsid w:val="00410966"/>
    <w:rsid w:val="0041259C"/>
    <w:rsid w:val="00414BDC"/>
    <w:rsid w:val="00416EF7"/>
    <w:rsid w:val="00420DF0"/>
    <w:rsid w:val="0044162A"/>
    <w:rsid w:val="00441E82"/>
    <w:rsid w:val="00446984"/>
    <w:rsid w:val="00450A98"/>
    <w:rsid w:val="004570FF"/>
    <w:rsid w:val="004606F7"/>
    <w:rsid w:val="00465579"/>
    <w:rsid w:val="00472274"/>
    <w:rsid w:val="00472DDD"/>
    <w:rsid w:val="00480B1D"/>
    <w:rsid w:val="00480E4B"/>
    <w:rsid w:val="0048791D"/>
    <w:rsid w:val="00487DE9"/>
    <w:rsid w:val="00490D9B"/>
    <w:rsid w:val="00491E9A"/>
    <w:rsid w:val="004953A0"/>
    <w:rsid w:val="00497743"/>
    <w:rsid w:val="004A0765"/>
    <w:rsid w:val="004A1B5D"/>
    <w:rsid w:val="004A1D2A"/>
    <w:rsid w:val="004A445C"/>
    <w:rsid w:val="004A6FEA"/>
    <w:rsid w:val="004B413C"/>
    <w:rsid w:val="004C08E4"/>
    <w:rsid w:val="004C0EB4"/>
    <w:rsid w:val="004C35E0"/>
    <w:rsid w:val="004C631B"/>
    <w:rsid w:val="004C6E43"/>
    <w:rsid w:val="004C6ED4"/>
    <w:rsid w:val="004D06A6"/>
    <w:rsid w:val="004D354D"/>
    <w:rsid w:val="004D3FF7"/>
    <w:rsid w:val="004D6098"/>
    <w:rsid w:val="004D7D20"/>
    <w:rsid w:val="004D7F4C"/>
    <w:rsid w:val="004E0999"/>
    <w:rsid w:val="004E6247"/>
    <w:rsid w:val="004F1DF0"/>
    <w:rsid w:val="004F5080"/>
    <w:rsid w:val="00504C01"/>
    <w:rsid w:val="00506237"/>
    <w:rsid w:val="00513E2B"/>
    <w:rsid w:val="00514FCA"/>
    <w:rsid w:val="0051590F"/>
    <w:rsid w:val="0052511D"/>
    <w:rsid w:val="00525F60"/>
    <w:rsid w:val="00534EC0"/>
    <w:rsid w:val="0053705F"/>
    <w:rsid w:val="00546D08"/>
    <w:rsid w:val="00547A15"/>
    <w:rsid w:val="00550044"/>
    <w:rsid w:val="00550D28"/>
    <w:rsid w:val="00555234"/>
    <w:rsid w:val="00556771"/>
    <w:rsid w:val="00557FE3"/>
    <w:rsid w:val="0056305E"/>
    <w:rsid w:val="00573D1E"/>
    <w:rsid w:val="00575B4B"/>
    <w:rsid w:val="005855E1"/>
    <w:rsid w:val="00586F79"/>
    <w:rsid w:val="00595C78"/>
    <w:rsid w:val="0059746C"/>
    <w:rsid w:val="00597AE0"/>
    <w:rsid w:val="005A1188"/>
    <w:rsid w:val="005A2820"/>
    <w:rsid w:val="005A3A93"/>
    <w:rsid w:val="005A475D"/>
    <w:rsid w:val="005A7458"/>
    <w:rsid w:val="005B1E39"/>
    <w:rsid w:val="005B3D3F"/>
    <w:rsid w:val="005B62AE"/>
    <w:rsid w:val="005B6556"/>
    <w:rsid w:val="005C1620"/>
    <w:rsid w:val="005C4E2D"/>
    <w:rsid w:val="005D28B9"/>
    <w:rsid w:val="005D2FDE"/>
    <w:rsid w:val="005D3403"/>
    <w:rsid w:val="005D4A4A"/>
    <w:rsid w:val="005E059C"/>
    <w:rsid w:val="005E0CF7"/>
    <w:rsid w:val="005E2171"/>
    <w:rsid w:val="005E4C6F"/>
    <w:rsid w:val="005F3B4A"/>
    <w:rsid w:val="005F4F9E"/>
    <w:rsid w:val="005F54F8"/>
    <w:rsid w:val="00600EE9"/>
    <w:rsid w:val="00600F40"/>
    <w:rsid w:val="006028AC"/>
    <w:rsid w:val="00607A53"/>
    <w:rsid w:val="006119C3"/>
    <w:rsid w:val="00613959"/>
    <w:rsid w:val="006158DC"/>
    <w:rsid w:val="00615DC3"/>
    <w:rsid w:val="00616E39"/>
    <w:rsid w:val="00620EEE"/>
    <w:rsid w:val="0062311A"/>
    <w:rsid w:val="006258E9"/>
    <w:rsid w:val="0063038B"/>
    <w:rsid w:val="00630968"/>
    <w:rsid w:val="00632C27"/>
    <w:rsid w:val="00632F14"/>
    <w:rsid w:val="006348C3"/>
    <w:rsid w:val="006421F3"/>
    <w:rsid w:val="006436AA"/>
    <w:rsid w:val="00647DBA"/>
    <w:rsid w:val="006503DD"/>
    <w:rsid w:val="006535B8"/>
    <w:rsid w:val="00653641"/>
    <w:rsid w:val="006602FB"/>
    <w:rsid w:val="006668C8"/>
    <w:rsid w:val="006739C5"/>
    <w:rsid w:val="00673CB4"/>
    <w:rsid w:val="00675EB2"/>
    <w:rsid w:val="00680BB3"/>
    <w:rsid w:val="00681ED0"/>
    <w:rsid w:val="006835DB"/>
    <w:rsid w:val="00685493"/>
    <w:rsid w:val="00686FD2"/>
    <w:rsid w:val="0068772B"/>
    <w:rsid w:val="00691351"/>
    <w:rsid w:val="00696343"/>
    <w:rsid w:val="006967DD"/>
    <w:rsid w:val="0069696F"/>
    <w:rsid w:val="006A202D"/>
    <w:rsid w:val="006A3A1C"/>
    <w:rsid w:val="006A536F"/>
    <w:rsid w:val="006A6615"/>
    <w:rsid w:val="006B0609"/>
    <w:rsid w:val="006B2A3F"/>
    <w:rsid w:val="006C2772"/>
    <w:rsid w:val="006C2CB0"/>
    <w:rsid w:val="006C46EB"/>
    <w:rsid w:val="006C5D1A"/>
    <w:rsid w:val="006C7A45"/>
    <w:rsid w:val="006D0378"/>
    <w:rsid w:val="006D18D9"/>
    <w:rsid w:val="006E4903"/>
    <w:rsid w:val="006E666C"/>
    <w:rsid w:val="006E7CD9"/>
    <w:rsid w:val="00700874"/>
    <w:rsid w:val="007051B1"/>
    <w:rsid w:val="00712E0A"/>
    <w:rsid w:val="00713006"/>
    <w:rsid w:val="00713B5C"/>
    <w:rsid w:val="007152C0"/>
    <w:rsid w:val="00715421"/>
    <w:rsid w:val="00716BC8"/>
    <w:rsid w:val="00723C81"/>
    <w:rsid w:val="0072487A"/>
    <w:rsid w:val="00725D32"/>
    <w:rsid w:val="00733883"/>
    <w:rsid w:val="00742441"/>
    <w:rsid w:val="0074334F"/>
    <w:rsid w:val="00743742"/>
    <w:rsid w:val="00744CD2"/>
    <w:rsid w:val="00746250"/>
    <w:rsid w:val="00752CF7"/>
    <w:rsid w:val="007565AE"/>
    <w:rsid w:val="00762AEB"/>
    <w:rsid w:val="0076565B"/>
    <w:rsid w:val="0076572E"/>
    <w:rsid w:val="00765CC7"/>
    <w:rsid w:val="0077122E"/>
    <w:rsid w:val="00772899"/>
    <w:rsid w:val="00773405"/>
    <w:rsid w:val="00784D2F"/>
    <w:rsid w:val="00787AE2"/>
    <w:rsid w:val="00791157"/>
    <w:rsid w:val="00795462"/>
    <w:rsid w:val="00795509"/>
    <w:rsid w:val="007A1986"/>
    <w:rsid w:val="007A3615"/>
    <w:rsid w:val="007A4259"/>
    <w:rsid w:val="007B2444"/>
    <w:rsid w:val="007B26F8"/>
    <w:rsid w:val="007B5880"/>
    <w:rsid w:val="007B7CB3"/>
    <w:rsid w:val="007C1229"/>
    <w:rsid w:val="007C37E7"/>
    <w:rsid w:val="007C5333"/>
    <w:rsid w:val="007C676C"/>
    <w:rsid w:val="007C6E63"/>
    <w:rsid w:val="007D07EE"/>
    <w:rsid w:val="007D184A"/>
    <w:rsid w:val="007D5813"/>
    <w:rsid w:val="007D6BC2"/>
    <w:rsid w:val="007E0F07"/>
    <w:rsid w:val="007E30CA"/>
    <w:rsid w:val="007E6A76"/>
    <w:rsid w:val="007E7252"/>
    <w:rsid w:val="007F2F97"/>
    <w:rsid w:val="00803141"/>
    <w:rsid w:val="00806911"/>
    <w:rsid w:val="008077F8"/>
    <w:rsid w:val="008135F4"/>
    <w:rsid w:val="008137D6"/>
    <w:rsid w:val="0081385D"/>
    <w:rsid w:val="008149F6"/>
    <w:rsid w:val="008169FC"/>
    <w:rsid w:val="00823BEF"/>
    <w:rsid w:val="00824612"/>
    <w:rsid w:val="00830EDD"/>
    <w:rsid w:val="0083751E"/>
    <w:rsid w:val="00837D7B"/>
    <w:rsid w:val="00840219"/>
    <w:rsid w:val="00840C62"/>
    <w:rsid w:val="00842900"/>
    <w:rsid w:val="00846AA8"/>
    <w:rsid w:val="00847965"/>
    <w:rsid w:val="0085307B"/>
    <w:rsid w:val="00854845"/>
    <w:rsid w:val="00854BBB"/>
    <w:rsid w:val="008576F6"/>
    <w:rsid w:val="0086209F"/>
    <w:rsid w:val="008620CF"/>
    <w:rsid w:val="00870293"/>
    <w:rsid w:val="00877C76"/>
    <w:rsid w:val="00884401"/>
    <w:rsid w:val="008854DC"/>
    <w:rsid w:val="00885C7D"/>
    <w:rsid w:val="0088603E"/>
    <w:rsid w:val="00886421"/>
    <w:rsid w:val="008A6616"/>
    <w:rsid w:val="008B0703"/>
    <w:rsid w:val="008B21E5"/>
    <w:rsid w:val="008B3447"/>
    <w:rsid w:val="008B3B38"/>
    <w:rsid w:val="008B69C0"/>
    <w:rsid w:val="008B6A6B"/>
    <w:rsid w:val="008C3536"/>
    <w:rsid w:val="008C4EAA"/>
    <w:rsid w:val="008C6A45"/>
    <w:rsid w:val="008D2FB7"/>
    <w:rsid w:val="008D56B1"/>
    <w:rsid w:val="008E04F4"/>
    <w:rsid w:val="008E115D"/>
    <w:rsid w:val="008E1E27"/>
    <w:rsid w:val="008E3544"/>
    <w:rsid w:val="008F334A"/>
    <w:rsid w:val="008F6928"/>
    <w:rsid w:val="008F6B95"/>
    <w:rsid w:val="008F766C"/>
    <w:rsid w:val="008F7C15"/>
    <w:rsid w:val="00900653"/>
    <w:rsid w:val="00904E84"/>
    <w:rsid w:val="00906B68"/>
    <w:rsid w:val="00914E86"/>
    <w:rsid w:val="009177BB"/>
    <w:rsid w:val="0093394D"/>
    <w:rsid w:val="00934108"/>
    <w:rsid w:val="009343AB"/>
    <w:rsid w:val="009463F3"/>
    <w:rsid w:val="0095282F"/>
    <w:rsid w:val="00955465"/>
    <w:rsid w:val="00957320"/>
    <w:rsid w:val="0096313A"/>
    <w:rsid w:val="00973683"/>
    <w:rsid w:val="00973D43"/>
    <w:rsid w:val="009741E4"/>
    <w:rsid w:val="00976742"/>
    <w:rsid w:val="009775FA"/>
    <w:rsid w:val="00987406"/>
    <w:rsid w:val="0099102C"/>
    <w:rsid w:val="0099589A"/>
    <w:rsid w:val="009961F6"/>
    <w:rsid w:val="00997B9E"/>
    <w:rsid w:val="009A18C7"/>
    <w:rsid w:val="009A4320"/>
    <w:rsid w:val="009A5D43"/>
    <w:rsid w:val="009A7DB2"/>
    <w:rsid w:val="009B204D"/>
    <w:rsid w:val="009B55DC"/>
    <w:rsid w:val="009C027D"/>
    <w:rsid w:val="009C3E5F"/>
    <w:rsid w:val="009C4AEF"/>
    <w:rsid w:val="009C7B69"/>
    <w:rsid w:val="009D5DEA"/>
    <w:rsid w:val="009E3EE8"/>
    <w:rsid w:val="009E40AF"/>
    <w:rsid w:val="009F2A78"/>
    <w:rsid w:val="009F737F"/>
    <w:rsid w:val="00A03AEF"/>
    <w:rsid w:val="00A04DB9"/>
    <w:rsid w:val="00A14DEB"/>
    <w:rsid w:val="00A162AB"/>
    <w:rsid w:val="00A244D7"/>
    <w:rsid w:val="00A2483B"/>
    <w:rsid w:val="00A26283"/>
    <w:rsid w:val="00A30BE0"/>
    <w:rsid w:val="00A31932"/>
    <w:rsid w:val="00A346A5"/>
    <w:rsid w:val="00A40492"/>
    <w:rsid w:val="00A55B11"/>
    <w:rsid w:val="00A56E52"/>
    <w:rsid w:val="00A5771F"/>
    <w:rsid w:val="00A578A4"/>
    <w:rsid w:val="00A620F3"/>
    <w:rsid w:val="00A65702"/>
    <w:rsid w:val="00A6682D"/>
    <w:rsid w:val="00A67A75"/>
    <w:rsid w:val="00A7124A"/>
    <w:rsid w:val="00A73BA6"/>
    <w:rsid w:val="00A7509F"/>
    <w:rsid w:val="00A81779"/>
    <w:rsid w:val="00A84E93"/>
    <w:rsid w:val="00A85533"/>
    <w:rsid w:val="00A90E06"/>
    <w:rsid w:val="00A94205"/>
    <w:rsid w:val="00A955B1"/>
    <w:rsid w:val="00AA4DF5"/>
    <w:rsid w:val="00AA4F2F"/>
    <w:rsid w:val="00AA63F7"/>
    <w:rsid w:val="00AA7380"/>
    <w:rsid w:val="00AB605A"/>
    <w:rsid w:val="00AB7C85"/>
    <w:rsid w:val="00AC0C17"/>
    <w:rsid w:val="00AC34E4"/>
    <w:rsid w:val="00AC39AE"/>
    <w:rsid w:val="00AC79FC"/>
    <w:rsid w:val="00AC7ADF"/>
    <w:rsid w:val="00AD29C9"/>
    <w:rsid w:val="00AD451F"/>
    <w:rsid w:val="00AD4F12"/>
    <w:rsid w:val="00AD4FA6"/>
    <w:rsid w:val="00AD5A11"/>
    <w:rsid w:val="00AD6B8A"/>
    <w:rsid w:val="00AD76F5"/>
    <w:rsid w:val="00AE69D2"/>
    <w:rsid w:val="00AF2E60"/>
    <w:rsid w:val="00AF3B7D"/>
    <w:rsid w:val="00AF55D7"/>
    <w:rsid w:val="00AF5D61"/>
    <w:rsid w:val="00B02FAF"/>
    <w:rsid w:val="00B0552B"/>
    <w:rsid w:val="00B1201B"/>
    <w:rsid w:val="00B151E1"/>
    <w:rsid w:val="00B24971"/>
    <w:rsid w:val="00B252A0"/>
    <w:rsid w:val="00B27FFA"/>
    <w:rsid w:val="00B33D12"/>
    <w:rsid w:val="00B37349"/>
    <w:rsid w:val="00B4449A"/>
    <w:rsid w:val="00B47927"/>
    <w:rsid w:val="00B511E4"/>
    <w:rsid w:val="00B57F77"/>
    <w:rsid w:val="00B62066"/>
    <w:rsid w:val="00B6698D"/>
    <w:rsid w:val="00B67928"/>
    <w:rsid w:val="00B70FD8"/>
    <w:rsid w:val="00B76062"/>
    <w:rsid w:val="00B779BB"/>
    <w:rsid w:val="00B842DE"/>
    <w:rsid w:val="00B8783C"/>
    <w:rsid w:val="00B87997"/>
    <w:rsid w:val="00B90544"/>
    <w:rsid w:val="00B9094D"/>
    <w:rsid w:val="00B91414"/>
    <w:rsid w:val="00B951B2"/>
    <w:rsid w:val="00B95ECA"/>
    <w:rsid w:val="00B967BC"/>
    <w:rsid w:val="00BA0402"/>
    <w:rsid w:val="00BA6C7B"/>
    <w:rsid w:val="00BA7369"/>
    <w:rsid w:val="00BB021B"/>
    <w:rsid w:val="00BB070A"/>
    <w:rsid w:val="00BB0962"/>
    <w:rsid w:val="00BB2935"/>
    <w:rsid w:val="00BB52B9"/>
    <w:rsid w:val="00BC1185"/>
    <w:rsid w:val="00BC3F1A"/>
    <w:rsid w:val="00BD1873"/>
    <w:rsid w:val="00BD19A4"/>
    <w:rsid w:val="00BD2A7F"/>
    <w:rsid w:val="00BD5671"/>
    <w:rsid w:val="00BE054E"/>
    <w:rsid w:val="00BE227E"/>
    <w:rsid w:val="00BE3B77"/>
    <w:rsid w:val="00BE4F55"/>
    <w:rsid w:val="00BE5334"/>
    <w:rsid w:val="00BF314A"/>
    <w:rsid w:val="00BF774C"/>
    <w:rsid w:val="00C0661A"/>
    <w:rsid w:val="00C130E5"/>
    <w:rsid w:val="00C15DC9"/>
    <w:rsid w:val="00C15FCC"/>
    <w:rsid w:val="00C23776"/>
    <w:rsid w:val="00C253D6"/>
    <w:rsid w:val="00C305D1"/>
    <w:rsid w:val="00C31371"/>
    <w:rsid w:val="00C32571"/>
    <w:rsid w:val="00C35D97"/>
    <w:rsid w:val="00C36B8D"/>
    <w:rsid w:val="00C37681"/>
    <w:rsid w:val="00C468FA"/>
    <w:rsid w:val="00C57C5C"/>
    <w:rsid w:val="00C60DEF"/>
    <w:rsid w:val="00C67E6D"/>
    <w:rsid w:val="00C706FD"/>
    <w:rsid w:val="00C7081B"/>
    <w:rsid w:val="00C742C0"/>
    <w:rsid w:val="00C81D6F"/>
    <w:rsid w:val="00C82300"/>
    <w:rsid w:val="00C83E6E"/>
    <w:rsid w:val="00C8658C"/>
    <w:rsid w:val="00C92A48"/>
    <w:rsid w:val="00C93455"/>
    <w:rsid w:val="00C94835"/>
    <w:rsid w:val="00C957B9"/>
    <w:rsid w:val="00CA0218"/>
    <w:rsid w:val="00CA4012"/>
    <w:rsid w:val="00CA5315"/>
    <w:rsid w:val="00CB77A6"/>
    <w:rsid w:val="00CC0A91"/>
    <w:rsid w:val="00CC6D2C"/>
    <w:rsid w:val="00CD087F"/>
    <w:rsid w:val="00CD519D"/>
    <w:rsid w:val="00CD5A85"/>
    <w:rsid w:val="00CD776F"/>
    <w:rsid w:val="00CE085C"/>
    <w:rsid w:val="00CE3DBE"/>
    <w:rsid w:val="00CE62B6"/>
    <w:rsid w:val="00CF2E63"/>
    <w:rsid w:val="00D01FEA"/>
    <w:rsid w:val="00D028D4"/>
    <w:rsid w:val="00D11550"/>
    <w:rsid w:val="00D1739F"/>
    <w:rsid w:val="00D23423"/>
    <w:rsid w:val="00D23D91"/>
    <w:rsid w:val="00D2784B"/>
    <w:rsid w:val="00D3050A"/>
    <w:rsid w:val="00D33D7D"/>
    <w:rsid w:val="00D340FA"/>
    <w:rsid w:val="00D35F54"/>
    <w:rsid w:val="00D418F8"/>
    <w:rsid w:val="00D41E03"/>
    <w:rsid w:val="00D424D5"/>
    <w:rsid w:val="00D43DA4"/>
    <w:rsid w:val="00D45563"/>
    <w:rsid w:val="00D455A0"/>
    <w:rsid w:val="00D521B8"/>
    <w:rsid w:val="00D5278B"/>
    <w:rsid w:val="00D5509E"/>
    <w:rsid w:val="00D60328"/>
    <w:rsid w:val="00D61A17"/>
    <w:rsid w:val="00D6253C"/>
    <w:rsid w:val="00D64532"/>
    <w:rsid w:val="00D67A44"/>
    <w:rsid w:val="00D67C4C"/>
    <w:rsid w:val="00D74443"/>
    <w:rsid w:val="00D75127"/>
    <w:rsid w:val="00D75233"/>
    <w:rsid w:val="00D76302"/>
    <w:rsid w:val="00D816D3"/>
    <w:rsid w:val="00D8314C"/>
    <w:rsid w:val="00D846A5"/>
    <w:rsid w:val="00D846B3"/>
    <w:rsid w:val="00D92663"/>
    <w:rsid w:val="00D96B0F"/>
    <w:rsid w:val="00DA06A9"/>
    <w:rsid w:val="00DA7C4E"/>
    <w:rsid w:val="00DB1339"/>
    <w:rsid w:val="00DB208A"/>
    <w:rsid w:val="00DB4736"/>
    <w:rsid w:val="00DC0159"/>
    <w:rsid w:val="00DC36F0"/>
    <w:rsid w:val="00DC42A2"/>
    <w:rsid w:val="00DC59A7"/>
    <w:rsid w:val="00DC5E03"/>
    <w:rsid w:val="00DD28A8"/>
    <w:rsid w:val="00DD6C22"/>
    <w:rsid w:val="00DD763E"/>
    <w:rsid w:val="00DD7837"/>
    <w:rsid w:val="00DE1455"/>
    <w:rsid w:val="00DE2B42"/>
    <w:rsid w:val="00DE3604"/>
    <w:rsid w:val="00DE4937"/>
    <w:rsid w:val="00DE4A54"/>
    <w:rsid w:val="00DE789F"/>
    <w:rsid w:val="00DF4D27"/>
    <w:rsid w:val="00DF5878"/>
    <w:rsid w:val="00DF5A6E"/>
    <w:rsid w:val="00E019D6"/>
    <w:rsid w:val="00E02D8D"/>
    <w:rsid w:val="00E03908"/>
    <w:rsid w:val="00E10873"/>
    <w:rsid w:val="00E12201"/>
    <w:rsid w:val="00E17E1B"/>
    <w:rsid w:val="00E17E97"/>
    <w:rsid w:val="00E2074E"/>
    <w:rsid w:val="00E216FD"/>
    <w:rsid w:val="00E23098"/>
    <w:rsid w:val="00E25173"/>
    <w:rsid w:val="00E26162"/>
    <w:rsid w:val="00E2653C"/>
    <w:rsid w:val="00E273D9"/>
    <w:rsid w:val="00E3001D"/>
    <w:rsid w:val="00E31649"/>
    <w:rsid w:val="00E40D73"/>
    <w:rsid w:val="00E52F60"/>
    <w:rsid w:val="00E5551D"/>
    <w:rsid w:val="00E64262"/>
    <w:rsid w:val="00E64E2B"/>
    <w:rsid w:val="00E6501D"/>
    <w:rsid w:val="00E67696"/>
    <w:rsid w:val="00E71942"/>
    <w:rsid w:val="00E71DBB"/>
    <w:rsid w:val="00E740E1"/>
    <w:rsid w:val="00E76030"/>
    <w:rsid w:val="00E76CE4"/>
    <w:rsid w:val="00E801A7"/>
    <w:rsid w:val="00E82C32"/>
    <w:rsid w:val="00E85CED"/>
    <w:rsid w:val="00E85DC8"/>
    <w:rsid w:val="00E875F2"/>
    <w:rsid w:val="00E912BC"/>
    <w:rsid w:val="00E95693"/>
    <w:rsid w:val="00E96282"/>
    <w:rsid w:val="00E96422"/>
    <w:rsid w:val="00EA215C"/>
    <w:rsid w:val="00EA2BAA"/>
    <w:rsid w:val="00EA3065"/>
    <w:rsid w:val="00EA6924"/>
    <w:rsid w:val="00EA7E57"/>
    <w:rsid w:val="00EC54E0"/>
    <w:rsid w:val="00EC75F7"/>
    <w:rsid w:val="00ED0AA9"/>
    <w:rsid w:val="00ED0D44"/>
    <w:rsid w:val="00ED275D"/>
    <w:rsid w:val="00ED320B"/>
    <w:rsid w:val="00EE0B51"/>
    <w:rsid w:val="00EE519F"/>
    <w:rsid w:val="00EE54A3"/>
    <w:rsid w:val="00EE65F7"/>
    <w:rsid w:val="00EE722A"/>
    <w:rsid w:val="00EF3BF8"/>
    <w:rsid w:val="00EF3E70"/>
    <w:rsid w:val="00EF5C97"/>
    <w:rsid w:val="00F00F4C"/>
    <w:rsid w:val="00F02674"/>
    <w:rsid w:val="00F06067"/>
    <w:rsid w:val="00F1002E"/>
    <w:rsid w:val="00F165D7"/>
    <w:rsid w:val="00F229C6"/>
    <w:rsid w:val="00F25C81"/>
    <w:rsid w:val="00F26DC6"/>
    <w:rsid w:val="00F278C3"/>
    <w:rsid w:val="00F27A86"/>
    <w:rsid w:val="00F30BF0"/>
    <w:rsid w:val="00F329BB"/>
    <w:rsid w:val="00F329BF"/>
    <w:rsid w:val="00F42CD2"/>
    <w:rsid w:val="00F52056"/>
    <w:rsid w:val="00F55D06"/>
    <w:rsid w:val="00F56DDA"/>
    <w:rsid w:val="00F618FB"/>
    <w:rsid w:val="00F63426"/>
    <w:rsid w:val="00F64BC1"/>
    <w:rsid w:val="00F674E9"/>
    <w:rsid w:val="00F7049C"/>
    <w:rsid w:val="00F77EC1"/>
    <w:rsid w:val="00F91B64"/>
    <w:rsid w:val="00F92651"/>
    <w:rsid w:val="00F96F02"/>
    <w:rsid w:val="00FA2E5D"/>
    <w:rsid w:val="00FB3E41"/>
    <w:rsid w:val="00FB4CAB"/>
    <w:rsid w:val="00FC3950"/>
    <w:rsid w:val="00FC40F5"/>
    <w:rsid w:val="00FC4931"/>
    <w:rsid w:val="00FC49CF"/>
    <w:rsid w:val="00FD276B"/>
    <w:rsid w:val="00FE08B3"/>
    <w:rsid w:val="00FE6254"/>
    <w:rsid w:val="00FE7625"/>
    <w:rsid w:val="00FE78AA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E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6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2A"/>
    <w:pPr>
      <w:ind w:left="720"/>
      <w:contextualSpacing/>
    </w:pPr>
  </w:style>
  <w:style w:type="table" w:styleId="a4">
    <w:name w:val="Table Grid"/>
    <w:basedOn w:val="a1"/>
    <w:uiPriority w:val="59"/>
    <w:rsid w:val="00EE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EE722A"/>
    <w:pPr>
      <w:tabs>
        <w:tab w:val="left" w:pos="1437"/>
      </w:tabs>
      <w:suppressAutoHyphens/>
      <w:spacing w:after="0" w:line="100" w:lineRule="atLeast"/>
      <w:ind w:left="91" w:hanging="5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EE72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E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1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E40AF"/>
    <w:rPr>
      <w:b/>
      <w:bCs/>
    </w:rPr>
  </w:style>
  <w:style w:type="character" w:styleId="aa">
    <w:name w:val="Hyperlink"/>
    <w:basedOn w:val="a0"/>
    <w:uiPriority w:val="99"/>
    <w:unhideWhenUsed/>
    <w:rsid w:val="001B1D6D"/>
    <w:rPr>
      <w:color w:val="0000FF" w:themeColor="hyperlink"/>
      <w:u w:val="single"/>
    </w:rPr>
  </w:style>
  <w:style w:type="table" w:styleId="3-5">
    <w:name w:val="Medium Grid 3 Accent 5"/>
    <w:basedOn w:val="a1"/>
    <w:uiPriority w:val="69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0">
    <w:name w:val="Medium Shading 1 Accent 5"/>
    <w:basedOn w:val="a1"/>
    <w:uiPriority w:val="63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06FD"/>
  </w:style>
  <w:style w:type="paragraph" w:styleId="ad">
    <w:name w:val="footer"/>
    <w:basedOn w:val="a"/>
    <w:link w:val="ae"/>
    <w:uiPriority w:val="99"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06FD"/>
  </w:style>
  <w:style w:type="table" w:styleId="1-1">
    <w:name w:val="Medium Grid 1 Accent 1"/>
    <w:basedOn w:val="a1"/>
    <w:uiPriority w:val="67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9D5D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4">
    <w:name w:val="Medium Grid 1 Accent 4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837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4C0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f3">
    <w:name w:val="ff3"/>
    <w:basedOn w:val="a0"/>
    <w:rsid w:val="00D67A44"/>
  </w:style>
  <w:style w:type="paragraph" w:customStyle="1" w:styleId="Default">
    <w:name w:val="Default"/>
    <w:rsid w:val="00884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26C6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f">
    <w:name w:val="Normal (Web)"/>
    <w:basedOn w:val="a"/>
    <w:uiPriority w:val="99"/>
    <w:unhideWhenUsed/>
    <w:rsid w:val="00B95ECA"/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20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6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2A"/>
    <w:pPr>
      <w:ind w:left="720"/>
      <w:contextualSpacing/>
    </w:pPr>
  </w:style>
  <w:style w:type="table" w:styleId="a4">
    <w:name w:val="Table Grid"/>
    <w:basedOn w:val="a1"/>
    <w:uiPriority w:val="59"/>
    <w:rsid w:val="00EE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EE722A"/>
    <w:pPr>
      <w:tabs>
        <w:tab w:val="left" w:pos="1437"/>
      </w:tabs>
      <w:suppressAutoHyphens/>
      <w:spacing w:after="0" w:line="100" w:lineRule="atLeast"/>
      <w:ind w:left="91" w:hanging="5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EE72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E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1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E40AF"/>
    <w:rPr>
      <w:b/>
      <w:bCs/>
    </w:rPr>
  </w:style>
  <w:style w:type="character" w:styleId="aa">
    <w:name w:val="Hyperlink"/>
    <w:basedOn w:val="a0"/>
    <w:uiPriority w:val="99"/>
    <w:unhideWhenUsed/>
    <w:rsid w:val="001B1D6D"/>
    <w:rPr>
      <w:color w:val="0000FF" w:themeColor="hyperlink"/>
      <w:u w:val="single"/>
    </w:rPr>
  </w:style>
  <w:style w:type="table" w:styleId="3-5">
    <w:name w:val="Medium Grid 3 Accent 5"/>
    <w:basedOn w:val="a1"/>
    <w:uiPriority w:val="69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0">
    <w:name w:val="Medium Shading 1 Accent 5"/>
    <w:basedOn w:val="a1"/>
    <w:uiPriority w:val="63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06FD"/>
  </w:style>
  <w:style w:type="paragraph" w:styleId="ad">
    <w:name w:val="footer"/>
    <w:basedOn w:val="a"/>
    <w:link w:val="ae"/>
    <w:uiPriority w:val="99"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06FD"/>
  </w:style>
  <w:style w:type="table" w:styleId="1-1">
    <w:name w:val="Medium Grid 1 Accent 1"/>
    <w:basedOn w:val="a1"/>
    <w:uiPriority w:val="67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9D5D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4">
    <w:name w:val="Medium Grid 1 Accent 4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837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4C0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f3">
    <w:name w:val="ff3"/>
    <w:basedOn w:val="a0"/>
    <w:rsid w:val="00D67A44"/>
  </w:style>
  <w:style w:type="paragraph" w:customStyle="1" w:styleId="Default">
    <w:name w:val="Default"/>
    <w:rsid w:val="00884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26C6"/>
    <w:rPr>
      <w:rFonts w:asciiTheme="majorHAnsi" w:eastAsiaTheme="majorEastAsia" w:hAnsiTheme="majorHAnsi" w:cstheme="majorBidi"/>
      <w:i/>
      <w:iCs/>
      <w:color w:val="C0504D" w:themeColor="accen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hyperlink" Target="https://www.youtube.com/channel/UCD2IndMIEKkzc55Wu3S0Ow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vk.com/cdt_partizan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dtnm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89;dtpartizansk@mail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cdt.partizansk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dt.partizansk.org" TargetMode="External"/><Relationship Id="rId14" Type="http://schemas.openxmlformats.org/officeDocument/2006/relationships/chart" Target="charts/chart3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4.4622193246650496E-2"/>
          <c:y val="0.23672577645484685"/>
          <c:w val="0.77459608320760909"/>
          <c:h val="0.638272507159236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cat>
            <c:strRef>
              <c:f>Лист1!$A$2:$A$8</c:f>
              <c:strCache>
                <c:ptCount val="6"/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26-35 лет</c:v>
                </c:pt>
              </c:strCache>
            </c:strRef>
          </c:tx>
          <c:cat>
            <c:strRef>
              <c:f>Лист1!$A$2:$A$8</c:f>
              <c:strCache>
                <c:ptCount val="6"/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36-45 лет</c:v>
                </c:pt>
              </c:strCache>
            </c:strRef>
          </c:tx>
          <c:cat>
            <c:strRef>
              <c:f>Лист1!$A$2:$A$8</c:f>
              <c:strCache>
                <c:ptCount val="6"/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46 и старше</c:v>
                </c:pt>
              </c:strCache>
            </c:strRef>
          </c:tx>
          <c:cat>
            <c:strRef>
              <c:f>Лист1!$A$2:$A$8</c:f>
              <c:strCache>
                <c:ptCount val="6"/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shape val="cylinder"/>
        <c:axId val="89604864"/>
        <c:axId val="89606400"/>
        <c:axId val="0"/>
      </c:bar3DChart>
      <c:catAx>
        <c:axId val="89604864"/>
        <c:scaling>
          <c:orientation val="minMax"/>
        </c:scaling>
        <c:axPos val="b"/>
        <c:tickLblPos val="nextTo"/>
        <c:crossAx val="89606400"/>
        <c:crosses val="autoZero"/>
        <c:auto val="1"/>
        <c:lblAlgn val="ctr"/>
        <c:lblOffset val="100"/>
      </c:catAx>
      <c:valAx>
        <c:axId val="89606400"/>
        <c:scaling>
          <c:orientation val="minMax"/>
        </c:scaling>
        <c:axPos val="l"/>
        <c:majorGridlines/>
        <c:numFmt formatCode="General" sourceLinked="1"/>
        <c:tickLblPos val="nextTo"/>
        <c:crossAx val="896048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 2-х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2 до 5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20 лет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 лет и более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shape val="box"/>
        <c:axId val="91997696"/>
        <c:axId val="92140672"/>
        <c:axId val="0"/>
      </c:bar3DChart>
      <c:catAx>
        <c:axId val="91997696"/>
        <c:scaling>
          <c:orientation val="minMax"/>
        </c:scaling>
        <c:axPos val="b"/>
        <c:tickLblPos val="nextTo"/>
        <c:crossAx val="92140672"/>
        <c:crosses val="autoZero"/>
        <c:auto val="1"/>
        <c:lblAlgn val="ctr"/>
        <c:lblOffset val="100"/>
      </c:catAx>
      <c:valAx>
        <c:axId val="92140672"/>
        <c:scaling>
          <c:orientation val="minMax"/>
        </c:scaling>
        <c:axPos val="l"/>
        <c:majorGridlines/>
        <c:numFmt formatCode="General" sourceLinked="1"/>
        <c:tickLblPos val="nextTo"/>
        <c:crossAx val="91997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2018-2019</a:t>
            </a:r>
          </a:p>
        </c:rich>
      </c:tx>
      <c:layout>
        <c:manualLayout>
          <c:xMode val="edge"/>
          <c:yMode val="edge"/>
          <c:x val="0.40780224374608048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955604018295872"/>
          <c:y val="0.28471411661777585"/>
          <c:w val="0.70287146398366884"/>
          <c:h val="0.710416510436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1"/>
          <c:dPt>
            <c:idx val="1"/>
            <c:explosion val="32"/>
          </c:dPt>
          <c:dPt>
            <c:idx val="2"/>
            <c:explosion val="30"/>
          </c:dPt>
          <c:dLbls>
            <c:dLbl>
              <c:idx val="1"/>
              <c:layout>
                <c:manualLayout>
                  <c:x val="-0.13214805007781136"/>
                  <c:y val="-7.85107417128415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11197895617030154"/>
                  <c:y val="-0.1462899236360887"/>
                </c:manualLayout>
              </c:layout>
              <c:showVal val="1"/>
            </c:dLbl>
            <c:dLbl>
              <c:idx val="3"/>
              <c:layout>
                <c:manualLayout>
                  <c:x val="3.1325823656527751E-2"/>
                  <c:y val="0.10775970297226223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27</c:v>
                </c:pt>
                <c:pt idx="2">
                  <c:v>46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240975760382977"/>
          <c:y val="0.34186876640419972"/>
          <c:w val="0.25759024239617079"/>
          <c:h val="0.65620262467191603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42</c:v>
                </c:pt>
                <c:pt idx="3">
                  <c:v>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1AD3-3267-48EC-A348-061E09DE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37</Pages>
  <Words>8937</Words>
  <Characters>50947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ЦДТ</cp:lastModifiedBy>
  <cp:revision>54</cp:revision>
  <cp:lastPrinted>2017-08-02T01:04:00Z</cp:lastPrinted>
  <dcterms:created xsi:type="dcterms:W3CDTF">2019-06-23T03:43:00Z</dcterms:created>
  <dcterms:modified xsi:type="dcterms:W3CDTF">2020-07-23T01:31:00Z</dcterms:modified>
</cp:coreProperties>
</file>