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5D" w:rsidRDefault="0004625D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4625D" w:rsidRDefault="0004625D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55EC9" w:rsidRDefault="00155EC9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-2193925</wp:posOffset>
            </wp:positionH>
            <wp:positionV relativeFrom="paragraph">
              <wp:posOffset>66040</wp:posOffset>
            </wp:positionV>
            <wp:extent cx="10590530" cy="7556500"/>
            <wp:effectExtent l="0" t="1524000" r="0" b="1492250"/>
            <wp:wrapNone/>
            <wp:docPr id="5" name="Рисунок 1" descr="C:\ДОКУМЕНТЫ\ФОТОШОП\фоны\commercial-backgrounds-for-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ФОТОШОП\фоны\commercial-backgrounds-for-powerpo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90530" cy="75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BC1" w:rsidRPr="009B55DC" w:rsidRDefault="003E00F2" w:rsidP="001B1D6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E00F2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9.7pt;margin-top:14.5pt;width:444.9pt;height:197.9pt;z-index:251665408" fillcolor="black [3213]" stroked="f" strokecolor="white [3212]">
            <v:shadow on="t" color="#b2b2b2" opacity="52429f" offset="3pt"/>
            <v:textpath style="font-family:&quot;Times New Roman&quot;;v-text-kern:t" trim="t" fitpath="t" string="Публичный доклад &#10;о деятельности&#10;муниципальной бюджетной &#10;образовательной организации&#10; дополнительного образования&#10;"/>
          </v:shape>
        </w:pict>
      </w: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3E00F2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00F2">
        <w:rPr>
          <w:noProof/>
        </w:rPr>
        <w:pict>
          <v:shape id="_x0000_s1027" type="#_x0000_t136" style="position:absolute;left:0;text-align:left;margin-left:49.7pt;margin-top:1.2pt;width:435.2pt;height:123.6pt;z-index:251662336" fillcolor="black [3213]" stroked="f" strokecolor="white [3212]">
            <v:shadow on="t" color="#b2b2b2" opacity="52429f" offset="3pt"/>
            <v:textpath style="font-family:&quot;Times New Roman&quot;;v-text-kern:t" trim="t" fitpath="t" string="«Центр детского творчества»&#10;Партизанского городского округа &#10;за 2017-2018 учебный год&#10;"/>
          </v:shape>
        </w:pict>
      </w: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E12201" w:rsidP="00E12201">
      <w:pPr>
        <w:tabs>
          <w:tab w:val="left" w:pos="347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5DC" w:rsidRDefault="009B55D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35B8" w:rsidRDefault="006535B8" w:rsidP="006C46EB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35B8" w:rsidRDefault="006535B8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7593" w:rsidRPr="00036A0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1D7593" w:rsidRPr="00036A0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593" w:rsidRPr="00036A03" w:rsidRDefault="00A04DB9" w:rsidP="00036A0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ВВЕДЕНИЕ</w:t>
      </w:r>
      <w:r w:rsidR="001D759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…………………………………...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</w:t>
      </w:r>
      <w:r w:rsidR="001D759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A04DB9" w:rsidRPr="00036A03" w:rsidRDefault="00A04DB9" w:rsidP="001D75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93" w:rsidRPr="00036A03" w:rsidRDefault="001D7593" w:rsidP="00036A0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3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ХАРАКТЕРИСТИКА ОРГАНИЗАЦИИ </w:t>
      </w:r>
      <w:r w:rsidR="00696343" w:rsidRPr="00036A0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036A03" w:rsidRPr="00036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343" w:rsidRPr="00036A0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Pr="00036A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7593" w:rsidRPr="00036A03" w:rsidRDefault="001D7593" w:rsidP="001D75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Краткая историческая справка </w:t>
      </w:r>
      <w:r w:rsidR="00036A03" w:rsidRPr="00036A0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</w:t>
      </w:r>
      <w:r w:rsidR="00696343" w:rsidRPr="00036A0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036A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7593" w:rsidRPr="00036A0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Основные сведения об Организации</w:t>
      </w:r>
      <w:r w:rsidR="00A04DB9"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A03"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…………………………………...</w:t>
      </w:r>
      <w:r w:rsidR="00696343"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r w:rsidR="00A04DB9"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A04DB9" w:rsidRPr="00036A03" w:rsidRDefault="00A04DB9" w:rsidP="00036A0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 Цели и виды деятельности Организации </w:t>
      </w:r>
      <w:r w:rsidR="00036A03"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……………………………...</w:t>
      </w:r>
      <w:r w:rsidR="00696343"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r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1D7593" w:rsidRPr="00036A03" w:rsidRDefault="00A04DB9" w:rsidP="00A04DB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1.3.1. Цель деятельности Организации </w:t>
      </w:r>
      <w:r w:rsidR="00036A03"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……………………………………...</w:t>
      </w:r>
      <w:r w:rsidR="00696343"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036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1D7593" w:rsidRPr="00036A0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1.3.2. Основные виды деятельности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….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……...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</w:p>
    <w:p w:rsidR="001D7593" w:rsidRPr="00036A0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1.4. Особенности микрорайона организации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…….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</w:p>
    <w:p w:rsidR="00A04DB9" w:rsidRPr="00036A0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4DB9" w:rsidRPr="00036A03" w:rsidRDefault="00A04DB9" w:rsidP="00A04DB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II. АНАЛИЗ ОРГАНИЗАЦИИ И КАЧЕСТВА УЧЕБНО-ВОСПИТАТЕЛЬНОГО ПРОЦЕССА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</w:p>
    <w:p w:rsidR="001D7593" w:rsidRPr="00036A03" w:rsidRDefault="00A04DB9" w:rsidP="00036A0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Условия осуществления образовательного процесса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.....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</w:p>
    <w:p w:rsidR="001D7593" w:rsidRPr="00036A03" w:rsidRDefault="00A04DB9" w:rsidP="00036A0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2.2. Режим работы </w:t>
      </w:r>
      <w:r w:rsidR="00E019D6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организации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</w:p>
    <w:p w:rsidR="001D7593" w:rsidRPr="00036A03" w:rsidRDefault="00A04DB9" w:rsidP="00036A0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2.3. Особенности программно-методического обеспечения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…….</w:t>
      </w:r>
      <w:r w:rsidR="00E019D6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</w:p>
    <w:p w:rsidR="00A04DB9" w:rsidRPr="00036A03" w:rsidRDefault="00A04DB9" w:rsidP="00036A0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2.4. Контингент детей, вовлечѐнных в образовательный процесс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………….…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….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</w:p>
    <w:p w:rsidR="00696343" w:rsidRPr="00036A0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2.5. Дополнительные муниципальные услуги (платная деятельность), </w:t>
      </w:r>
    </w:p>
    <w:p w:rsidR="00A04DB9" w:rsidRPr="00036A03" w:rsidRDefault="00A04DB9" w:rsidP="00036A03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условия и порядок их предоставления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…………………………………………..…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</w:p>
    <w:p w:rsidR="001D7593" w:rsidRPr="00036A03" w:rsidRDefault="00A04DB9" w:rsidP="00036A0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2.6. Кадровый состав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019D6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4C35E0" w:rsidRPr="00036A03" w:rsidRDefault="004C35E0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C35E0" w:rsidRPr="00036A03" w:rsidRDefault="004C35E0" w:rsidP="004C35E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III. РЕЗУЛЬТАТЫ ДЕЯТЕЛЬНОСТИ ОРГАНИЗАЦИИ, КАЧЕСТВО ОБРАЗОВАНИЯ 18</w:t>
      </w:r>
    </w:p>
    <w:p w:rsidR="004C35E0" w:rsidRPr="00036A03" w:rsidRDefault="004C35E0" w:rsidP="004C35E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3.1. Система отслеживания результатов образовательной деятельности в ЦДТ 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</w:p>
    <w:p w:rsidR="00696343" w:rsidRPr="00036A03" w:rsidRDefault="004C35E0" w:rsidP="0069634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 </w:t>
      </w:r>
      <w:r w:rsidR="00E019D6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Достижения воспитанников МБОО ДО ЦДТ ПГО в 2016-2917 </w:t>
      </w:r>
    </w:p>
    <w:p w:rsidR="004C35E0" w:rsidRPr="00036A03" w:rsidRDefault="00E019D6" w:rsidP="00036A0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учебном году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………………………………………………………………………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…..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proofErr w:type="gramEnd"/>
    </w:p>
    <w:p w:rsidR="00253DE8" w:rsidRPr="00036A03" w:rsidRDefault="00253DE8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E019D6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Инновационная деятельность в организации</w:t>
      </w:r>
      <w:r w:rsidR="00E019D6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</w:t>
      </w:r>
    </w:p>
    <w:p w:rsidR="00253DE8" w:rsidRPr="00036A03" w:rsidRDefault="00253DE8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E019D6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Воспитательная работа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</w:t>
      </w:r>
    </w:p>
    <w:p w:rsidR="00E019D6" w:rsidRPr="00036A03" w:rsidRDefault="00E019D6" w:rsidP="00036A03">
      <w:pPr>
        <w:spacing w:after="0"/>
        <w:ind w:right="-144"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3.5. 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абота с родителями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…………………………………………………………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</w:t>
      </w:r>
    </w:p>
    <w:p w:rsidR="00E019D6" w:rsidRPr="00036A03" w:rsidRDefault="00E019D6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3.6. Социальная активность и внешние связи Центра детского творчества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……….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</w:t>
      </w:r>
    </w:p>
    <w:p w:rsidR="00E019D6" w:rsidRPr="00036A03" w:rsidRDefault="00E019D6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3.7. Финансово-экономическая деятельность организации </w:t>
      </w:r>
      <w:r w:rsidR="0069634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</w:t>
      </w:r>
    </w:p>
    <w:p w:rsidR="00E019D6" w:rsidRPr="00036A03" w:rsidRDefault="00E019D6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19D6" w:rsidRPr="00036A03" w:rsidRDefault="00696343" w:rsidP="00253DE8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ЗАКЛЮЧЕНИЕ .................................…………………………………………………..</w:t>
      </w:r>
      <w:r w:rsidR="00036A03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43</w:t>
      </w:r>
      <w:r w:rsidR="00E019D6" w:rsidRPr="0003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53DE8" w:rsidRPr="00036A03" w:rsidRDefault="00253DE8" w:rsidP="00253DE8">
      <w:pPr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3DE8" w:rsidRPr="00A65702" w:rsidRDefault="00253DE8" w:rsidP="004C35E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A04DB9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759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3DE8" w:rsidRDefault="00253DE8" w:rsidP="001D759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96343" w:rsidRDefault="00696343" w:rsidP="001D759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7593" w:rsidRPr="001D7593" w:rsidRDefault="00A04DB9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75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ВВЕДЕНИЕ </w:t>
      </w:r>
    </w:p>
    <w:p w:rsidR="001D7593" w:rsidRDefault="001D7593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64BC1" w:rsidRPr="003E6AAA" w:rsidRDefault="0099102C" w:rsidP="00991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образование детей – особое образовательное пространство, осваиваемое в свободное внеурочное время ребёнка с учётом его интересов и потребностей. Оно является одной из составляющих сфер образования, которая учитывает все факторы, влияющие на воспитание, развитие и формирование личности ребёнка.</w:t>
      </w:r>
    </w:p>
    <w:p w:rsidR="00F64BC1" w:rsidRPr="003E6AAA" w:rsidRDefault="00F64BC1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докладе содержится информация о деятельности МБОО ДО ЦДТ ПГО за 201</w:t>
      </w:r>
      <w:r w:rsidR="004A076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A076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которая подготовлена в соответствии с требованиями Федерального законодательства в сфере образования в части, касающейся внедрения публичной отчетности образовательного учреждения.                   </w:t>
      </w:r>
    </w:p>
    <w:p w:rsidR="00F64BC1" w:rsidRPr="003E6AAA" w:rsidRDefault="00F64BC1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доклада: обеспечение информационной открытости для широкой общественности в вопросах образовательной деятельности МБОО ДО ЦДТ ПГО, результатах и перспективах его развития.</w:t>
      </w:r>
    </w:p>
    <w:p w:rsidR="00F64BC1" w:rsidRPr="003E6AAA" w:rsidRDefault="00F64BC1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 задачей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 является публичное ознакомление с работой МБОО ДО ЦДТ ПГО, повышение эффективности дополнительного образования детей в сотрудничестве с образовательными учреждениями, а так же расширения круга социальных партнеров.</w:t>
      </w:r>
    </w:p>
    <w:p w:rsidR="00653641" w:rsidRPr="003E6AAA" w:rsidRDefault="009C7B69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размещен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МБОО ДО ЦДТ ПГО:</w:t>
      </w:r>
      <w:r w:rsidR="00E96282" w:rsidRPr="003E6AAA">
        <w:rPr>
          <w:sz w:val="28"/>
          <w:szCs w:val="28"/>
        </w:rPr>
        <w:t xml:space="preserve"> </w:t>
      </w:r>
      <w:hyperlink r:id="rId9" w:history="1">
        <w:r w:rsidR="00E96282" w:rsidRPr="003E6AA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http://cdt.partizansk.org</w:t>
        </w:r>
      </w:hyperlink>
    </w:p>
    <w:p w:rsidR="00E96282" w:rsidRPr="003E6AAA" w:rsidRDefault="00E96282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93" w:rsidRDefault="001D7593" w:rsidP="001D75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EE" w:rsidRDefault="004953A0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="000B5EEE"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C3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</w:t>
      </w:r>
      <w:r w:rsidR="00DC0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p w:rsidR="00DC36F0" w:rsidRPr="00DC36F0" w:rsidRDefault="00DC36F0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02" w:rsidRPr="003E6AAA" w:rsidRDefault="000B5EEE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8B3B38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7C4C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Краткая историческая справка</w:t>
      </w:r>
    </w:p>
    <w:p w:rsidR="00653641" w:rsidRPr="003E6AAA" w:rsidRDefault="00BE3B77" w:rsidP="000B5E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Муниципальная бюджетная образовательная организация дополнительного образования «Центр детского творчества» Партизанского городского округа является правопреемником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пионеров и школьников</w:t>
      </w:r>
      <w:r w:rsidRPr="003E6AAA">
        <w:rPr>
          <w:rFonts w:ascii="Times New Roman" w:hAnsi="Times New Roman" w:cs="Times New Roman"/>
          <w:sz w:val="28"/>
          <w:szCs w:val="28"/>
        </w:rPr>
        <w:t>, о</w:t>
      </w:r>
      <w:r w:rsidR="00465579" w:rsidRPr="003E6AAA">
        <w:rPr>
          <w:rFonts w:ascii="Times New Roman" w:hAnsi="Times New Roman" w:cs="Times New Roman"/>
          <w:sz w:val="28"/>
          <w:szCs w:val="28"/>
        </w:rPr>
        <w:t>ткрыт</w:t>
      </w:r>
      <w:r w:rsidRPr="003E6AAA">
        <w:rPr>
          <w:rFonts w:ascii="Times New Roman" w:hAnsi="Times New Roman" w:cs="Times New Roman"/>
          <w:sz w:val="28"/>
          <w:szCs w:val="28"/>
        </w:rPr>
        <w:t>ого</w:t>
      </w:r>
      <w:r w:rsidR="000B5EEE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Сучан (ныне Партизанск)</w:t>
      </w:r>
      <w:r w:rsidR="000B5EEE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57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1944 года. 1 сентября 1992 года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46557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реорганизован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557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«Центр детского творчества». </w:t>
      </w:r>
    </w:p>
    <w:p w:rsidR="00D67C4C" w:rsidRPr="003E6AAA" w:rsidRDefault="00D5509E" w:rsidP="006535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15 июля 2016 года наименование учреждения «Муниципальное бюджетное образовательное учреждение дополнительного образования детей «Центр детского творчества» Партизанского городского окр</w:t>
      </w:r>
      <w:r w:rsidR="006C46EB">
        <w:rPr>
          <w:rFonts w:ascii="Times New Roman" w:hAnsi="Times New Roman" w:cs="Times New Roman"/>
          <w:sz w:val="28"/>
          <w:szCs w:val="28"/>
        </w:rPr>
        <w:t xml:space="preserve">уга (МБОУ ДОД ЦДТ ПГО) изменено </w:t>
      </w:r>
      <w:proofErr w:type="gramStart"/>
      <w:r w:rsidRPr="003E6A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>: Муниципальная бюджетная образовательная организация дополнительного образования «Центр детского творчества» Партизанского городского округа.</w:t>
      </w:r>
    </w:p>
    <w:p w:rsidR="006A6615" w:rsidRPr="003E6AAA" w:rsidRDefault="006A6615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1371" w:rsidRPr="003E6AAA" w:rsidRDefault="00C31371" w:rsidP="00C313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8B3B38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237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11550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сведения об Организации</w:t>
      </w:r>
    </w:p>
    <w:p w:rsidR="00DC0159" w:rsidRPr="003E6AAA" w:rsidRDefault="00DC0159" w:rsidP="00C3137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6F0" w:rsidRPr="003E6AAA" w:rsidRDefault="00DC0159" w:rsidP="00C313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Основные сведения</w:t>
      </w:r>
      <w:r w:rsidR="004F1DF0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-5"/>
        <w:tblW w:w="0" w:type="auto"/>
        <w:tblLook w:val="04A0"/>
      </w:tblPr>
      <w:tblGrid>
        <w:gridCol w:w="3379"/>
        <w:gridCol w:w="6652"/>
      </w:tblGrid>
      <w:tr w:rsidR="006028AC" w:rsidRPr="003E6AAA" w:rsidTr="00DC36F0">
        <w:trPr>
          <w:cnfStyle w:val="100000000000"/>
          <w:trHeight w:val="1044"/>
        </w:trPr>
        <w:tc>
          <w:tcPr>
            <w:cnfStyle w:val="001000000000"/>
            <w:tcW w:w="3379" w:type="dxa"/>
          </w:tcPr>
          <w:p w:rsidR="006028AC" w:rsidRPr="003E6AAA" w:rsidRDefault="006028AC" w:rsidP="00C37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  <w:p w:rsidR="006028AC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</w:tcPr>
          <w:p w:rsidR="006028AC" w:rsidRPr="003E6AAA" w:rsidRDefault="00DC36F0" w:rsidP="00C37681">
            <w:pPr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28AC" w:rsidRPr="003E6AAA">
              <w:rPr>
                <w:rFonts w:ascii="Times New Roman" w:hAnsi="Times New Roman" w:cs="Times New Roman"/>
                <w:sz w:val="28"/>
                <w:szCs w:val="28"/>
              </w:rPr>
              <w:t>униципальная бюджетная образовательная организация дополнительного образования «Центр детского творчества» Партизанского городского округа</w:t>
            </w:r>
          </w:p>
        </w:tc>
      </w:tr>
      <w:tr w:rsidR="006028AC" w:rsidRPr="003E6AAA" w:rsidTr="00DC36F0">
        <w:trPr>
          <w:cnfStyle w:val="000000100000"/>
          <w:trHeight w:val="408"/>
        </w:trPr>
        <w:tc>
          <w:tcPr>
            <w:cnfStyle w:val="001000000000"/>
            <w:tcW w:w="3379" w:type="dxa"/>
          </w:tcPr>
          <w:p w:rsidR="006028AC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название</w:t>
            </w:r>
          </w:p>
        </w:tc>
        <w:tc>
          <w:tcPr>
            <w:tcW w:w="6652" w:type="dxa"/>
          </w:tcPr>
          <w:p w:rsidR="006028AC" w:rsidRPr="003E6AAA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МБОО ДО ЦДТ ПГО</w:t>
            </w:r>
          </w:p>
        </w:tc>
      </w:tr>
      <w:tr w:rsidR="00506237" w:rsidRPr="003E6AAA" w:rsidTr="00DC36F0">
        <w:trPr>
          <w:cnfStyle w:val="000000010000"/>
          <w:trHeight w:val="1122"/>
        </w:trPr>
        <w:tc>
          <w:tcPr>
            <w:cnfStyle w:val="001000000000"/>
            <w:tcW w:w="3379" w:type="dxa"/>
          </w:tcPr>
          <w:p w:rsidR="00506237" w:rsidRPr="003E6AAA" w:rsidRDefault="00506237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  <w:r w:rsidR="006028AC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52" w:type="dxa"/>
          </w:tcPr>
          <w:p w:rsidR="000B6655" w:rsidRPr="003E6AAA" w:rsidRDefault="00506237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Партизанского городского </w:t>
            </w:r>
            <w:r w:rsidR="00C37681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</w:t>
            </w:r>
            <w:r w:rsidR="00C37681" w:rsidRPr="003E6AAA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действующая от имени муниципального образования Партизанский городской округ</w:t>
            </w:r>
          </w:p>
        </w:tc>
      </w:tr>
      <w:tr w:rsidR="00C37681" w:rsidRPr="003E6AAA" w:rsidTr="00DC36F0">
        <w:trPr>
          <w:cnfStyle w:val="000000100000"/>
          <w:trHeight w:val="1122"/>
        </w:trPr>
        <w:tc>
          <w:tcPr>
            <w:cnfStyle w:val="001000000000"/>
            <w:tcW w:w="3379" w:type="dxa"/>
          </w:tcPr>
          <w:p w:rsidR="00C37681" w:rsidRPr="003E6AAA" w:rsidRDefault="00C37681" w:rsidP="00C376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w w:val="101"/>
                <w:sz w:val="28"/>
                <w:szCs w:val="28"/>
              </w:rPr>
              <w:t>Вышестоящий орган, осуществляющий управление в сфере образования</w:t>
            </w:r>
          </w:p>
        </w:tc>
        <w:tc>
          <w:tcPr>
            <w:tcW w:w="6652" w:type="dxa"/>
          </w:tcPr>
          <w:p w:rsidR="00C37681" w:rsidRPr="003E6AAA" w:rsidRDefault="00C37681" w:rsidP="00C37681">
            <w:pPr>
              <w:tabs>
                <w:tab w:val="left" w:pos="4220"/>
              </w:tabs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w w:val="101"/>
                <w:sz w:val="28"/>
                <w:szCs w:val="28"/>
              </w:rPr>
              <w:t>Отдел образования администрации Партизанского городского округа</w:t>
            </w:r>
          </w:p>
        </w:tc>
      </w:tr>
      <w:tr w:rsidR="00506237" w:rsidRPr="003E6AAA" w:rsidTr="00DC36F0">
        <w:trPr>
          <w:cnfStyle w:val="000000010000"/>
        </w:trPr>
        <w:tc>
          <w:tcPr>
            <w:cnfStyle w:val="001000000000"/>
            <w:tcW w:w="3379" w:type="dxa"/>
          </w:tcPr>
          <w:p w:rsidR="00506237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6652" w:type="dxa"/>
          </w:tcPr>
          <w:p w:rsidR="000B6655" w:rsidRPr="003E6AA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 дополнительного образования</w:t>
            </w:r>
          </w:p>
        </w:tc>
      </w:tr>
      <w:tr w:rsidR="006028AC" w:rsidRPr="003E6AAA" w:rsidTr="00DC36F0">
        <w:trPr>
          <w:cnfStyle w:val="000000100000"/>
        </w:trPr>
        <w:tc>
          <w:tcPr>
            <w:cnfStyle w:val="001000000000"/>
            <w:tcW w:w="3379" w:type="dxa"/>
          </w:tcPr>
          <w:p w:rsidR="006028AC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 </w:t>
            </w:r>
          </w:p>
        </w:tc>
        <w:tc>
          <w:tcPr>
            <w:tcW w:w="6652" w:type="dxa"/>
          </w:tcPr>
          <w:p w:rsidR="006028AC" w:rsidRPr="003E6AAA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Дополнительное образование </w:t>
            </w:r>
            <w:r w:rsidR="00BC1185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</w:tr>
      <w:tr w:rsidR="006028AC" w:rsidRPr="003E6AAA" w:rsidTr="00DC36F0">
        <w:trPr>
          <w:cnfStyle w:val="000000010000"/>
        </w:trPr>
        <w:tc>
          <w:tcPr>
            <w:cnfStyle w:val="001000000000"/>
            <w:tcW w:w="3379" w:type="dxa"/>
          </w:tcPr>
          <w:p w:rsidR="006028AC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6652" w:type="dxa"/>
          </w:tcPr>
          <w:p w:rsidR="006028AC" w:rsidRPr="003E6AA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</w:tr>
      <w:tr w:rsidR="006028AC" w:rsidRPr="003E6AAA" w:rsidTr="00DC36F0">
        <w:trPr>
          <w:cnfStyle w:val="000000100000"/>
        </w:trPr>
        <w:tc>
          <w:tcPr>
            <w:cnfStyle w:val="001000000000"/>
            <w:tcW w:w="3379" w:type="dxa"/>
          </w:tcPr>
          <w:p w:rsidR="006028AC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 образовательную деятельность</w:t>
            </w:r>
          </w:p>
        </w:tc>
        <w:tc>
          <w:tcPr>
            <w:tcW w:w="6652" w:type="dxa"/>
          </w:tcPr>
          <w:p w:rsidR="006028AC" w:rsidRPr="003E6AAA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 432 от 16 ноября 2016 года (серия 25Л01   № 0001454) выдана Департаментом образования и науки Приморского края (бессрочно)</w:t>
            </w:r>
          </w:p>
        </w:tc>
      </w:tr>
      <w:tr w:rsidR="006028AC" w:rsidRPr="003E6AAA" w:rsidTr="00DC36F0">
        <w:trPr>
          <w:cnfStyle w:val="000000010000"/>
        </w:trPr>
        <w:tc>
          <w:tcPr>
            <w:cnfStyle w:val="001000000000"/>
            <w:tcW w:w="3379" w:type="dxa"/>
          </w:tcPr>
          <w:p w:rsidR="006028AC" w:rsidRPr="003E6AAA" w:rsidRDefault="006028AC" w:rsidP="00C3768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постановке на учет Российской организации в налоговом органе </w:t>
            </w:r>
          </w:p>
        </w:tc>
        <w:tc>
          <w:tcPr>
            <w:tcW w:w="6652" w:type="dxa"/>
          </w:tcPr>
          <w:p w:rsidR="006028AC" w:rsidRPr="003E6AA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1022500801916 от 13.03.2000 г. (серия 25 № 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004022450)</w:t>
            </w:r>
          </w:p>
          <w:p w:rsidR="006028AC" w:rsidRPr="003E6AA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8AC" w:rsidRPr="003E6AAA" w:rsidTr="00DC36F0">
        <w:trPr>
          <w:cnfStyle w:val="000000100000"/>
        </w:trPr>
        <w:tc>
          <w:tcPr>
            <w:cnfStyle w:val="001000000000"/>
            <w:tcW w:w="3379" w:type="dxa"/>
          </w:tcPr>
          <w:p w:rsidR="006028AC" w:rsidRPr="003E6AAA" w:rsidRDefault="001A1F41" w:rsidP="001A1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Документы, регламентирующие деятельность общеобразовательной организации </w:t>
            </w:r>
          </w:p>
        </w:tc>
        <w:tc>
          <w:tcPr>
            <w:tcW w:w="6652" w:type="dxa"/>
          </w:tcPr>
          <w:p w:rsidR="006028AC" w:rsidRPr="003E6AAA" w:rsidRDefault="001A1F41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(у</w:t>
            </w:r>
            <w:r w:rsidR="006028AC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 постановлением администрации Партизанского городского округа от 01.07.2016 г. № 509-па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A1F41" w:rsidRPr="003E6AAA" w:rsidRDefault="001A1F41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локальные акты</w:t>
            </w:r>
          </w:p>
        </w:tc>
      </w:tr>
      <w:tr w:rsidR="006028AC" w:rsidRPr="003E6AAA" w:rsidTr="00DC36F0">
        <w:trPr>
          <w:cnfStyle w:val="000000010000"/>
        </w:trPr>
        <w:tc>
          <w:tcPr>
            <w:cnfStyle w:val="001000000000"/>
            <w:tcW w:w="3379" w:type="dxa"/>
          </w:tcPr>
          <w:p w:rsidR="006028AC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652" w:type="dxa"/>
          </w:tcPr>
          <w:p w:rsidR="006028AC" w:rsidRPr="003E6AA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692864, Приморский край, Партизанский городской округ, </w:t>
            </w:r>
            <w:proofErr w:type="gramStart"/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6AAA">
              <w:rPr>
                <w:rFonts w:ascii="Times New Roman" w:hAnsi="Times New Roman" w:cs="Times New Roman"/>
                <w:sz w:val="28"/>
                <w:szCs w:val="28"/>
              </w:rPr>
              <w:t xml:space="preserve">. Партизанск, </w:t>
            </w:r>
          </w:p>
          <w:p w:rsidR="006028AC" w:rsidRPr="003E6AAA" w:rsidRDefault="006028AC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ул. Ленинская, 17.</w:t>
            </w:r>
          </w:p>
        </w:tc>
      </w:tr>
      <w:tr w:rsidR="006028AC" w:rsidRPr="003E6AAA" w:rsidTr="00DC36F0">
        <w:trPr>
          <w:cnfStyle w:val="000000100000"/>
        </w:trPr>
        <w:tc>
          <w:tcPr>
            <w:cnfStyle w:val="001000000000"/>
            <w:tcW w:w="3379" w:type="dxa"/>
          </w:tcPr>
          <w:p w:rsidR="006028AC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6652" w:type="dxa"/>
          </w:tcPr>
          <w:p w:rsidR="006028AC" w:rsidRPr="003E6AAA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692864, Приморский край, Партизанский городской округ, </w:t>
            </w:r>
            <w:proofErr w:type="gramStart"/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Партизанск, </w:t>
            </w:r>
          </w:p>
          <w:p w:rsidR="006028AC" w:rsidRPr="003E6AAA" w:rsidRDefault="006028AC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Ленинская, 17.</w:t>
            </w:r>
          </w:p>
          <w:p w:rsidR="00BC1185" w:rsidRPr="003E6AAA" w:rsidRDefault="00BC1185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692864, Российская Федерация, Приморский край, </w:t>
            </w:r>
          </w:p>
          <w:p w:rsidR="00BC1185" w:rsidRPr="003E6AAA" w:rsidRDefault="00BC1185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Партизанск, ул. </w:t>
            </w:r>
            <w:proofErr w:type="gramStart"/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Садовая</w:t>
            </w:r>
            <w:proofErr w:type="gramEnd"/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2-а.</w:t>
            </w:r>
          </w:p>
        </w:tc>
      </w:tr>
      <w:tr w:rsidR="006028AC" w:rsidRPr="003E6AAA" w:rsidTr="00DC36F0">
        <w:trPr>
          <w:cnfStyle w:val="000000010000"/>
        </w:trPr>
        <w:tc>
          <w:tcPr>
            <w:cnfStyle w:val="001000000000"/>
            <w:tcW w:w="3379" w:type="dxa"/>
          </w:tcPr>
          <w:p w:rsidR="006028AC" w:rsidRPr="003E6AAA" w:rsidRDefault="00E10873" w:rsidP="00E1087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контингента </w:t>
            </w:r>
            <w:proofErr w:type="gramStart"/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6652" w:type="dxa"/>
          </w:tcPr>
          <w:p w:rsidR="006028AC" w:rsidRPr="003E6AAA" w:rsidRDefault="00E10873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от 6 до 18 лет</w:t>
            </w:r>
          </w:p>
        </w:tc>
      </w:tr>
      <w:tr w:rsidR="006028AC" w:rsidRPr="003E6AAA" w:rsidTr="00DC36F0">
        <w:trPr>
          <w:cnfStyle w:val="000000100000"/>
          <w:trHeight w:val="2019"/>
        </w:trPr>
        <w:tc>
          <w:tcPr>
            <w:cnfStyle w:val="001000000000"/>
            <w:tcW w:w="3379" w:type="dxa"/>
          </w:tcPr>
          <w:p w:rsidR="006028AC" w:rsidRPr="003E6AAA" w:rsidRDefault="003B7ACF" w:rsidP="003B7ACF">
            <w:pPr>
              <w:tabs>
                <w:tab w:val="left" w:pos="237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позиции плана (программы) развития образовательного учреждения</w:t>
            </w:r>
          </w:p>
        </w:tc>
        <w:tc>
          <w:tcPr>
            <w:tcW w:w="6652" w:type="dxa"/>
          </w:tcPr>
          <w:p w:rsidR="006028AC" w:rsidRPr="003E6AAA" w:rsidRDefault="00806911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удовлетворения их актуальных и перспективных культурно-образовательных и жизненных потребностей, успешного социального становления.</w:t>
            </w:r>
          </w:p>
        </w:tc>
      </w:tr>
      <w:tr w:rsidR="006028AC" w:rsidRPr="003E6AAA" w:rsidTr="00DC36F0">
        <w:trPr>
          <w:cnfStyle w:val="000000010000"/>
        </w:trPr>
        <w:tc>
          <w:tcPr>
            <w:cnfStyle w:val="001000000000"/>
            <w:tcW w:w="3379" w:type="dxa"/>
          </w:tcPr>
          <w:p w:rsidR="00806911" w:rsidRPr="003E6AAA" w:rsidRDefault="00806911" w:rsidP="00806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6028AC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</w:tcPr>
          <w:p w:rsidR="006028AC" w:rsidRPr="003E6AAA" w:rsidRDefault="00806911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Михайловна</w:t>
            </w:r>
          </w:p>
        </w:tc>
      </w:tr>
      <w:tr w:rsidR="006028AC" w:rsidRPr="003E6AAA" w:rsidTr="00DC36F0">
        <w:trPr>
          <w:cnfStyle w:val="000000100000"/>
          <w:trHeight w:val="1785"/>
        </w:trPr>
        <w:tc>
          <w:tcPr>
            <w:cnfStyle w:val="001000000000"/>
            <w:tcW w:w="3379" w:type="dxa"/>
          </w:tcPr>
          <w:p w:rsidR="00806911" w:rsidRPr="003E6AAA" w:rsidRDefault="00806911" w:rsidP="00806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6911" w:rsidRPr="003E6AAA" w:rsidRDefault="00806911" w:rsidP="008069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Административно-педагогический состав</w:t>
            </w:r>
          </w:p>
          <w:p w:rsidR="006028AC" w:rsidRPr="003E6AAA" w:rsidRDefault="006028AC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</w:tcPr>
          <w:p w:rsidR="00806911" w:rsidRPr="003E6AAA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директор;</w:t>
            </w:r>
          </w:p>
          <w:p w:rsidR="00806911" w:rsidRPr="003E6AAA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директора по учебно-воспитательной работе;</w:t>
            </w:r>
          </w:p>
          <w:p w:rsidR="00806911" w:rsidRPr="003E6AAA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хозяйством;</w:t>
            </w:r>
          </w:p>
          <w:p w:rsidR="00806911" w:rsidRPr="003E6AAA" w:rsidRDefault="00F06067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методист</w:t>
            </w:r>
            <w:r w:rsidR="00806911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06911" w:rsidRPr="003E6AAA" w:rsidRDefault="00806911" w:rsidP="0080691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педагог-организатор;</w:t>
            </w:r>
          </w:p>
          <w:p w:rsidR="006028AC" w:rsidRPr="003E6AAA" w:rsidRDefault="00806911" w:rsidP="0080691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 дополнительного образования (12 человек)</w:t>
            </w:r>
          </w:p>
        </w:tc>
      </w:tr>
      <w:tr w:rsidR="006028AC" w:rsidRPr="003E6AAA" w:rsidTr="00DC36F0">
        <w:trPr>
          <w:cnfStyle w:val="000000010000"/>
          <w:trHeight w:val="846"/>
        </w:trPr>
        <w:tc>
          <w:tcPr>
            <w:cnfStyle w:val="001000000000"/>
            <w:tcW w:w="3379" w:type="dxa"/>
          </w:tcPr>
          <w:p w:rsidR="006028AC" w:rsidRPr="003E6AAA" w:rsidRDefault="00E26162" w:rsidP="00C376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самоуправления</w:t>
            </w:r>
          </w:p>
        </w:tc>
        <w:tc>
          <w:tcPr>
            <w:tcW w:w="6652" w:type="dxa"/>
          </w:tcPr>
          <w:p w:rsidR="006028AC" w:rsidRPr="003E6AAA" w:rsidRDefault="00E26162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Попечительские советы объединений, собрание трудового коллектива</w:t>
            </w:r>
          </w:p>
        </w:tc>
      </w:tr>
      <w:tr w:rsidR="006028AC" w:rsidRPr="003E6AAA" w:rsidTr="00DC36F0">
        <w:trPr>
          <w:cnfStyle w:val="000000100000"/>
          <w:trHeight w:val="557"/>
        </w:trPr>
        <w:tc>
          <w:tcPr>
            <w:cnfStyle w:val="001000000000"/>
            <w:tcW w:w="3379" w:type="dxa"/>
          </w:tcPr>
          <w:p w:rsidR="006028AC" w:rsidRPr="003E6AAA" w:rsidRDefault="00E26162" w:rsidP="0061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652" w:type="dxa"/>
          </w:tcPr>
          <w:p w:rsidR="006028AC" w:rsidRPr="003E6AAA" w:rsidRDefault="00E26162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8(42363)</w:t>
            </w:r>
            <w:r w:rsidR="00615DC3" w:rsidRPr="003E6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6-76-25</w:t>
            </w:r>
          </w:p>
        </w:tc>
      </w:tr>
      <w:tr w:rsidR="006028AC" w:rsidRPr="003E6AAA" w:rsidTr="00DC36F0">
        <w:trPr>
          <w:cnfStyle w:val="000000010000"/>
        </w:trPr>
        <w:tc>
          <w:tcPr>
            <w:cnfStyle w:val="001000000000"/>
            <w:tcW w:w="3379" w:type="dxa"/>
          </w:tcPr>
          <w:p w:rsidR="00E26162" w:rsidRPr="003E6AAA" w:rsidRDefault="00E26162" w:rsidP="00E2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6028AC" w:rsidRPr="003E6AAA" w:rsidRDefault="006028AC" w:rsidP="00E261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</w:tcPr>
          <w:p w:rsidR="006028AC" w:rsidRPr="003E6AAA" w:rsidRDefault="003E00F2" w:rsidP="00C37681">
            <w:pPr>
              <w:spacing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E26162" w:rsidRPr="003E6AA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http://cdt.partizansk.org/</w:t>
              </w:r>
            </w:hyperlink>
          </w:p>
        </w:tc>
      </w:tr>
      <w:tr w:rsidR="006028AC" w:rsidRPr="003E6AAA" w:rsidTr="00DC36F0">
        <w:trPr>
          <w:cnfStyle w:val="000000100000"/>
        </w:trPr>
        <w:tc>
          <w:tcPr>
            <w:cnfStyle w:val="001000000000"/>
            <w:tcW w:w="3379" w:type="dxa"/>
          </w:tcPr>
          <w:p w:rsidR="00E26162" w:rsidRPr="003E6AAA" w:rsidRDefault="00E26162" w:rsidP="00E2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6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6028AC" w:rsidRPr="003E6AAA" w:rsidRDefault="006028AC" w:rsidP="00E2616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2" w:type="dxa"/>
          </w:tcPr>
          <w:p w:rsidR="006028AC" w:rsidRPr="003E6AAA" w:rsidRDefault="003E00F2" w:rsidP="00C37681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E26162" w:rsidRPr="003E6AA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с</w:t>
              </w:r>
              <w:r w:rsidR="00E26162" w:rsidRPr="003E6AA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dtpartizansk</w:t>
              </w:r>
              <w:r w:rsidR="00E26162" w:rsidRPr="003E6AA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6162" w:rsidRPr="003E6AA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26162" w:rsidRPr="003E6AA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6162" w:rsidRPr="003E6AA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B1D6D" w:rsidRPr="003E6AAA" w:rsidRDefault="001B1D6D" w:rsidP="00140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141" w:rsidRPr="003E6AAA" w:rsidRDefault="004953A0" w:rsidP="00803141">
      <w:pPr>
        <w:pStyle w:val="a8"/>
        <w:spacing w:line="360" w:lineRule="auto"/>
        <w:ind w:firstLine="709"/>
        <w:rPr>
          <w:b/>
          <w:sz w:val="28"/>
          <w:szCs w:val="28"/>
        </w:rPr>
      </w:pPr>
      <w:r w:rsidRPr="003E6AAA">
        <w:rPr>
          <w:b/>
          <w:sz w:val="28"/>
          <w:szCs w:val="28"/>
        </w:rPr>
        <w:t>1.3</w:t>
      </w:r>
      <w:r w:rsidR="00140417" w:rsidRPr="003E6AAA">
        <w:rPr>
          <w:b/>
          <w:sz w:val="28"/>
          <w:szCs w:val="28"/>
        </w:rPr>
        <w:t>.</w:t>
      </w:r>
      <w:r w:rsidR="00803141" w:rsidRPr="003E6AAA">
        <w:rPr>
          <w:b/>
          <w:bCs/>
          <w:sz w:val="28"/>
          <w:szCs w:val="28"/>
        </w:rPr>
        <w:t xml:space="preserve">  Цели и виды деятельности </w:t>
      </w:r>
      <w:r w:rsidR="00D11550" w:rsidRPr="003E6AAA">
        <w:rPr>
          <w:b/>
          <w:bCs/>
          <w:sz w:val="28"/>
          <w:szCs w:val="28"/>
        </w:rPr>
        <w:t>О</w:t>
      </w:r>
      <w:r w:rsidR="00803141" w:rsidRPr="003E6AAA">
        <w:rPr>
          <w:b/>
          <w:bCs/>
          <w:sz w:val="28"/>
          <w:szCs w:val="28"/>
        </w:rPr>
        <w:t>рганизации</w:t>
      </w:r>
    </w:p>
    <w:p w:rsidR="004953A0" w:rsidRPr="003E6AAA" w:rsidRDefault="004953A0" w:rsidP="00803141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3E6AAA">
        <w:rPr>
          <w:b/>
          <w:sz w:val="28"/>
          <w:szCs w:val="28"/>
        </w:rPr>
        <w:t>1</w:t>
      </w:r>
      <w:r w:rsidR="00803141" w:rsidRPr="003E6AAA">
        <w:rPr>
          <w:b/>
          <w:sz w:val="28"/>
          <w:szCs w:val="28"/>
        </w:rPr>
        <w:t>.</w:t>
      </w:r>
      <w:r w:rsidRPr="003E6AAA">
        <w:rPr>
          <w:b/>
          <w:sz w:val="28"/>
          <w:szCs w:val="28"/>
        </w:rPr>
        <w:t>3.</w:t>
      </w:r>
      <w:r w:rsidR="00803141" w:rsidRPr="003E6AAA">
        <w:rPr>
          <w:b/>
          <w:sz w:val="28"/>
          <w:szCs w:val="28"/>
        </w:rPr>
        <w:t>1</w:t>
      </w:r>
      <w:r w:rsidR="00803141" w:rsidRPr="003E6AAA">
        <w:rPr>
          <w:sz w:val="28"/>
          <w:szCs w:val="28"/>
        </w:rPr>
        <w:t xml:space="preserve">. </w:t>
      </w:r>
      <w:r w:rsidRPr="003E6AAA">
        <w:rPr>
          <w:b/>
          <w:sz w:val="28"/>
          <w:szCs w:val="28"/>
        </w:rPr>
        <w:t>Цель деятельности Организации</w:t>
      </w:r>
    </w:p>
    <w:p w:rsidR="00803141" w:rsidRPr="003E6AAA" w:rsidRDefault="00647DBA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>Основной ц</w:t>
      </w:r>
      <w:r w:rsidR="00803141" w:rsidRPr="003E6AAA">
        <w:rPr>
          <w:sz w:val="28"/>
          <w:szCs w:val="28"/>
        </w:rPr>
        <w:t xml:space="preserve">елью деятельности, </w:t>
      </w:r>
      <w:r w:rsidRPr="003E6AAA">
        <w:rPr>
          <w:sz w:val="28"/>
          <w:szCs w:val="28"/>
        </w:rPr>
        <w:t xml:space="preserve">согласно Уставу Организации, </w:t>
      </w:r>
      <w:r w:rsidR="00803141" w:rsidRPr="003E6AAA">
        <w:rPr>
          <w:sz w:val="28"/>
          <w:szCs w:val="28"/>
        </w:rPr>
        <w:t>является формирование общей культуры личности обучающихся и их нравственных ценностей посредством включения в культурно-творческую деятельность, приобщения к истории и культуре своего народа.</w:t>
      </w:r>
    </w:p>
    <w:p w:rsidR="008C3536" w:rsidRPr="003E6AAA" w:rsidRDefault="008C3536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всех участников образовательного процесса должны  соответствовать международным стандартам в области прав человека, в частности, "Всеобщей декларации прав человека", "Конвенц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ребенка", а также действующему законодательству Российской Федерации.</w:t>
      </w:r>
    </w:p>
    <w:p w:rsidR="00D67C4C" w:rsidRPr="003E6AAA" w:rsidRDefault="00D67C4C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</w:p>
    <w:p w:rsidR="004953A0" w:rsidRPr="003E6AAA" w:rsidRDefault="004953A0" w:rsidP="00803141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3E6AAA">
        <w:rPr>
          <w:b/>
          <w:sz w:val="28"/>
          <w:szCs w:val="28"/>
        </w:rPr>
        <w:t>1.3</w:t>
      </w:r>
      <w:r w:rsidR="00803141" w:rsidRPr="003E6AAA">
        <w:rPr>
          <w:b/>
          <w:sz w:val="28"/>
          <w:szCs w:val="28"/>
        </w:rPr>
        <w:t>.2.</w:t>
      </w:r>
      <w:r w:rsidR="00803141" w:rsidRPr="003E6AAA">
        <w:rPr>
          <w:sz w:val="28"/>
          <w:szCs w:val="28"/>
        </w:rPr>
        <w:t xml:space="preserve"> </w:t>
      </w:r>
      <w:r w:rsidRPr="003E6AAA">
        <w:rPr>
          <w:b/>
          <w:sz w:val="28"/>
          <w:szCs w:val="28"/>
        </w:rPr>
        <w:t>Основные виды деятельности</w:t>
      </w:r>
    </w:p>
    <w:p w:rsidR="00803141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>Дл</w:t>
      </w:r>
      <w:r w:rsidR="00647DBA" w:rsidRPr="003E6AAA">
        <w:rPr>
          <w:sz w:val="28"/>
          <w:szCs w:val="28"/>
        </w:rPr>
        <w:t xml:space="preserve">я достижения цели деятельности </w:t>
      </w:r>
      <w:r w:rsidRPr="003E6AAA">
        <w:rPr>
          <w:sz w:val="28"/>
          <w:szCs w:val="28"/>
        </w:rPr>
        <w:t>Организация осуществляет следующие основные виды деятельности:</w:t>
      </w:r>
    </w:p>
    <w:p w:rsidR="00803141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 xml:space="preserve">- реализацию образовательных программ дополнительного образования детей (технической, культурологической, спортивно-технической,  художественной, эколого-биологической, туристско-краеведческой направленности и др.), в том числе и программ иных направлений деятельности, а также программ, реализуемых за рамками учебного плана;  </w:t>
      </w:r>
    </w:p>
    <w:p w:rsidR="00803141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 xml:space="preserve">- 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профессиональной ориентации; </w:t>
      </w:r>
    </w:p>
    <w:p w:rsidR="00803141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>- использование и совершенствование методик образовательного процесса и образовательных технологий;</w:t>
      </w:r>
    </w:p>
    <w:p w:rsidR="00803141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 xml:space="preserve">- предоставление специальных условий обучения детей с ограниченными </w:t>
      </w:r>
      <w:r w:rsidR="00647DBA" w:rsidRPr="003E6AAA">
        <w:rPr>
          <w:sz w:val="28"/>
          <w:szCs w:val="28"/>
        </w:rPr>
        <w:t>возможностями здоровья, детей-</w:t>
      </w:r>
      <w:r w:rsidRPr="003E6AAA">
        <w:rPr>
          <w:sz w:val="28"/>
          <w:szCs w:val="28"/>
        </w:rPr>
        <w:t>инвалидов, одарённых детей;</w:t>
      </w:r>
    </w:p>
    <w:p w:rsidR="00647DBA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>-  разработку и утверждение образовательных программ и учебных планов;</w:t>
      </w:r>
    </w:p>
    <w:p w:rsidR="00803141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 xml:space="preserve"> - выявление семей, находящихся в социально-опасном положении, и оказание им содействия в обучении и воспитании детей;</w:t>
      </w:r>
    </w:p>
    <w:p w:rsidR="00803141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lastRenderedPageBreak/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803141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>- обеспечение функционирования системы внутреннего мониторинга качества образования в Организации;</w:t>
      </w:r>
    </w:p>
    <w:p w:rsidR="00803141" w:rsidRPr="003E6AAA" w:rsidRDefault="00803141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3E6AAA">
        <w:rPr>
          <w:sz w:val="28"/>
          <w:szCs w:val="28"/>
        </w:rPr>
        <w:t>-  создание и ведение официального сайта Организации в сети Интернет.</w:t>
      </w:r>
    </w:p>
    <w:p w:rsidR="00D67C4C" w:rsidRPr="003E6AAA" w:rsidRDefault="00D67C4C" w:rsidP="00D67C4C">
      <w:pPr>
        <w:pStyle w:val="a8"/>
        <w:spacing w:line="276" w:lineRule="auto"/>
        <w:ind w:firstLine="708"/>
        <w:jc w:val="both"/>
        <w:rPr>
          <w:sz w:val="28"/>
          <w:szCs w:val="28"/>
        </w:rPr>
      </w:pPr>
    </w:p>
    <w:p w:rsidR="00D11550" w:rsidRPr="003E6AAA" w:rsidRDefault="004953A0" w:rsidP="00202F23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AF3B7D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микрорайона </w:t>
      </w:r>
      <w:r w:rsidR="00400FB2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AF3B7D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1550" w:rsidRPr="003E6AAA" w:rsidRDefault="00AF3B7D" w:rsidP="00D67C4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Месторасположение: </w:t>
      </w:r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города. </w:t>
      </w:r>
    </w:p>
    <w:p w:rsidR="00D67C4C" w:rsidRPr="003E6AAA" w:rsidRDefault="00D11550" w:rsidP="00D67C4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шаговой доступности имеется автобусная остановка.</w:t>
      </w:r>
    </w:p>
    <w:p w:rsidR="00AF3B7D" w:rsidRPr="003E6AAA" w:rsidRDefault="00AF3B7D" w:rsidP="00D67C4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непосредственной близости</w:t>
      </w:r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следующие объекты: МБОУ</w:t>
      </w:r>
      <w:r w:rsidR="00D67C4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№2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МБОУ</w:t>
      </w:r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№12»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C4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"Центр развития ребенка - детский сад №14", МБДОУ "Центр развития ребенка - детский сад № 1", </w:t>
      </w:r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искусств», МАУК</w:t>
      </w:r>
      <w:r w:rsidR="00D67C4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B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«Городской Дворец культуры»,  </w:t>
      </w:r>
      <w:r w:rsidR="00D67C4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библиотека, музей истории города Партизанска.</w:t>
      </w:r>
    </w:p>
    <w:p w:rsidR="00AF3B7D" w:rsidRDefault="00AF3B7D" w:rsidP="00202F2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факторы способствуют формированию контингента,</w:t>
      </w:r>
      <w:r w:rsidR="00D67C4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это не решает в полной мере задачу обеспечения</w:t>
      </w:r>
      <w:r w:rsidR="00D67C4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наполняемости контингента и оставляет актуальным направление работы</w:t>
      </w:r>
      <w:r w:rsidR="00D67C4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рекламной деятельности.</w:t>
      </w:r>
    </w:p>
    <w:p w:rsidR="006C46EB" w:rsidRPr="003E6AAA" w:rsidRDefault="006C46EB" w:rsidP="00202F2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2A" w:rsidRPr="00DC36F0" w:rsidRDefault="004953A0" w:rsidP="00B90544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0B6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B6095" w:rsidRPr="000B6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ОРГАНИЗАЦИИ И КАЧЕСТВА УЧЕБНО-ВОСПИТАТЕЛЬНОГО ПРОЦЕССА</w:t>
      </w:r>
    </w:p>
    <w:p w:rsidR="001B1D6D" w:rsidRPr="00904E84" w:rsidRDefault="001B1D6D" w:rsidP="00AA4F2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5D8" w:rsidRPr="003E6AAA" w:rsidRDefault="002005D8" w:rsidP="00AA4F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Условия осуществления образовательного процесса</w:t>
      </w:r>
    </w:p>
    <w:p w:rsidR="002005D8" w:rsidRPr="003E6AAA" w:rsidRDefault="002005D8" w:rsidP="00AA4F2F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765" w:rsidRPr="003E6AAA" w:rsidRDefault="002005D8" w:rsidP="00200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детского творчества расположен в  г</w:t>
      </w:r>
      <w:r w:rsidR="00E5551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Партизанск,  размещается  в цокольном помещении жилого дома по ул.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Ленинская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   площадью 304  кв. м. </w:t>
      </w:r>
    </w:p>
    <w:p w:rsidR="002005D8" w:rsidRPr="003E6AAA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с детьми имеется </w:t>
      </w:r>
      <w:r w:rsidR="006C4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кабинетов, из них: компьютерных – 1, технического творчества – 1, </w:t>
      </w:r>
      <w:r w:rsidR="006C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декоративно-прикладного творчества – </w:t>
      </w:r>
      <w:r w:rsidR="006C46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вокального пения – 1</w:t>
      </w:r>
      <w:r w:rsidR="006C4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Компьютерный класс имеет выход в Интернет. Имеется театральный зал на 100 мест,  танцевальный зал, рассчитанный  на занятия 15 человек.  </w:t>
      </w:r>
      <w:r w:rsidRPr="003E6AAA">
        <w:rPr>
          <w:rFonts w:ascii="Times New Roman" w:hAnsi="Times New Roman" w:cs="Times New Roman"/>
          <w:sz w:val="28"/>
          <w:szCs w:val="28"/>
        </w:rPr>
        <w:t xml:space="preserve">Все кабинеты соответствуют требованиям по оснащенности для ведения образовательного процесса в современном образовательном учреждении. </w:t>
      </w:r>
    </w:p>
    <w:p w:rsidR="002005D8" w:rsidRPr="003E6AAA" w:rsidRDefault="002005D8" w:rsidP="00200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групп первого года обучения 15 учащихся, второго –</w:t>
      </w:r>
      <w:r w:rsidR="006C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6C4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</w:t>
      </w:r>
      <w:r w:rsidR="006C46EB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третьего и  последующих – от 10</w:t>
      </w:r>
      <w:r w:rsidR="006C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2005D8" w:rsidRPr="003E6AAA" w:rsidRDefault="002005D8" w:rsidP="00A750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осуществления образовательного процесса в учреждении соответствуют нормам и требованиям  </w:t>
      </w:r>
      <w:proofErr w:type="spell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Положению об учреждении дополнительного образования детей, Уставу Центра детского творчества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(приложение к публичному отчётному докладу № 7). Охрана круглосуточная, в штате – сторожа. </w:t>
      </w:r>
    </w:p>
    <w:p w:rsidR="005D4A4A" w:rsidRPr="003E6AAA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Центр детского творчества  осуществляет свою образовательную деятельность по образовательным  программам дополнительного образования детей, которые  определяют и регламентируют деятельность педагогов. Содержание программ соответствует приоритетным идеям дополнительного образования детей.</w:t>
      </w:r>
    </w:p>
    <w:p w:rsidR="005D4A4A" w:rsidRPr="003E6AAA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организации регламентирована  учебным планом (разбивкой содержания образовательной программы по направленностям, по дисциплинам и по годам обучения) и расписанием занятий.</w:t>
      </w:r>
    </w:p>
    <w:p w:rsidR="005D4A4A" w:rsidRPr="003E6AAA" w:rsidRDefault="005D4A4A" w:rsidP="005D4A4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 </w:t>
      </w:r>
      <w:proofErr w:type="gramStart"/>
      <w:r w:rsidRPr="003E6A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 xml:space="preserve"> в организации имеет свои конкретные,  характерные черты:</w:t>
      </w:r>
    </w:p>
    <w:p w:rsidR="005D4A4A" w:rsidRPr="003E6AAA" w:rsidRDefault="005D4A4A" w:rsidP="005D4A4A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 осуществляется детьми в свободное от основной учебы время;</w:t>
      </w:r>
    </w:p>
    <w:p w:rsidR="005D4A4A" w:rsidRPr="003E6AAA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 отличается самостоятельностью выбора направлений, видов деятельности и возможностью смены сферы деятель</w:t>
      </w:r>
      <w:r w:rsidRPr="003E6AAA">
        <w:rPr>
          <w:rFonts w:ascii="Times New Roman" w:hAnsi="Times New Roman" w:cs="Times New Roman"/>
          <w:sz w:val="28"/>
          <w:szCs w:val="28"/>
        </w:rPr>
        <w:softHyphen/>
        <w:t>ности в течение года;</w:t>
      </w:r>
    </w:p>
    <w:p w:rsidR="005D4A4A" w:rsidRPr="003E6AAA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 характеризуется добровольностью, инициативностью и активностью</w:t>
      </w:r>
      <w:r w:rsidRPr="003E6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AAA">
        <w:rPr>
          <w:rFonts w:ascii="Times New Roman" w:hAnsi="Times New Roman" w:cs="Times New Roman"/>
          <w:sz w:val="28"/>
          <w:szCs w:val="28"/>
        </w:rPr>
        <w:t>всех участников педагогического процесса (обучающихся, родителей (законных представителей), педа</w:t>
      </w:r>
      <w:r w:rsidRPr="003E6AAA">
        <w:rPr>
          <w:rFonts w:ascii="Times New Roman" w:hAnsi="Times New Roman" w:cs="Times New Roman"/>
          <w:sz w:val="28"/>
          <w:szCs w:val="28"/>
        </w:rPr>
        <w:softHyphen/>
        <w:t>гогов и т.д., отсутствием жесткой регламентации и жестко заданного результата;</w:t>
      </w:r>
    </w:p>
    <w:p w:rsidR="005D4A4A" w:rsidRPr="003E6AAA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6AAA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обу</w:t>
      </w:r>
      <w:r w:rsidRPr="003E6AAA">
        <w:rPr>
          <w:rFonts w:ascii="Times New Roman" w:hAnsi="Times New Roman" w:cs="Times New Roman"/>
          <w:sz w:val="28"/>
          <w:szCs w:val="28"/>
        </w:rPr>
        <w:softHyphen/>
        <w:t>чающихся, развивает познавательный интерес и дает право обучающимся сочетать различные направления и формы занятий;</w:t>
      </w:r>
    </w:p>
    <w:p w:rsidR="005D4A4A" w:rsidRPr="003E6AAA" w:rsidRDefault="005D4A4A" w:rsidP="005D4A4A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 носит неформальный и комфортный характер для всех ее участников.</w:t>
      </w:r>
    </w:p>
    <w:p w:rsidR="005D4A4A" w:rsidRPr="003E6AAA" w:rsidRDefault="005D4A4A" w:rsidP="005D4A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обусловлено  социальным заказом, региональными особенностями и тради</w:t>
      </w:r>
      <w:r w:rsidRPr="003E6AAA">
        <w:rPr>
          <w:rFonts w:ascii="Times New Roman" w:hAnsi="Times New Roman" w:cs="Times New Roman"/>
          <w:sz w:val="28"/>
          <w:szCs w:val="28"/>
        </w:rPr>
        <w:softHyphen/>
        <w:t>циями. Она характеризуется многообразием видов и направле</w:t>
      </w:r>
      <w:r w:rsidRPr="003E6AAA">
        <w:rPr>
          <w:rFonts w:ascii="Times New Roman" w:hAnsi="Times New Roman" w:cs="Times New Roman"/>
          <w:sz w:val="28"/>
          <w:szCs w:val="28"/>
        </w:rPr>
        <w:softHyphen/>
        <w:t>ний на базе общекультурных, художественных, социальных, бытовых, профессиональных и прочих интересов обучающихся.</w:t>
      </w:r>
    </w:p>
    <w:p w:rsidR="005D4A4A" w:rsidRPr="003E6AAA" w:rsidRDefault="005D4A4A" w:rsidP="005D4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Результативность учебного процесса в образовании отражают показатели участия воспитанников Центра детского творчества и доля победителей, призёров из их числа в мероприятиях детских коллективов различных уровней: международных, всероссийских, краевых, зональных, городских.</w:t>
      </w:r>
    </w:p>
    <w:p w:rsidR="005D4A4A" w:rsidRPr="003E6AAA" w:rsidRDefault="005D4A4A" w:rsidP="00AA4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A4A" w:rsidRPr="003E6AAA" w:rsidRDefault="005D4A4A" w:rsidP="00AA4F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Pr="003E6AAA">
        <w:rPr>
          <w:rFonts w:ascii="Times New Roman" w:eastAsia="Calibri" w:hAnsi="Times New Roman" w:cs="Times New Roman"/>
          <w:b/>
          <w:sz w:val="28"/>
          <w:szCs w:val="28"/>
        </w:rPr>
        <w:t xml:space="preserve">Режим работы </w:t>
      </w:r>
      <w:r w:rsidR="00B37349" w:rsidRPr="003E6AAA"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</w:p>
    <w:p w:rsidR="00AA4F2F" w:rsidRPr="003E6AAA" w:rsidRDefault="00AA4F2F" w:rsidP="00AA4F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4A4A" w:rsidRPr="003E6AAA" w:rsidRDefault="005D4A4A" w:rsidP="005D4A4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eastAsia="Calibri" w:hAnsi="Times New Roman" w:cs="Times New Roman"/>
          <w:sz w:val="28"/>
          <w:szCs w:val="28"/>
        </w:rPr>
        <w:t xml:space="preserve">Центр детского творчества организует работу с </w:t>
      </w:r>
      <w:proofErr w:type="gramStart"/>
      <w:r w:rsidRPr="003E6AAA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3E6AAA">
        <w:rPr>
          <w:rFonts w:ascii="Times New Roman" w:eastAsia="Calibri" w:hAnsi="Times New Roman" w:cs="Times New Roman"/>
          <w:sz w:val="28"/>
          <w:szCs w:val="28"/>
        </w:rPr>
        <w:t xml:space="preserve"> в  течение всего календарного года. По Уставу организации </w:t>
      </w:r>
      <w:proofErr w:type="gramStart"/>
      <w:r w:rsidRPr="003E6AAA"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 w:rsidRPr="003E6AAA">
        <w:rPr>
          <w:rFonts w:ascii="Times New Roman" w:eastAsia="Calibri" w:hAnsi="Times New Roman" w:cs="Times New Roman"/>
          <w:sz w:val="28"/>
          <w:szCs w:val="28"/>
        </w:rPr>
        <w:t xml:space="preserve"> год начинается 15 сентября и заканчивается 20 мая. С 1 по 14 сентября – комплектование детских объединений, с 15 сентября – начало учебных занятий в детских объединениях.</w:t>
      </w:r>
    </w:p>
    <w:p w:rsidR="00EF3E70" w:rsidRPr="003E6AAA" w:rsidRDefault="005D4A4A" w:rsidP="006C4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lastRenderedPageBreak/>
        <w:t xml:space="preserve">С 1 июня по 31 августа организация переходит на </w:t>
      </w:r>
      <w:r w:rsidRPr="003E6AAA">
        <w:rPr>
          <w:rFonts w:ascii="Times New Roman" w:hAnsi="Times New Roman" w:cs="Times New Roman"/>
          <w:bCs/>
          <w:sz w:val="28"/>
          <w:szCs w:val="28"/>
        </w:rPr>
        <w:t xml:space="preserve">летний режим работы. </w:t>
      </w:r>
      <w:r w:rsidRPr="003E6AAA">
        <w:rPr>
          <w:rFonts w:ascii="Times New Roman" w:hAnsi="Times New Roman" w:cs="Times New Roman"/>
          <w:sz w:val="28"/>
          <w:szCs w:val="28"/>
        </w:rPr>
        <w:t>В летне-оздоровительный период на базе организаци</w:t>
      </w:r>
      <w:r w:rsidR="00E5551D" w:rsidRPr="003E6AAA">
        <w:rPr>
          <w:rFonts w:ascii="Times New Roman" w:hAnsi="Times New Roman" w:cs="Times New Roman"/>
          <w:sz w:val="28"/>
          <w:szCs w:val="28"/>
        </w:rPr>
        <w:t xml:space="preserve">и </w:t>
      </w:r>
      <w:r w:rsidRPr="003E6AAA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4A0765" w:rsidRPr="003E6AAA">
        <w:rPr>
          <w:rFonts w:ascii="Times New Roman" w:hAnsi="Times New Roman" w:cs="Times New Roman"/>
          <w:sz w:val="28"/>
          <w:szCs w:val="28"/>
        </w:rPr>
        <w:t>Летняя школа творчества «Карусель талантов»</w:t>
      </w:r>
      <w:r w:rsidR="00EF3E70" w:rsidRPr="003E6AAA">
        <w:rPr>
          <w:rFonts w:ascii="Times New Roman" w:hAnsi="Times New Roman" w:cs="Times New Roman"/>
          <w:sz w:val="28"/>
          <w:szCs w:val="28"/>
        </w:rPr>
        <w:t>, где воспитанники летних пришкольных лагерей обучаются в творческих объединениях: «Танцевальное», «Мир вокального искусства», «Эстрадный вокал», «Соленые фантазии», «</w:t>
      </w:r>
      <w:proofErr w:type="spellStart"/>
      <w:r w:rsidR="00EF3E70" w:rsidRPr="003E6AAA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EF3E70" w:rsidRPr="003E6AAA">
        <w:rPr>
          <w:rFonts w:ascii="Times New Roman" w:hAnsi="Times New Roman" w:cs="Times New Roman"/>
          <w:sz w:val="28"/>
          <w:szCs w:val="28"/>
        </w:rPr>
        <w:t xml:space="preserve">», «Информатика», «Игровое». На базе МБОУ «СОШ №1» ПГО – «Сувенир», на базе МБОУ «СОШ №5» ПГО </w:t>
      </w:r>
      <w:r w:rsidR="006C46EB">
        <w:rPr>
          <w:rFonts w:ascii="Times New Roman" w:hAnsi="Times New Roman" w:cs="Times New Roman"/>
          <w:sz w:val="28"/>
          <w:szCs w:val="28"/>
        </w:rPr>
        <w:t>–</w:t>
      </w:r>
      <w:r w:rsidR="00EF3E70" w:rsidRPr="003E6AAA">
        <w:rPr>
          <w:rFonts w:ascii="Times New Roman" w:hAnsi="Times New Roman" w:cs="Times New Roman"/>
          <w:sz w:val="28"/>
          <w:szCs w:val="28"/>
        </w:rPr>
        <w:t xml:space="preserve"> «Экология и творчество». </w:t>
      </w:r>
    </w:p>
    <w:p w:rsidR="005D4A4A" w:rsidRPr="006C46EB" w:rsidRDefault="005D4A4A" w:rsidP="006C46E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Зачисление в то или иное творческое объединение происходит по желанию обучающегося и письменного заявления родителей.  Каждый обучающийся имеет право  одновременно заниматься в двух объединениях (в соответствии с СанПиН). Кратность посещения занятий в творческих объединениях 2</w:t>
      </w:r>
      <w:r w:rsidR="006C46EB">
        <w:rPr>
          <w:rFonts w:ascii="Times New Roman" w:hAnsi="Times New Roman" w:cs="Times New Roman"/>
          <w:sz w:val="28"/>
          <w:szCs w:val="28"/>
        </w:rPr>
        <w:t>-</w:t>
      </w:r>
      <w:r w:rsidRPr="003E6AAA">
        <w:rPr>
          <w:rFonts w:ascii="Times New Roman" w:hAnsi="Times New Roman" w:cs="Times New Roman"/>
          <w:sz w:val="28"/>
          <w:szCs w:val="28"/>
        </w:rPr>
        <w:t>3 раза в неделю.</w:t>
      </w:r>
      <w:r w:rsidRPr="003E6AAA">
        <w:rPr>
          <w:rFonts w:ascii="Times New Roman" w:eastAsia="Calibri" w:hAnsi="Times New Roman" w:cs="Times New Roman"/>
          <w:sz w:val="28"/>
          <w:szCs w:val="28"/>
        </w:rPr>
        <w:t xml:space="preserve">  Количество занятий в неделю  определяется образовательной программой педагога. Начало занятий в кружках и творческих объединениях Центра с 8.00 ч,  окончание – не позднее 20.00 ч. Занятия детей в творческих объединениях  проводятся в любой день недели, включая воскресень</w:t>
      </w:r>
      <w:r w:rsidR="006C46EB">
        <w:rPr>
          <w:rFonts w:ascii="Times New Roman" w:eastAsia="Calibri" w:hAnsi="Times New Roman" w:cs="Times New Roman"/>
          <w:sz w:val="28"/>
          <w:szCs w:val="28"/>
        </w:rPr>
        <w:t>е</w:t>
      </w:r>
      <w:r w:rsidRPr="003E6AAA">
        <w:rPr>
          <w:rFonts w:ascii="Times New Roman" w:eastAsia="Calibri" w:hAnsi="Times New Roman" w:cs="Times New Roman"/>
          <w:sz w:val="28"/>
          <w:szCs w:val="28"/>
        </w:rPr>
        <w:t>.   Продолжительность занятий  45 мин., дошкольники и младшие школьн</w:t>
      </w:r>
      <w:r w:rsidR="006C46EB">
        <w:rPr>
          <w:rFonts w:ascii="Times New Roman" w:eastAsia="Calibri" w:hAnsi="Times New Roman" w:cs="Times New Roman"/>
          <w:sz w:val="28"/>
          <w:szCs w:val="28"/>
        </w:rPr>
        <w:t>ики – 30 мин. с обязательным 10-</w:t>
      </w:r>
      <w:r w:rsidRPr="003E6AAA">
        <w:rPr>
          <w:rFonts w:ascii="Times New Roman" w:eastAsia="Calibri" w:hAnsi="Times New Roman" w:cs="Times New Roman"/>
          <w:sz w:val="28"/>
          <w:szCs w:val="28"/>
        </w:rPr>
        <w:t xml:space="preserve">минутным перерывом между </w:t>
      </w:r>
      <w:r w:rsidR="007B26F8">
        <w:rPr>
          <w:rFonts w:ascii="Times New Roman" w:eastAsia="Calibri" w:hAnsi="Times New Roman" w:cs="Times New Roman"/>
          <w:sz w:val="28"/>
          <w:szCs w:val="28"/>
        </w:rPr>
        <w:t>занятиями</w:t>
      </w:r>
      <w:r w:rsidRPr="003E6AAA">
        <w:rPr>
          <w:rFonts w:ascii="Times New Roman" w:eastAsia="Calibri" w:hAnsi="Times New Roman" w:cs="Times New Roman"/>
          <w:sz w:val="28"/>
          <w:szCs w:val="28"/>
        </w:rPr>
        <w:t xml:space="preserve"> для отдыха детей и проветривания помещений.  </w:t>
      </w:r>
    </w:p>
    <w:p w:rsidR="008C4EAA" w:rsidRPr="007B26F8" w:rsidRDefault="005D4A4A" w:rsidP="007B26F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Обучение  осуществляется индиви</w:t>
      </w:r>
      <w:r w:rsidRPr="003E6AAA">
        <w:rPr>
          <w:rFonts w:ascii="Times New Roman" w:hAnsi="Times New Roman" w:cs="Times New Roman"/>
          <w:sz w:val="28"/>
          <w:szCs w:val="28"/>
        </w:rPr>
        <w:softHyphen/>
        <w:t xml:space="preserve">дуально или в составе объединения, в одновозрастных и в разновозрастных объединениях по интересам. В творческих объединениях  занимаются </w:t>
      </w:r>
      <w:proofErr w:type="gramStart"/>
      <w:r w:rsidRPr="003E6AA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 xml:space="preserve"> в возрасте от 6 до 18 лет. </w:t>
      </w:r>
      <w:r w:rsidRPr="003E6AAA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обучения детей в творческих объединениях определяется программой детского объединения. </w:t>
      </w:r>
    </w:p>
    <w:p w:rsidR="008C4EAA" w:rsidRPr="003E6AAA" w:rsidRDefault="008C4EAA" w:rsidP="00AA4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F" w:rsidRPr="003E6AAA" w:rsidRDefault="00D96B0F" w:rsidP="00AA4F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04DB9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прогр</w:t>
      </w:r>
      <w:r w:rsidR="004D6098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аммно-методического обеспечения</w:t>
      </w:r>
    </w:p>
    <w:p w:rsidR="008C3536" w:rsidRPr="003E6AAA" w:rsidRDefault="00D96B0F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ЦДТ регламентируется Федеральным Законом РФ от 29.12.2012 № 273-ФЗ «Об образовании в Российской Федерации», Уставом Учреждения, Программой развития Учреждения.</w:t>
      </w:r>
    </w:p>
    <w:p w:rsidR="008C3536" w:rsidRPr="003E6AAA" w:rsidRDefault="008C3536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hAnsi="Times New Roman" w:cs="Times New Roman"/>
          <w:sz w:val="28"/>
          <w:szCs w:val="28"/>
        </w:rPr>
        <w:t>Организация образовательного п</w:t>
      </w:r>
      <w:r w:rsidR="00AA4F2F" w:rsidRPr="003E6AAA">
        <w:rPr>
          <w:rFonts w:ascii="Times New Roman" w:hAnsi="Times New Roman" w:cs="Times New Roman"/>
          <w:sz w:val="28"/>
          <w:szCs w:val="28"/>
        </w:rPr>
        <w:t>роцесса</w:t>
      </w:r>
      <w:r w:rsidRPr="003E6AA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образовательными программами дополнительного образования детей и расписанием занятий. Обучение учащихся производится по типовым программам дополнительного образования детей, рекомендованным государственными органами управления образования, авторским программам, составительским, модифицированным, оригинальным зарубежным программам, адаптированным к местным условиям.</w:t>
      </w:r>
    </w:p>
    <w:p w:rsidR="008C3536" w:rsidRPr="003E6AAA" w:rsidRDefault="008C3536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образовательного процесса ежегодно пополняется и обновляется. </w:t>
      </w:r>
    </w:p>
    <w:p w:rsidR="00DE4A54" w:rsidRPr="003E6AAA" w:rsidRDefault="00DE4A54" w:rsidP="008C35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образовательного процесса в ЦДТ являются: </w:t>
      </w:r>
    </w:p>
    <w:p w:rsidR="00DE4A54" w:rsidRPr="003E6AAA" w:rsidRDefault="00DE4A54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обучающиеся;</w:t>
      </w:r>
    </w:p>
    <w:p w:rsidR="00DE4A54" w:rsidRPr="003E6AAA" w:rsidRDefault="00DE4A54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их родители (законные представители);</w:t>
      </w:r>
    </w:p>
    <w:p w:rsidR="00DE4A54" w:rsidRPr="003E6AAA" w:rsidRDefault="00DE4A54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 и другие работники ЦДТ.</w:t>
      </w:r>
    </w:p>
    <w:p w:rsidR="009A18C7" w:rsidRPr="003E6AAA" w:rsidRDefault="009A18C7" w:rsidP="009A18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средства и формы ведения образовательного процесса, представленные в программах, соответствуют возрасту, интересам и потребностям обучающихся, нормам педагогики, возрастной психологии и </w:t>
      </w:r>
      <w:proofErr w:type="spell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Разнообразие этих форм позволило обновить содержание образования через использование эффективных педагогических технологий, проводить планомерную работу по воспитанию и творческому развитию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005D8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осуществить качественную и полную реализацию образовательных программ и учебного плана ЦДТ.</w:t>
      </w:r>
    </w:p>
    <w:p w:rsidR="002005D8" w:rsidRPr="003E6AAA" w:rsidRDefault="002005D8" w:rsidP="002005D8">
      <w:pPr>
        <w:tabs>
          <w:tab w:val="left" w:pos="20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Сроки реализации программ дополнительного образования составляют от 1 года до </w:t>
      </w:r>
      <w:r w:rsidR="007B26F8">
        <w:rPr>
          <w:rFonts w:ascii="Times New Roman" w:hAnsi="Times New Roman" w:cs="Times New Roman"/>
          <w:sz w:val="28"/>
          <w:szCs w:val="28"/>
        </w:rPr>
        <w:t>7</w:t>
      </w:r>
      <w:r w:rsidRPr="003E6AA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005D8" w:rsidRPr="003E6AAA" w:rsidRDefault="002005D8" w:rsidP="002005D8">
      <w:pPr>
        <w:tabs>
          <w:tab w:val="left" w:pos="20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Программы разработаны педагогами с учетом содержания типовых учебных программ дополнительного образования и программ, разрешенных к реализации Министерством образования и науки РФ. Способы реализации и продолжительности обучения по программам дополнительного образования определяются педагогами  и утверждаются директором.</w:t>
      </w:r>
    </w:p>
    <w:p w:rsidR="002005D8" w:rsidRPr="003E6AAA" w:rsidRDefault="002005D8" w:rsidP="002005D8">
      <w:pPr>
        <w:tabs>
          <w:tab w:val="left" w:pos="20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В отличие от программ школы, программы дополнительного образования гораздо более динамичны по своим содержательным характеристикам. Программы, к которым утрачивают интерес дети и родители, как и программы, требующие уникальных специалистов и значительных затрат, зачастую уходят и на их место приходят новые программы. Через соде</w:t>
      </w:r>
      <w:r w:rsidR="00AA4F2F" w:rsidRPr="003E6AAA">
        <w:rPr>
          <w:rFonts w:ascii="Times New Roman" w:hAnsi="Times New Roman" w:cs="Times New Roman"/>
          <w:sz w:val="28"/>
          <w:szCs w:val="28"/>
        </w:rPr>
        <w:t>ржание образовательных программ</w:t>
      </w:r>
      <w:r w:rsidRPr="003E6AAA">
        <w:rPr>
          <w:rFonts w:ascii="Times New Roman" w:hAnsi="Times New Roman" w:cs="Times New Roman"/>
          <w:sz w:val="28"/>
          <w:szCs w:val="28"/>
        </w:rPr>
        <w:t xml:space="preserve"> каждый педагог раскрывает воспитанникам образовательные и воспитательные возможности своей дисциплины, формирует знания, умения, навыки, способствующие адаптации детей к современной жизни.  </w:t>
      </w:r>
    </w:p>
    <w:p w:rsidR="002005D8" w:rsidRPr="003E6AAA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Программы, реализуемые в организации, создают условия для самореализации и саморазвития личности, приобретения ею необходимых социальных компетенций, развитие мотивации к познанию и творческой деятельности.  </w:t>
      </w:r>
    </w:p>
    <w:p w:rsidR="002005D8" w:rsidRPr="003E6AAA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Учебная нагрузка, заложенная в образовательные программы, включает в себя: теоретические и практические учебные занятия, массовые, конкурсные, концертные и досуговые мероприятия, подготовку к ним, зачетные (итоговые мероприятия), организацию летнего отдыха, экскурсии, походы, посещение различных учреждений и мероприятий, самостоятельную работу обучающихся по индивидуальным планам и другие формы работы. Количество часов, </w:t>
      </w:r>
      <w:proofErr w:type="gramStart"/>
      <w:r w:rsidRPr="003E6AAA">
        <w:rPr>
          <w:rFonts w:ascii="Times New Roman" w:hAnsi="Times New Roman" w:cs="Times New Roman"/>
          <w:sz w:val="28"/>
          <w:szCs w:val="28"/>
        </w:rPr>
        <w:t>отводимых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 xml:space="preserve"> на различные формы учебной работы, фиксируются в учебно-тематическом плане. В зависимости от содержания и особенностей работы коллективов, </w:t>
      </w:r>
      <w:r w:rsidRPr="003E6AAA">
        <w:rPr>
          <w:rFonts w:ascii="Times New Roman" w:hAnsi="Times New Roman" w:cs="Times New Roman"/>
          <w:sz w:val="28"/>
          <w:szCs w:val="28"/>
        </w:rPr>
        <w:lastRenderedPageBreak/>
        <w:t>объединений, секций, студий и т.д. руководитель проводит занятия одновременно со всем составом, по группам или индивидуально.</w:t>
      </w:r>
    </w:p>
    <w:p w:rsidR="002005D8" w:rsidRPr="003E6AAA" w:rsidRDefault="002005D8" w:rsidP="00200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AAA">
        <w:rPr>
          <w:rFonts w:ascii="Times New Roman" w:hAnsi="Times New Roman" w:cs="Times New Roman"/>
          <w:sz w:val="28"/>
          <w:szCs w:val="28"/>
        </w:rPr>
        <w:t>Образовательный процесс в организации является гибкой структурой, быстро реагирует на социальные заказы общества, семьи, потребности обучающихся, выстроен с учетом принципов вариативности, свободы выбора, добровольности на основе современных образовательных технологий и педагогических инноваций.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 xml:space="preserve">  Приоритетной является предметно-практическая деятельность. </w:t>
      </w:r>
      <w:proofErr w:type="gramStart"/>
      <w:r w:rsidRPr="003E6AAA">
        <w:rPr>
          <w:rFonts w:ascii="Times New Roman" w:hAnsi="Times New Roman" w:cs="Times New Roman"/>
          <w:sz w:val="28"/>
          <w:szCs w:val="28"/>
        </w:rPr>
        <w:t xml:space="preserve">При выборе методик преподавания предпочтение отдается развивающим системам, учитывающим индивидуальные особенности занимающихся, способствующим формированию устойчивых навыков самостоятельной работы.  </w:t>
      </w:r>
      <w:proofErr w:type="gramEnd"/>
    </w:p>
    <w:p w:rsidR="002005D8" w:rsidRPr="003E6AAA" w:rsidRDefault="002005D8" w:rsidP="00AA4F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В организации  </w:t>
      </w:r>
      <w:r w:rsidR="00AA4F2F" w:rsidRPr="003E6AAA">
        <w:rPr>
          <w:rFonts w:ascii="Times New Roman" w:hAnsi="Times New Roman" w:cs="Times New Roman"/>
          <w:sz w:val="28"/>
          <w:szCs w:val="28"/>
        </w:rPr>
        <w:t>реализуется</w:t>
      </w:r>
      <w:r w:rsidRPr="003E6AAA">
        <w:rPr>
          <w:rFonts w:ascii="Times New Roman" w:hAnsi="Times New Roman" w:cs="Times New Roman"/>
          <w:sz w:val="28"/>
          <w:szCs w:val="28"/>
        </w:rPr>
        <w:t xml:space="preserve">  личностно-ориентированное обучение, которое позволяет освоить многоуровневые программы и работать в разновозрастных и </w:t>
      </w:r>
      <w:proofErr w:type="spellStart"/>
      <w:r w:rsidRPr="003E6AA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3E6AAA">
        <w:rPr>
          <w:rFonts w:ascii="Times New Roman" w:hAnsi="Times New Roman" w:cs="Times New Roman"/>
          <w:sz w:val="28"/>
          <w:szCs w:val="28"/>
        </w:rPr>
        <w:t xml:space="preserve"> учебных коллективах, </w:t>
      </w:r>
      <w:r w:rsidR="00AA4F2F" w:rsidRPr="003E6AAA">
        <w:rPr>
          <w:rFonts w:ascii="Times New Roman" w:hAnsi="Times New Roman" w:cs="Times New Roman"/>
          <w:sz w:val="28"/>
          <w:szCs w:val="28"/>
        </w:rPr>
        <w:t>достаточное количество</w:t>
      </w:r>
      <w:r w:rsidRPr="003E6AAA">
        <w:rPr>
          <w:rFonts w:ascii="Times New Roman" w:hAnsi="Times New Roman" w:cs="Times New Roman"/>
          <w:sz w:val="28"/>
          <w:szCs w:val="28"/>
        </w:rPr>
        <w:t xml:space="preserve"> времени отводится для индивидуальной работы, а для работы с детьми, показавшими высокие результаты, выделяются специальные индивидуальные занятия. </w:t>
      </w:r>
    </w:p>
    <w:p w:rsidR="009A18C7" w:rsidRPr="003E6AAA" w:rsidRDefault="009A18C7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программы, реализуемые в организации в текущем учебном году, выполнены в полном объеме и достигли поставленных целей и задач. </w:t>
      </w:r>
    </w:p>
    <w:p w:rsidR="00973D43" w:rsidRPr="003E6AAA" w:rsidRDefault="00973D43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D43" w:rsidRPr="003E6AAA" w:rsidRDefault="00973D43" w:rsidP="00AA4F2F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04DB9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005D8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Контингент детей, вовлечѐнны</w:t>
      </w:r>
      <w:r w:rsidR="00A04DB9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образовательный процесс</w:t>
      </w:r>
    </w:p>
    <w:p w:rsidR="00140417" w:rsidRPr="003E6AAA" w:rsidRDefault="001B2D22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F5D61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F5D61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658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75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="005D340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ЦДТ </w:t>
      </w:r>
      <w:r w:rsidR="005A475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посещало</w:t>
      </w:r>
      <w:r w:rsidR="005D340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58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676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5A475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41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5A475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4041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A475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занимались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4E624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87F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объединениях по </w:t>
      </w:r>
      <w:r w:rsidR="004E624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на</w:t>
      </w:r>
      <w:r w:rsidR="005A475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правлениям деятельности</w:t>
      </w:r>
      <w:r w:rsidR="0006265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бесплатной основе</w:t>
      </w:r>
      <w:r w:rsidR="005A475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C0159" w:rsidRPr="003E6AAA" w:rsidRDefault="00DC0159" w:rsidP="00B9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17" w:rsidRPr="003E6AAA" w:rsidRDefault="00DC0159" w:rsidP="00686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2.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на бесплатной основе в творческих объединениях ЦДТ в 201</w:t>
      </w:r>
      <w:r w:rsidR="00AF5D61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F5D61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4F1DF0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6098" w:rsidRPr="003E6AAA" w:rsidRDefault="004D6098" w:rsidP="00686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-5"/>
        <w:tblW w:w="10156" w:type="dxa"/>
        <w:tblLook w:val="04A0"/>
      </w:tblPr>
      <w:tblGrid>
        <w:gridCol w:w="2819"/>
        <w:gridCol w:w="4575"/>
        <w:gridCol w:w="2762"/>
      </w:tblGrid>
      <w:tr w:rsidR="005A475D" w:rsidRPr="003E6AAA" w:rsidTr="00D6253C">
        <w:trPr>
          <w:cnfStyle w:val="100000000000"/>
          <w:trHeight w:val="165"/>
        </w:trPr>
        <w:tc>
          <w:tcPr>
            <w:cnfStyle w:val="001000000000"/>
            <w:tcW w:w="2819" w:type="dxa"/>
          </w:tcPr>
          <w:p w:rsidR="005A475D" w:rsidRPr="003E6AAA" w:rsidRDefault="005A475D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</w:t>
            </w:r>
          </w:p>
        </w:tc>
        <w:tc>
          <w:tcPr>
            <w:tcW w:w="4575" w:type="dxa"/>
          </w:tcPr>
          <w:p w:rsidR="005A475D" w:rsidRPr="003E6AAA" w:rsidRDefault="00686FD2" w:rsidP="006B0609">
            <w:pPr>
              <w:spacing w:line="400" w:lineRule="exact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2762" w:type="dxa"/>
          </w:tcPr>
          <w:p w:rsidR="005A475D" w:rsidRPr="003E6AAA" w:rsidRDefault="00686FD2" w:rsidP="006B0609">
            <w:pPr>
              <w:spacing w:line="400" w:lineRule="exact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</w:tr>
      <w:tr w:rsidR="00686FD2" w:rsidRPr="003E6AAA" w:rsidTr="00D6253C">
        <w:trPr>
          <w:cnfStyle w:val="000000100000"/>
          <w:trHeight w:val="85"/>
        </w:trPr>
        <w:tc>
          <w:tcPr>
            <w:cnfStyle w:val="001000000000"/>
            <w:tcW w:w="2819" w:type="dxa"/>
            <w:vMerge w:val="restart"/>
          </w:tcPr>
          <w:p w:rsidR="00686FD2" w:rsidRPr="003E6AAA" w:rsidRDefault="00686FD2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4575" w:type="dxa"/>
          </w:tcPr>
          <w:p w:rsidR="00686FD2" w:rsidRPr="003E6AAA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6FD2" w:rsidRPr="003E6AAA"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2" w:type="dxa"/>
          </w:tcPr>
          <w:p w:rsidR="00686FD2" w:rsidRPr="003E6AAA" w:rsidRDefault="00795462" w:rsidP="005A7458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A7458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6FD2" w:rsidRPr="003E6AAA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686FD2" w:rsidRPr="003E6AAA" w:rsidRDefault="00686FD2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686FD2" w:rsidRPr="003E6AAA" w:rsidRDefault="006B0609" w:rsidP="00441E82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41E82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686FD2" w:rsidRPr="003E6AAA" w:rsidRDefault="005A7458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95462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5333" w:rsidRPr="003E6AAA" w:rsidTr="00D6253C">
        <w:trPr>
          <w:cnfStyle w:val="000000100000"/>
          <w:trHeight w:val="85"/>
        </w:trPr>
        <w:tc>
          <w:tcPr>
            <w:cnfStyle w:val="001000000000"/>
            <w:tcW w:w="2819" w:type="dxa"/>
            <w:vMerge w:val="restart"/>
          </w:tcPr>
          <w:p w:rsidR="007C5333" w:rsidRPr="003E6AAA" w:rsidRDefault="007C5333" w:rsidP="00B67928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B67928" w:rsidRPr="003E6AAA">
              <w:rPr>
                <w:rFonts w:ascii="Times New Roman" w:hAnsi="Times New Roman" w:cs="Times New Roman"/>
                <w:sz w:val="28"/>
                <w:szCs w:val="28"/>
              </w:rPr>
              <w:t>-эстетическое</w:t>
            </w:r>
          </w:p>
        </w:tc>
        <w:tc>
          <w:tcPr>
            <w:tcW w:w="4575" w:type="dxa"/>
          </w:tcPr>
          <w:p w:rsidR="007C5333" w:rsidRPr="003E6AAA" w:rsidRDefault="006B0609" w:rsidP="005A7458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7458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вокального искусства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5A7458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95462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C5333" w:rsidRPr="003E6AAA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7C5333" w:rsidRPr="003E6AAA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3E6AAA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5333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Эстрадный вокал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795462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7C5333" w:rsidRPr="003E6AAA" w:rsidTr="00D6253C">
        <w:trPr>
          <w:cnfStyle w:val="000000100000"/>
          <w:trHeight w:val="30"/>
        </w:trPr>
        <w:tc>
          <w:tcPr>
            <w:cnfStyle w:val="001000000000"/>
            <w:tcW w:w="2819" w:type="dxa"/>
            <w:vMerge/>
          </w:tcPr>
          <w:p w:rsidR="007C5333" w:rsidRPr="003E6AAA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3E6AAA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5333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объединение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5A7458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7C5333" w:rsidRPr="003E6AAA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7C5333" w:rsidRPr="003E6AAA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3E6AAA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5462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р</w:t>
            </w:r>
            <w:r w:rsidR="007C5333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иторика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E801A7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7C5333" w:rsidRPr="003E6AAA" w:rsidTr="00D6253C">
        <w:trPr>
          <w:cnfStyle w:val="000000100000"/>
          <w:trHeight w:val="30"/>
        </w:trPr>
        <w:tc>
          <w:tcPr>
            <w:cnfStyle w:val="001000000000"/>
            <w:tcW w:w="2819" w:type="dxa"/>
            <w:vMerge/>
          </w:tcPr>
          <w:p w:rsidR="007C5333" w:rsidRPr="003E6AAA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3E6AAA" w:rsidRDefault="006B0609" w:rsidP="006B0609">
            <w:pPr>
              <w:tabs>
                <w:tab w:val="left" w:pos="1055"/>
              </w:tabs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5462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E801A7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7C5333" w:rsidRPr="003E6AAA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7C5333" w:rsidRPr="003E6AAA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3E6AAA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95462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о</w:t>
            </w:r>
            <w:r w:rsidR="007C5333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ригами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E801A7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C5333" w:rsidRPr="003E6AAA" w:rsidTr="00D6253C">
        <w:trPr>
          <w:cnfStyle w:val="000000100000"/>
          <w:trHeight w:val="30"/>
        </w:trPr>
        <w:tc>
          <w:tcPr>
            <w:cnfStyle w:val="001000000000"/>
            <w:tcW w:w="2819" w:type="dxa"/>
            <w:vMerge/>
          </w:tcPr>
          <w:p w:rsidR="007C5333" w:rsidRPr="003E6AAA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3E6AAA" w:rsidRDefault="00441E82" w:rsidP="00E801A7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01A7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Восторг</w:t>
            </w:r>
            <w:r w:rsidR="007C5333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795462" w:rsidP="007C676C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C676C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C5333" w:rsidRPr="003E6AAA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7C5333" w:rsidRPr="003E6AAA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3E6AAA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5333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Сундучок ремесел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E801A7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  <w:tr w:rsidR="007C5333" w:rsidRPr="003E6AAA" w:rsidTr="00D6253C">
        <w:trPr>
          <w:cnfStyle w:val="000000100000"/>
          <w:trHeight w:val="30"/>
        </w:trPr>
        <w:tc>
          <w:tcPr>
            <w:cnfStyle w:val="001000000000"/>
            <w:tcW w:w="2819" w:type="dxa"/>
            <w:vMerge/>
          </w:tcPr>
          <w:p w:rsidR="007C5333" w:rsidRPr="003E6AAA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3E6AAA" w:rsidRDefault="006B0609" w:rsidP="00441E82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41E82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в</w:t>
            </w:r>
            <w:r w:rsidR="007C5333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язание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E801A7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7C5333" w:rsidRPr="003E6AAA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7C5333" w:rsidRPr="003E6AAA" w:rsidRDefault="007C5333" w:rsidP="006B0609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7C5333" w:rsidRPr="003E6AAA" w:rsidRDefault="006B0609" w:rsidP="006B0609">
            <w:pPr>
              <w:tabs>
                <w:tab w:val="left" w:pos="2311"/>
              </w:tabs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5333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7C5333" w:rsidRPr="003E6AAA" w:rsidRDefault="007C676C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4C631B" w:rsidRPr="003E6AAA" w:rsidTr="00D6253C">
        <w:trPr>
          <w:cnfStyle w:val="000000100000"/>
          <w:trHeight w:val="85"/>
        </w:trPr>
        <w:tc>
          <w:tcPr>
            <w:cnfStyle w:val="001000000000"/>
            <w:tcW w:w="2819" w:type="dxa"/>
            <w:vMerge w:val="restart"/>
          </w:tcPr>
          <w:p w:rsidR="004C631B" w:rsidRPr="003E6AAA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4575" w:type="dxa"/>
          </w:tcPr>
          <w:p w:rsidR="004C631B" w:rsidRPr="003E6AAA" w:rsidRDefault="006B0609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01A7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C631B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рирода</w:t>
            </w:r>
            <w:r w:rsidR="00E801A7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фантазия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4C631B" w:rsidRPr="003E6AAA" w:rsidRDefault="00E801A7" w:rsidP="006B0609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C631B" w:rsidRPr="003E6AAA" w:rsidTr="00D6253C">
        <w:trPr>
          <w:trHeight w:val="30"/>
        </w:trPr>
        <w:tc>
          <w:tcPr>
            <w:cnfStyle w:val="001000000000"/>
            <w:tcW w:w="2819" w:type="dxa"/>
            <w:vMerge/>
          </w:tcPr>
          <w:p w:rsidR="004C631B" w:rsidRPr="003E6AAA" w:rsidRDefault="004C631B" w:rsidP="006B0609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4C631B" w:rsidRPr="003E6AAA" w:rsidRDefault="006B0609" w:rsidP="006B0609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C631B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творчество</w:t>
            </w: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62" w:type="dxa"/>
          </w:tcPr>
          <w:p w:rsidR="004C631B" w:rsidRPr="003E6AAA" w:rsidRDefault="00E801A7" w:rsidP="007C676C">
            <w:pPr>
              <w:spacing w:line="400" w:lineRule="exact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C676C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C631B" w:rsidRPr="003E6AAA" w:rsidTr="00D6253C">
        <w:trPr>
          <w:cnfStyle w:val="000000100000"/>
          <w:trHeight w:val="89"/>
        </w:trPr>
        <w:tc>
          <w:tcPr>
            <w:cnfStyle w:val="001000000000"/>
            <w:tcW w:w="7394" w:type="dxa"/>
            <w:gridSpan w:val="2"/>
          </w:tcPr>
          <w:p w:rsidR="004C631B" w:rsidRPr="003E6AAA" w:rsidRDefault="004C631B" w:rsidP="00B67928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62" w:type="dxa"/>
          </w:tcPr>
          <w:p w:rsidR="004C631B" w:rsidRPr="003E6AAA" w:rsidRDefault="00252EDC" w:rsidP="007C676C">
            <w:pPr>
              <w:spacing w:line="4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7C676C" w:rsidRPr="003E6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</w:tr>
    </w:tbl>
    <w:p w:rsidR="00F165D7" w:rsidRPr="003E6AAA" w:rsidRDefault="00F165D7" w:rsidP="0088642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1730" w:rsidRPr="003E6AAA" w:rsidRDefault="004D6098" w:rsidP="004D60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«ЦДТ – ШКОЛА – ДЕТСКИЙ САД» - </w:t>
      </w:r>
      <w:r w:rsidR="001B1730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организм в дополнительном образовании детей. Помимо проведения занятий на базе ЦДТ, заключены договора с директорами общеобразовательных школ и </w:t>
      </w:r>
      <w:proofErr w:type="gramStart"/>
      <w:r w:rsidR="001B1730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заведующими</w:t>
      </w:r>
      <w:proofErr w:type="gramEnd"/>
      <w:r w:rsidR="001B1730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садов Партизанска на организацию работы по дополнительному образованию на базе школ  и детских садов с предоставлением оборудования и учебных классов.</w:t>
      </w:r>
    </w:p>
    <w:p w:rsidR="001B1730" w:rsidRPr="003E6AAA" w:rsidRDefault="001B1730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школ </w:t>
      </w:r>
      <w:r w:rsidR="006158D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детских садов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работали объединения:</w:t>
      </w:r>
    </w:p>
    <w:p w:rsidR="00252EDC" w:rsidRPr="003E6AAA" w:rsidRDefault="00252EDC" w:rsidP="00252E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«Сувенир» - МБОУ «СОШ №1»;</w:t>
      </w:r>
    </w:p>
    <w:p w:rsidR="001B1730" w:rsidRPr="003E6AAA" w:rsidRDefault="001B1730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Риторика»</w:t>
      </w:r>
      <w:r w:rsidR="00557FE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«Оригами»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МБОУ «СОШ №3»;</w:t>
      </w:r>
    </w:p>
    <w:p w:rsidR="001B1730" w:rsidRPr="003E6AAA" w:rsidRDefault="001B1730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«Бисероплетение» - МБОУ «СОШ №2»;</w:t>
      </w:r>
    </w:p>
    <w:p w:rsidR="00557FE3" w:rsidRPr="003E6AAA" w:rsidRDefault="00CD087F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FE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и творчество» - МБОУ «СОШ №5»;</w:t>
      </w:r>
    </w:p>
    <w:p w:rsidR="00252EDC" w:rsidRPr="003E6AAA" w:rsidRDefault="00252EDC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«Сундучок ремесел» - МБДОУ «ЦРР – детский сад №1»;</w:t>
      </w:r>
    </w:p>
    <w:p w:rsidR="00557FE3" w:rsidRPr="003E6AAA" w:rsidRDefault="00557FE3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087F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фантазия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МБДОУ «ЦРР – детский сад №14»</w:t>
      </w:r>
    </w:p>
    <w:p w:rsidR="001B1730" w:rsidRPr="003E6AAA" w:rsidRDefault="006158DC" w:rsidP="001B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обучающихся осуществляется в одновозрастных и разновозрастных объединениях по интересам.</w:t>
      </w:r>
      <w:proofErr w:type="gramEnd"/>
    </w:p>
    <w:p w:rsidR="00973D43" w:rsidRPr="003E6AAA" w:rsidRDefault="00973D43" w:rsidP="0097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показатель сохранности контингента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«Центре детского творчества» обусловлен:</w:t>
      </w:r>
    </w:p>
    <w:p w:rsidR="00973D43" w:rsidRPr="003E6AAA" w:rsidRDefault="00973D43" w:rsidP="0097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профессиональным уровнем педагогического коллектива;</w:t>
      </w:r>
    </w:p>
    <w:p w:rsidR="00973D43" w:rsidRPr="003E6AAA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учётом интересов детей и их родителей;</w:t>
      </w:r>
    </w:p>
    <w:p w:rsidR="00973D43" w:rsidRPr="003E6AAA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обеспечением высокого уровня участия воспитанников ЦДТ в конкурсах, фестивалях, концертах;</w:t>
      </w:r>
    </w:p>
    <w:p w:rsidR="00973D43" w:rsidRPr="003E6AAA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осуществлением психологической поддержки педагогов, детей и семьи;</w:t>
      </w:r>
    </w:p>
    <w:p w:rsidR="00973D43" w:rsidRPr="003E6AAA" w:rsidRDefault="00973D43" w:rsidP="0097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наличием системы контроля реализации образовательных программ ЦДТ.</w:t>
      </w:r>
    </w:p>
    <w:p w:rsidR="0052511D" w:rsidRPr="003E6AAA" w:rsidRDefault="0052511D" w:rsidP="00B67928">
      <w:pPr>
        <w:pStyle w:val="a5"/>
        <w:tabs>
          <w:tab w:val="center" w:pos="-7371"/>
          <w:tab w:val="left" w:pos="800"/>
          <w:tab w:val="left" w:pos="891"/>
          <w:tab w:val="left" w:pos="982"/>
          <w:tab w:val="left" w:pos="1073"/>
          <w:tab w:val="left" w:pos="1164"/>
          <w:tab w:val="left" w:pos="1255"/>
          <w:tab w:val="left" w:pos="1346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3E6AAA">
        <w:rPr>
          <w:color w:val="auto"/>
          <w:sz w:val="28"/>
          <w:szCs w:val="28"/>
        </w:rPr>
        <w:t xml:space="preserve">В этом учебном году преобладала численность обучающихся в объединениях художественно-эстетического </w:t>
      </w:r>
      <w:r w:rsidR="00252EDC" w:rsidRPr="003E6AAA">
        <w:rPr>
          <w:color w:val="auto"/>
          <w:sz w:val="28"/>
          <w:szCs w:val="28"/>
        </w:rPr>
        <w:t>направления</w:t>
      </w:r>
      <w:r w:rsidRPr="003E6AAA">
        <w:rPr>
          <w:color w:val="auto"/>
          <w:sz w:val="28"/>
          <w:szCs w:val="28"/>
        </w:rPr>
        <w:t xml:space="preserve"> деятельности в связи с повышенным спросом детей и родителей на образовательные услуги  этих  объединений.</w:t>
      </w:r>
    </w:p>
    <w:p w:rsidR="0052511D" w:rsidRPr="003E6AAA" w:rsidRDefault="0052511D" w:rsidP="00AA4F2F">
      <w:pPr>
        <w:pStyle w:val="a5"/>
        <w:tabs>
          <w:tab w:val="center" w:pos="-7371"/>
          <w:tab w:val="left" w:pos="800"/>
          <w:tab w:val="left" w:pos="891"/>
          <w:tab w:val="left" w:pos="982"/>
          <w:tab w:val="left" w:pos="1073"/>
          <w:tab w:val="left" w:pos="1164"/>
          <w:tab w:val="left" w:pos="1255"/>
          <w:tab w:val="left" w:pos="1346"/>
        </w:tabs>
        <w:spacing w:line="276" w:lineRule="auto"/>
        <w:ind w:left="0" w:firstLine="567"/>
        <w:rPr>
          <w:b/>
          <w:sz w:val="28"/>
          <w:szCs w:val="28"/>
          <w:lang w:eastAsia="en-US"/>
        </w:rPr>
      </w:pPr>
      <w:r w:rsidRPr="003E6AAA">
        <w:rPr>
          <w:sz w:val="28"/>
          <w:szCs w:val="28"/>
        </w:rPr>
        <w:t>В течение учебного года численный  контингент воспитанников полностью сохранен. Возрастной состав творческих объединений был  представлен различными  уровнями  общего образования учащихся (таблица 3).</w:t>
      </w:r>
    </w:p>
    <w:p w:rsidR="0052511D" w:rsidRDefault="0052511D" w:rsidP="0052511D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D6253C" w:rsidRDefault="00D6253C" w:rsidP="0052511D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D6253C" w:rsidRPr="00C8658C" w:rsidRDefault="00D6253C" w:rsidP="0052511D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D6253C" w:rsidRPr="0020204A" w:rsidRDefault="0052511D" w:rsidP="005251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0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Таблица 3. Возрастные и гендерные показатели контингента </w:t>
      </w:r>
    </w:p>
    <w:p w:rsidR="0052511D" w:rsidRPr="0020204A" w:rsidRDefault="0052511D" w:rsidP="005251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04A">
        <w:rPr>
          <w:rFonts w:ascii="Times New Roman" w:hAnsi="Times New Roman" w:cs="Times New Roman"/>
          <w:sz w:val="28"/>
          <w:szCs w:val="28"/>
          <w:lang w:eastAsia="ru-RU"/>
        </w:rPr>
        <w:t>обучающихся.</w:t>
      </w:r>
    </w:p>
    <w:tbl>
      <w:tblPr>
        <w:tblStyle w:val="1-5"/>
        <w:tblW w:w="0" w:type="auto"/>
        <w:tblLook w:val="04A0"/>
      </w:tblPr>
      <w:tblGrid>
        <w:gridCol w:w="4644"/>
        <w:gridCol w:w="1713"/>
        <w:gridCol w:w="1701"/>
        <w:gridCol w:w="1666"/>
      </w:tblGrid>
      <w:tr w:rsidR="0052511D" w:rsidRPr="0020204A" w:rsidTr="0083751E">
        <w:trPr>
          <w:cnfStyle w:val="100000000000"/>
        </w:trPr>
        <w:tc>
          <w:tcPr>
            <w:cnfStyle w:val="001000000000"/>
            <w:tcW w:w="4644" w:type="dxa"/>
            <w:vMerge w:val="restart"/>
            <w:hideMark/>
          </w:tcPr>
          <w:p w:rsidR="0052511D" w:rsidRPr="0020204A" w:rsidRDefault="0052511D" w:rsidP="009D5D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204A">
              <w:rPr>
                <w:rFonts w:ascii="Times New Roman" w:hAnsi="Times New Roman" w:cs="Times New Roman"/>
                <w:sz w:val="28"/>
                <w:szCs w:val="28"/>
              </w:rPr>
              <w:t>Возрастные показатели</w:t>
            </w:r>
          </w:p>
        </w:tc>
        <w:tc>
          <w:tcPr>
            <w:tcW w:w="1560" w:type="dxa"/>
            <w:vMerge w:val="restart"/>
            <w:hideMark/>
          </w:tcPr>
          <w:p w:rsidR="0052511D" w:rsidRPr="0020204A" w:rsidRDefault="004D7D20" w:rsidP="0052511D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204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2511D" w:rsidRPr="0020204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367" w:type="dxa"/>
            <w:gridSpan w:val="2"/>
            <w:hideMark/>
          </w:tcPr>
          <w:p w:rsidR="0052511D" w:rsidRPr="0020204A" w:rsidRDefault="0052511D" w:rsidP="0052511D">
            <w:pPr>
              <w:spacing w:line="276" w:lineRule="auto"/>
              <w:ind w:firstLine="567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204A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8E1E27" w:rsidRPr="0020204A" w:rsidTr="0083751E">
        <w:trPr>
          <w:cnfStyle w:val="000000100000"/>
        </w:trPr>
        <w:tc>
          <w:tcPr>
            <w:cnfStyle w:val="001000000000"/>
            <w:tcW w:w="4644" w:type="dxa"/>
            <w:vMerge/>
            <w:hideMark/>
          </w:tcPr>
          <w:p w:rsidR="0052511D" w:rsidRPr="0020204A" w:rsidRDefault="0052511D" w:rsidP="0052511D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  <w:hideMark/>
          </w:tcPr>
          <w:p w:rsidR="0052511D" w:rsidRPr="0020204A" w:rsidRDefault="0052511D" w:rsidP="0052511D">
            <w:pPr>
              <w:spacing w:line="276" w:lineRule="auto"/>
              <w:ind w:firstLine="567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hideMark/>
          </w:tcPr>
          <w:p w:rsidR="0052511D" w:rsidRPr="0020204A" w:rsidRDefault="0052511D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204A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1666" w:type="dxa"/>
            <w:hideMark/>
          </w:tcPr>
          <w:p w:rsidR="0052511D" w:rsidRPr="0020204A" w:rsidRDefault="0052511D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0204A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</w:tr>
      <w:tr w:rsidR="0052511D" w:rsidRPr="0020204A" w:rsidTr="0083751E">
        <w:tc>
          <w:tcPr>
            <w:cnfStyle w:val="001000000000"/>
            <w:tcW w:w="4644" w:type="dxa"/>
            <w:hideMark/>
          </w:tcPr>
          <w:p w:rsidR="0052511D" w:rsidRPr="0020204A" w:rsidRDefault="0052511D" w:rsidP="0052511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0204A">
              <w:rPr>
                <w:rFonts w:ascii="Times New Roman" w:hAnsi="Times New Roman" w:cs="Times New Roman"/>
                <w:b w:val="0"/>
                <w:sz w:val="28"/>
                <w:szCs w:val="28"/>
              </w:rPr>
              <w:t>Младшие школьники (7-9 лет)</w:t>
            </w:r>
          </w:p>
        </w:tc>
        <w:tc>
          <w:tcPr>
            <w:tcW w:w="1560" w:type="dxa"/>
            <w:hideMark/>
          </w:tcPr>
          <w:p w:rsidR="0052511D" w:rsidRPr="0020204A" w:rsidRDefault="00D6253C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eastAsia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701" w:type="dxa"/>
          </w:tcPr>
          <w:p w:rsidR="0052511D" w:rsidRPr="0020204A" w:rsidRDefault="00D6253C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666" w:type="dxa"/>
            <w:hideMark/>
          </w:tcPr>
          <w:p w:rsidR="0052511D" w:rsidRPr="0020204A" w:rsidRDefault="0020204A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8E1E27" w:rsidRPr="0020204A" w:rsidTr="0083751E">
        <w:trPr>
          <w:cnfStyle w:val="000000100000"/>
        </w:trPr>
        <w:tc>
          <w:tcPr>
            <w:cnfStyle w:val="001000000000"/>
            <w:tcW w:w="4644" w:type="dxa"/>
            <w:hideMark/>
          </w:tcPr>
          <w:p w:rsidR="0052511D" w:rsidRPr="0020204A" w:rsidRDefault="0052511D" w:rsidP="0052511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0204A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Средние школьники (10-14 лет)</w:t>
            </w:r>
          </w:p>
        </w:tc>
        <w:tc>
          <w:tcPr>
            <w:tcW w:w="1560" w:type="dxa"/>
            <w:hideMark/>
          </w:tcPr>
          <w:p w:rsidR="0052511D" w:rsidRPr="0020204A" w:rsidRDefault="00D6253C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701" w:type="dxa"/>
          </w:tcPr>
          <w:p w:rsidR="0052511D" w:rsidRPr="0020204A" w:rsidRDefault="00D6253C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666" w:type="dxa"/>
            <w:hideMark/>
          </w:tcPr>
          <w:p w:rsidR="0052511D" w:rsidRPr="0020204A" w:rsidRDefault="0020204A" w:rsidP="0052511D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52511D" w:rsidRPr="0020204A" w:rsidTr="0083751E">
        <w:trPr>
          <w:trHeight w:val="303"/>
        </w:trPr>
        <w:tc>
          <w:tcPr>
            <w:cnfStyle w:val="001000000000"/>
            <w:tcW w:w="4644" w:type="dxa"/>
            <w:hideMark/>
          </w:tcPr>
          <w:p w:rsidR="0052511D" w:rsidRPr="0020204A" w:rsidRDefault="0052511D" w:rsidP="0052511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0204A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Старшие школьники (15-18 лет)</w:t>
            </w:r>
          </w:p>
        </w:tc>
        <w:tc>
          <w:tcPr>
            <w:tcW w:w="1560" w:type="dxa"/>
            <w:hideMark/>
          </w:tcPr>
          <w:p w:rsidR="0052511D" w:rsidRPr="0020204A" w:rsidRDefault="00D6253C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52511D" w:rsidRPr="0020204A" w:rsidRDefault="00D6253C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66" w:type="dxa"/>
            <w:hideMark/>
          </w:tcPr>
          <w:p w:rsidR="0052511D" w:rsidRPr="0020204A" w:rsidRDefault="0020204A" w:rsidP="0052511D">
            <w:pPr>
              <w:spacing w:line="276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E27" w:rsidRPr="0020204A" w:rsidTr="0083751E">
        <w:trPr>
          <w:cnfStyle w:val="000000100000"/>
        </w:trPr>
        <w:tc>
          <w:tcPr>
            <w:cnfStyle w:val="001000000000"/>
            <w:tcW w:w="4644" w:type="dxa"/>
            <w:hideMark/>
          </w:tcPr>
          <w:p w:rsidR="0052511D" w:rsidRPr="0020204A" w:rsidRDefault="0052511D" w:rsidP="00A03AEF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0204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hideMark/>
          </w:tcPr>
          <w:p w:rsidR="0052511D" w:rsidRPr="0020204A" w:rsidRDefault="00B0552B" w:rsidP="0052511D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4A">
              <w:rPr>
                <w:rFonts w:ascii="Times New Roman" w:hAnsi="Times New Roman" w:cs="Times New Roman"/>
                <w:b/>
                <w:sz w:val="28"/>
                <w:szCs w:val="28"/>
              </w:rPr>
              <w:t>777</w:t>
            </w:r>
          </w:p>
        </w:tc>
        <w:tc>
          <w:tcPr>
            <w:tcW w:w="1701" w:type="dxa"/>
            <w:hideMark/>
          </w:tcPr>
          <w:p w:rsidR="0052511D" w:rsidRPr="0020204A" w:rsidRDefault="0020204A" w:rsidP="0052511D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4A">
              <w:rPr>
                <w:rFonts w:ascii="Times New Roman" w:hAnsi="Times New Roman" w:cs="Times New Roman"/>
                <w:b/>
                <w:sz w:val="28"/>
                <w:szCs w:val="28"/>
              </w:rPr>
              <w:t>536</w:t>
            </w:r>
          </w:p>
        </w:tc>
        <w:tc>
          <w:tcPr>
            <w:tcW w:w="1666" w:type="dxa"/>
            <w:hideMark/>
          </w:tcPr>
          <w:p w:rsidR="0052511D" w:rsidRPr="0020204A" w:rsidRDefault="0020204A" w:rsidP="0052511D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4A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</w:tr>
    </w:tbl>
    <w:p w:rsidR="00A04DB9" w:rsidRPr="0020204A" w:rsidRDefault="00AA4F2F" w:rsidP="00AA4F2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20204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791157" w:rsidRPr="003E6AAA" w:rsidRDefault="00791157" w:rsidP="007911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Таблица 4. Количество </w:t>
      </w:r>
      <w:proofErr w:type="gramStart"/>
      <w:r w:rsidRPr="003E6A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 xml:space="preserve"> по годам обучения</w:t>
      </w:r>
    </w:p>
    <w:tbl>
      <w:tblPr>
        <w:tblStyle w:val="1-5"/>
        <w:tblW w:w="0" w:type="auto"/>
        <w:tblLook w:val="04A0"/>
      </w:tblPr>
      <w:tblGrid>
        <w:gridCol w:w="3190"/>
        <w:gridCol w:w="3190"/>
        <w:gridCol w:w="3191"/>
      </w:tblGrid>
      <w:tr w:rsidR="00791157" w:rsidRPr="003E6AAA" w:rsidTr="008E1E27">
        <w:trPr>
          <w:cnfStyle w:val="100000000000"/>
          <w:trHeight w:val="445"/>
        </w:trPr>
        <w:tc>
          <w:tcPr>
            <w:cnfStyle w:val="001000000000"/>
            <w:tcW w:w="3190" w:type="dxa"/>
            <w:hideMark/>
          </w:tcPr>
          <w:p w:rsidR="00791157" w:rsidRPr="003E6AAA" w:rsidRDefault="00791157" w:rsidP="00A03A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E6A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3E6A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 обучения</w:t>
            </w:r>
          </w:p>
        </w:tc>
        <w:tc>
          <w:tcPr>
            <w:tcW w:w="3190" w:type="dxa"/>
            <w:hideMark/>
          </w:tcPr>
          <w:p w:rsidR="00791157" w:rsidRPr="003E6AAA" w:rsidRDefault="00791157" w:rsidP="00A03AEF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E6A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3E6A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 обучения</w:t>
            </w:r>
          </w:p>
        </w:tc>
        <w:tc>
          <w:tcPr>
            <w:tcW w:w="3191" w:type="dxa"/>
            <w:hideMark/>
          </w:tcPr>
          <w:p w:rsidR="00791157" w:rsidRPr="003E6AAA" w:rsidRDefault="00791157" w:rsidP="00A03AEF">
            <w:pPr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3E6A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более года обучения</w:t>
            </w:r>
          </w:p>
        </w:tc>
      </w:tr>
      <w:tr w:rsidR="00791157" w:rsidRPr="003E6AAA" w:rsidTr="008E1E27">
        <w:trPr>
          <w:cnfStyle w:val="000000100000"/>
          <w:trHeight w:val="445"/>
        </w:trPr>
        <w:tc>
          <w:tcPr>
            <w:cnfStyle w:val="001000000000"/>
            <w:tcW w:w="3190" w:type="dxa"/>
            <w:hideMark/>
          </w:tcPr>
          <w:p w:rsidR="00791157" w:rsidRPr="003E6AAA" w:rsidRDefault="00102E78" w:rsidP="00B055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3E6AAA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5</w:t>
            </w:r>
            <w:r w:rsidR="00B0552B" w:rsidRPr="003E6AAA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55</w:t>
            </w:r>
          </w:p>
        </w:tc>
        <w:tc>
          <w:tcPr>
            <w:tcW w:w="3190" w:type="dxa"/>
            <w:hideMark/>
          </w:tcPr>
          <w:p w:rsidR="00791157" w:rsidRPr="003E6AAA" w:rsidRDefault="00102E78" w:rsidP="00B0552B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E6A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  <w:r w:rsidR="00B0552B" w:rsidRPr="003E6A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191" w:type="dxa"/>
            <w:hideMark/>
          </w:tcPr>
          <w:p w:rsidR="00791157" w:rsidRPr="003E6AAA" w:rsidRDefault="00102E78" w:rsidP="00A03AEF">
            <w:pPr>
              <w:spacing w:line="276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E6A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63</w:t>
            </w:r>
          </w:p>
        </w:tc>
      </w:tr>
    </w:tbl>
    <w:p w:rsidR="00791157" w:rsidRPr="003E6AAA" w:rsidRDefault="00791157" w:rsidP="00791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11D" w:rsidRPr="003E6AAA" w:rsidRDefault="0052511D" w:rsidP="005251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  Из общего числа воспитанников преобладают</w:t>
      </w:r>
      <w:r w:rsidR="00791157" w:rsidRPr="003E6AAA">
        <w:rPr>
          <w:rFonts w:ascii="Times New Roman" w:hAnsi="Times New Roman" w:cs="Times New Roman"/>
          <w:sz w:val="28"/>
          <w:szCs w:val="28"/>
        </w:rPr>
        <w:t xml:space="preserve"> обучающиеся первого года обучения, преимущественно</w:t>
      </w:r>
      <w:r w:rsidRPr="003E6AAA">
        <w:rPr>
          <w:rFonts w:ascii="Times New Roman" w:hAnsi="Times New Roman" w:cs="Times New Roman"/>
          <w:sz w:val="28"/>
          <w:szCs w:val="28"/>
        </w:rPr>
        <w:t xml:space="preserve"> девочки, по возрастному составу – учащиеся младшего школьного возраста (начальная школа). Организация работает над задачей по привлечению к занятиям в различных объединениях Центра детского творчества ребят среднего и старшего школьного возраста.</w:t>
      </w:r>
    </w:p>
    <w:p w:rsidR="006158DC" w:rsidRPr="003E6AAA" w:rsidRDefault="006158DC" w:rsidP="00973D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D7" w:rsidRPr="003E6AAA" w:rsidRDefault="00F165D7" w:rsidP="001B17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04DB9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Дополнительные муниципальные услуги (платная деятельность), условия и порядок их предоставления</w:t>
      </w:r>
    </w:p>
    <w:p w:rsidR="00791157" w:rsidRPr="003E6AAA" w:rsidRDefault="00791157" w:rsidP="00AA4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0E1" w:rsidRPr="003E6AAA" w:rsidRDefault="003E1329" w:rsidP="00D81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октября 2015 года соответствии с </w:t>
      </w:r>
      <w:r w:rsidR="00D816D3" w:rsidRPr="003E6AA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Приморского края № 696-па от 29.08.2016 г. «Об утверждении Перечня и тарифов на платные услуги, оказываемые муниципальными бюджетными образовательными организациями (учреждениями) дополнительного образования (дополнительного образования детей) Партизанского городского округа»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введены платные услуги по следующим направлениям </w:t>
      </w:r>
      <w:r w:rsidR="00E740E1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  <w:proofErr w:type="gramEnd"/>
    </w:p>
    <w:p w:rsidR="00E740E1" w:rsidRPr="003E6AAA" w:rsidRDefault="00E740E1" w:rsidP="00E740E1">
      <w:pPr>
        <w:pStyle w:val="a3"/>
        <w:numPr>
          <w:ilvl w:val="0"/>
          <w:numId w:val="13"/>
        </w:numPr>
        <w:tabs>
          <w:tab w:val="left" w:pos="97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3E6AAA">
        <w:rPr>
          <w:rFonts w:ascii="Times New Roman" w:hAnsi="Times New Roman" w:cs="Times New Roman"/>
          <w:sz w:val="28"/>
          <w:szCs w:val="28"/>
        </w:rPr>
        <w:t xml:space="preserve"> платных образовательных </w:t>
      </w:r>
      <w:r w:rsidR="001E2E1B" w:rsidRPr="003E6AAA">
        <w:rPr>
          <w:rFonts w:ascii="Times New Roman" w:hAnsi="Times New Roman" w:cs="Times New Roman"/>
          <w:sz w:val="28"/>
          <w:szCs w:val="28"/>
        </w:rPr>
        <w:t>услуг в творческих объединениях;</w:t>
      </w:r>
    </w:p>
    <w:p w:rsidR="008620CF" w:rsidRPr="003E6AAA" w:rsidRDefault="008620CF" w:rsidP="008620CF">
      <w:pPr>
        <w:pStyle w:val="a3"/>
        <w:numPr>
          <w:ilvl w:val="0"/>
          <w:numId w:val="13"/>
        </w:numPr>
        <w:tabs>
          <w:tab w:val="left" w:pos="97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Проведение походов, экскурсий.</w:t>
      </w:r>
    </w:p>
    <w:p w:rsidR="008620CF" w:rsidRPr="003E6AAA" w:rsidRDefault="008620CF" w:rsidP="008620CF">
      <w:pPr>
        <w:pStyle w:val="a3"/>
        <w:numPr>
          <w:ilvl w:val="0"/>
          <w:numId w:val="13"/>
        </w:numPr>
        <w:tabs>
          <w:tab w:val="left" w:pos="97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Проведение праздничных, развлекательных и творческих мероприятий.</w:t>
      </w:r>
    </w:p>
    <w:p w:rsidR="00AE69D2" w:rsidRPr="003E6AAA" w:rsidRDefault="00AE69D2" w:rsidP="00AE69D2">
      <w:pPr>
        <w:tabs>
          <w:tab w:val="left" w:pos="97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20DF0" w:rsidRPr="003E6AAA" w:rsidRDefault="00420DF0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Организации от 01.04.2017 №21-а утверждено Положение об оказании платных образовательных услуг в муниципальной бюджетной образовательной организации дополнительного образования «Центр детского творчества» Партизанского городского округа.</w:t>
      </w:r>
    </w:p>
    <w:p w:rsidR="001E2E1B" w:rsidRPr="003E6AAA" w:rsidRDefault="00420DF0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</w:t>
      </w:r>
      <w:r w:rsidR="00AE69D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ьшее количество детей, занимающихся  платн</w:t>
      </w:r>
      <w:r w:rsidR="00A955B1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="00AE69D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712" w:rsidRPr="003E6AAA">
        <w:rPr>
          <w:rFonts w:ascii="Times New Roman" w:hAnsi="Times New Roman" w:cs="Times New Roman"/>
          <w:sz w:val="28"/>
          <w:szCs w:val="28"/>
        </w:rPr>
        <w:t xml:space="preserve">в </w:t>
      </w:r>
      <w:r w:rsidR="00AE69D2" w:rsidRPr="003E6AAA">
        <w:rPr>
          <w:rFonts w:ascii="Times New Roman" w:hAnsi="Times New Roman" w:cs="Times New Roman"/>
          <w:sz w:val="28"/>
          <w:szCs w:val="28"/>
        </w:rPr>
        <w:t>объединении «Основы информатики и компьютерной графики»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9671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69D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1E2E1B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отражено в таблице </w:t>
      </w:r>
      <w:r w:rsidR="008E1E2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2E1B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DB9" w:rsidRPr="003E6AAA" w:rsidRDefault="00A04DB9" w:rsidP="00AA4F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E1B" w:rsidRPr="003E6AAA" w:rsidRDefault="001E2E1B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8E1E2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16BC8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в платных о</w:t>
      </w:r>
      <w:r w:rsidR="00973D4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бъединениях.</w:t>
      </w:r>
      <w:proofErr w:type="gramEnd"/>
    </w:p>
    <w:tbl>
      <w:tblPr>
        <w:tblStyle w:val="1-5"/>
        <w:tblW w:w="0" w:type="auto"/>
        <w:tblLook w:val="04A0"/>
      </w:tblPr>
      <w:tblGrid>
        <w:gridCol w:w="817"/>
        <w:gridCol w:w="5941"/>
        <w:gridCol w:w="3379"/>
      </w:tblGrid>
      <w:tr w:rsidR="001E2E1B" w:rsidRPr="003E6AAA" w:rsidTr="0083751E">
        <w:trPr>
          <w:cnfStyle w:val="100000000000"/>
        </w:trPr>
        <w:tc>
          <w:tcPr>
            <w:cnfStyle w:val="001000000000"/>
            <w:tcW w:w="817" w:type="dxa"/>
          </w:tcPr>
          <w:p w:rsidR="001E2E1B" w:rsidRPr="003E6AAA" w:rsidRDefault="001E2E1B" w:rsidP="00420D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41" w:type="dxa"/>
          </w:tcPr>
          <w:p w:rsidR="001E2E1B" w:rsidRPr="003E6AAA" w:rsidRDefault="001E2E1B" w:rsidP="001E2E1B">
            <w:pPr>
              <w:pStyle w:val="a3"/>
              <w:ind w:left="0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объединения</w:t>
            </w:r>
          </w:p>
        </w:tc>
        <w:tc>
          <w:tcPr>
            <w:tcW w:w="3379" w:type="dxa"/>
          </w:tcPr>
          <w:p w:rsidR="001E2E1B" w:rsidRPr="003E6AAA" w:rsidRDefault="001E2E1B" w:rsidP="00420DF0">
            <w:pPr>
              <w:pStyle w:val="a3"/>
              <w:ind w:left="0"/>
              <w:jc w:val="both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</w:tr>
      <w:tr w:rsidR="008E1E27" w:rsidRPr="003E6AAA" w:rsidTr="0083751E">
        <w:trPr>
          <w:cnfStyle w:val="000000100000"/>
        </w:trPr>
        <w:tc>
          <w:tcPr>
            <w:cnfStyle w:val="001000000000"/>
            <w:tcW w:w="817" w:type="dxa"/>
          </w:tcPr>
          <w:p w:rsidR="001E2E1B" w:rsidRPr="003E6AAA" w:rsidRDefault="00716BC8" w:rsidP="00716BC8">
            <w:pPr>
              <w:tabs>
                <w:tab w:val="left" w:pos="97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41" w:type="dxa"/>
          </w:tcPr>
          <w:p w:rsidR="001E2E1B" w:rsidRPr="003E6AAA" w:rsidRDefault="001E2E1B" w:rsidP="00A03AEF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6BC8" w:rsidRPr="003E6AAA">
              <w:rPr>
                <w:rFonts w:ascii="Times New Roman" w:hAnsi="Times New Roman" w:cs="Times New Roman"/>
                <w:sz w:val="28"/>
                <w:szCs w:val="28"/>
              </w:rPr>
              <w:t>Эстрадный вокал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E2E1B" w:rsidRPr="003E6AAA" w:rsidRDefault="001E2E1B" w:rsidP="00716BC8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1E2E1B" w:rsidRPr="003E6AAA" w:rsidRDefault="00441E82" w:rsidP="00716BC8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16BC8" w:rsidRPr="003E6AAA" w:rsidTr="0083751E">
        <w:tc>
          <w:tcPr>
            <w:cnfStyle w:val="001000000000"/>
            <w:tcW w:w="817" w:type="dxa"/>
          </w:tcPr>
          <w:p w:rsidR="00716BC8" w:rsidRPr="003E6AAA" w:rsidRDefault="00716BC8" w:rsidP="00716BC8">
            <w:pPr>
              <w:tabs>
                <w:tab w:val="left" w:pos="97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1" w:type="dxa"/>
          </w:tcPr>
          <w:p w:rsidR="00716BC8" w:rsidRPr="003E6AAA" w:rsidRDefault="00716BC8" w:rsidP="00A03AEF">
            <w:pPr>
              <w:tabs>
                <w:tab w:val="left" w:pos="970"/>
              </w:tabs>
              <w:suppressAutoHyphens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«Мир вокального искусства»</w:t>
            </w:r>
          </w:p>
        </w:tc>
        <w:tc>
          <w:tcPr>
            <w:tcW w:w="3379" w:type="dxa"/>
          </w:tcPr>
          <w:p w:rsidR="00716BC8" w:rsidRPr="003E6AAA" w:rsidRDefault="00716BC8" w:rsidP="00AF5D61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F5D61" w:rsidRPr="003E6AAA" w:rsidRDefault="00AF5D61" w:rsidP="00AF5D61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E1B" w:rsidRPr="003E6AAA" w:rsidTr="0083751E">
        <w:trPr>
          <w:cnfStyle w:val="000000100000"/>
        </w:trPr>
        <w:tc>
          <w:tcPr>
            <w:cnfStyle w:val="001000000000"/>
            <w:tcW w:w="817" w:type="dxa"/>
          </w:tcPr>
          <w:p w:rsidR="001E2E1B" w:rsidRPr="003E6AAA" w:rsidRDefault="00716BC8" w:rsidP="00716BC8">
            <w:pPr>
              <w:tabs>
                <w:tab w:val="left" w:pos="9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</w:tcPr>
          <w:p w:rsidR="001E2E1B" w:rsidRPr="003E6AAA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«Танцевальн</w:t>
            </w:r>
            <w:r w:rsidR="00716BC8" w:rsidRPr="003E6AAA">
              <w:rPr>
                <w:rFonts w:ascii="Times New Roman" w:hAnsi="Times New Roman" w:cs="Times New Roman"/>
                <w:sz w:val="28"/>
                <w:szCs w:val="28"/>
              </w:rPr>
              <w:t>ое объединение «Восторг»</w:t>
            </w:r>
          </w:p>
          <w:p w:rsidR="001E2E1B" w:rsidRPr="003E6AAA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1E2E1B" w:rsidRPr="003E6AAA" w:rsidRDefault="00716BC8" w:rsidP="00AF5D61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F5D61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2E1B" w:rsidRPr="003E6AAA" w:rsidTr="0083751E">
        <w:tc>
          <w:tcPr>
            <w:cnfStyle w:val="001000000000"/>
            <w:tcW w:w="817" w:type="dxa"/>
          </w:tcPr>
          <w:p w:rsidR="001E2E1B" w:rsidRPr="003E6AAA" w:rsidRDefault="00716BC8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41" w:type="dxa"/>
          </w:tcPr>
          <w:p w:rsidR="001E2E1B" w:rsidRPr="003E6AAA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«Шейпинг»</w:t>
            </w:r>
          </w:p>
          <w:p w:rsidR="001E2E1B" w:rsidRPr="003E6AAA" w:rsidRDefault="001E2E1B" w:rsidP="001E2E1B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1E2E1B" w:rsidRPr="003E6AAA" w:rsidRDefault="00716BC8" w:rsidP="00AF5D61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F5D61"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1E27" w:rsidRPr="003E6AAA" w:rsidTr="0083751E">
        <w:trPr>
          <w:cnfStyle w:val="000000100000"/>
        </w:trPr>
        <w:tc>
          <w:tcPr>
            <w:cnfStyle w:val="001000000000"/>
            <w:tcW w:w="817" w:type="dxa"/>
          </w:tcPr>
          <w:p w:rsidR="001E2E1B" w:rsidRPr="003E6AAA" w:rsidRDefault="00716BC8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41" w:type="dxa"/>
          </w:tcPr>
          <w:p w:rsidR="001E2E1B" w:rsidRPr="003E6AAA" w:rsidRDefault="001E2E1B" w:rsidP="001E2E1B">
            <w:pPr>
              <w:tabs>
                <w:tab w:val="left" w:pos="970"/>
              </w:tabs>
              <w:suppressAutoHyphens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55B1" w:rsidRPr="003E6AAA">
              <w:rPr>
                <w:rFonts w:ascii="Times New Roman" w:hAnsi="Times New Roman" w:cs="Times New Roman"/>
                <w:sz w:val="28"/>
                <w:szCs w:val="28"/>
              </w:rPr>
              <w:t>Основы информатики и компьютерной графики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2E1B" w:rsidRPr="003E6AAA" w:rsidRDefault="001E2E1B" w:rsidP="001E2E1B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1E2E1B" w:rsidRPr="003E6AAA" w:rsidRDefault="00AE69D2" w:rsidP="00716BC8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0204A" w:rsidRPr="003E6AAA" w:rsidTr="0083751E">
        <w:tc>
          <w:tcPr>
            <w:cnfStyle w:val="001000000000"/>
            <w:tcW w:w="817" w:type="dxa"/>
          </w:tcPr>
          <w:p w:rsidR="0020204A" w:rsidRPr="003E6AAA" w:rsidRDefault="0020204A" w:rsidP="00716B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41" w:type="dxa"/>
          </w:tcPr>
          <w:p w:rsidR="0020204A" w:rsidRPr="003E6AAA" w:rsidRDefault="0020204A" w:rsidP="001E2E1B">
            <w:pPr>
              <w:tabs>
                <w:tab w:val="left" w:pos="970"/>
              </w:tabs>
              <w:suppressAutoHyphens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компьютером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Ты»</w:t>
            </w:r>
          </w:p>
        </w:tc>
        <w:tc>
          <w:tcPr>
            <w:tcW w:w="3379" w:type="dxa"/>
          </w:tcPr>
          <w:p w:rsidR="0020204A" w:rsidRPr="003E6AAA" w:rsidRDefault="0020204A" w:rsidP="00716BC8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16BC8" w:rsidRPr="003E6AAA" w:rsidTr="0083751E">
        <w:trPr>
          <w:cnfStyle w:val="000000100000"/>
        </w:trPr>
        <w:tc>
          <w:tcPr>
            <w:cnfStyle w:val="001000000000"/>
            <w:tcW w:w="6758" w:type="dxa"/>
            <w:gridSpan w:val="2"/>
          </w:tcPr>
          <w:p w:rsidR="00716BC8" w:rsidRPr="003E6AAA" w:rsidRDefault="00716BC8" w:rsidP="001E2E1B">
            <w:pPr>
              <w:tabs>
                <w:tab w:val="left" w:pos="97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79" w:type="dxa"/>
          </w:tcPr>
          <w:p w:rsidR="00716BC8" w:rsidRPr="003E6AAA" w:rsidRDefault="00AE69D2" w:rsidP="0020204A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020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1E2E1B" w:rsidRPr="003E6AAA" w:rsidRDefault="001E2E1B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DF0" w:rsidRPr="003E6AAA" w:rsidRDefault="00420DF0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AF5D61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важной задачей является проведение активной рекламной кампании по предоставлению платных услуг </w:t>
      </w:r>
      <w:r w:rsidR="0019671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 </w:t>
      </w:r>
      <w:r w:rsidR="0019671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159" w:rsidRPr="003E6AAA" w:rsidRDefault="00DC0159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C3" w:rsidRPr="0020204A" w:rsidRDefault="00DC0159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8E1E27" w:rsidRPr="002020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78C3" w:rsidRPr="00202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полученных доходов от оказания дополнительных  платных услуг</w:t>
      </w:r>
      <w:r w:rsidR="004F1DF0" w:rsidRPr="00202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-5"/>
        <w:tblW w:w="10137" w:type="dxa"/>
        <w:tblLayout w:type="fixed"/>
        <w:tblLook w:val="04A0"/>
      </w:tblPr>
      <w:tblGrid>
        <w:gridCol w:w="850"/>
        <w:gridCol w:w="846"/>
        <w:gridCol w:w="964"/>
        <w:gridCol w:w="726"/>
        <w:gridCol w:w="844"/>
        <w:gridCol w:w="845"/>
        <w:gridCol w:w="987"/>
        <w:gridCol w:w="702"/>
        <w:gridCol w:w="843"/>
        <w:gridCol w:w="843"/>
        <w:gridCol w:w="843"/>
        <w:gridCol w:w="844"/>
      </w:tblGrid>
      <w:tr w:rsidR="005D2FDE" w:rsidRPr="005D2FDE" w:rsidTr="00364796">
        <w:trPr>
          <w:cnfStyle w:val="100000000000"/>
        </w:trPr>
        <w:tc>
          <w:tcPr>
            <w:cnfStyle w:val="001000000000"/>
            <w:tcW w:w="3386" w:type="dxa"/>
            <w:gridSpan w:val="4"/>
            <w:vMerge w:val="restart"/>
          </w:tcPr>
          <w:p w:rsidR="005D2FDE" w:rsidRPr="005D2FDE" w:rsidRDefault="005D2FDE" w:rsidP="0087029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Доход, полученный от оказания дополнительных платных услуг  период 2015 - 2016 г.г.</w:t>
            </w:r>
          </w:p>
        </w:tc>
        <w:tc>
          <w:tcPr>
            <w:tcW w:w="3378" w:type="dxa"/>
            <w:gridSpan w:val="4"/>
            <w:vMerge w:val="restart"/>
          </w:tcPr>
          <w:p w:rsidR="005D2FDE" w:rsidRPr="005D2FDE" w:rsidRDefault="005D2FDE" w:rsidP="00870293">
            <w:pPr>
              <w:pStyle w:val="a3"/>
              <w:spacing w:line="276" w:lineRule="auto"/>
              <w:ind w:left="0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Доход, полученный от оказания дополнительных платных услуг  период 2016 - 2017 г.г.</w:t>
            </w:r>
          </w:p>
        </w:tc>
        <w:tc>
          <w:tcPr>
            <w:tcW w:w="3373" w:type="dxa"/>
            <w:gridSpan w:val="4"/>
          </w:tcPr>
          <w:p w:rsidR="005D2FDE" w:rsidRPr="005D2FDE" w:rsidRDefault="005D2FDE" w:rsidP="00364796">
            <w:pPr>
              <w:pStyle w:val="a3"/>
              <w:ind w:left="0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Доход, полученный от оказания дополнительных платных услуг  период 2017 - 2018 г.г.</w:t>
            </w:r>
          </w:p>
        </w:tc>
      </w:tr>
      <w:tr w:rsidR="005D2FDE" w:rsidRPr="005D2FDE" w:rsidTr="00364796">
        <w:trPr>
          <w:cnfStyle w:val="000000100000"/>
        </w:trPr>
        <w:tc>
          <w:tcPr>
            <w:cnfStyle w:val="001000000000"/>
            <w:tcW w:w="3386" w:type="dxa"/>
            <w:gridSpan w:val="4"/>
            <w:vMerge/>
          </w:tcPr>
          <w:p w:rsidR="005D2FDE" w:rsidRPr="005D2FDE" w:rsidRDefault="005D2FDE" w:rsidP="00870293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8" w:type="dxa"/>
            <w:gridSpan w:val="4"/>
            <w:vMerge/>
          </w:tcPr>
          <w:p w:rsidR="005D2FDE" w:rsidRPr="005D2FDE" w:rsidRDefault="005D2FDE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gridSpan w:val="4"/>
          </w:tcPr>
          <w:p w:rsidR="005D2FDE" w:rsidRPr="005D2FDE" w:rsidRDefault="005D2FDE" w:rsidP="00870293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Январь-июнь</w:t>
            </w:r>
          </w:p>
        </w:tc>
      </w:tr>
      <w:tr w:rsidR="00364796" w:rsidRPr="005D2FDE" w:rsidTr="005D2FDE">
        <w:tc>
          <w:tcPr>
            <w:cnfStyle w:val="001000000000"/>
            <w:tcW w:w="850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2015 г</w:t>
            </w:r>
            <w:r w:rsidR="005D2FDE" w:rsidRPr="005D2FDE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6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</w:t>
            </w:r>
            <w:r w:rsidR="005D2FDE"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4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</w:p>
        </w:tc>
        <w:tc>
          <w:tcPr>
            <w:tcW w:w="726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4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</w:t>
            </w:r>
            <w:r w:rsidR="005D2FDE"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</w:t>
            </w:r>
            <w:r w:rsidR="005D2FDE"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7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</w:p>
        </w:tc>
        <w:tc>
          <w:tcPr>
            <w:tcW w:w="702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3" w:type="dxa"/>
          </w:tcPr>
          <w:p w:rsidR="00364796" w:rsidRPr="005D2FDE" w:rsidRDefault="00364796" w:rsidP="00870293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</w:t>
            </w:r>
            <w:r w:rsidR="005D2FDE"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3" w:type="dxa"/>
          </w:tcPr>
          <w:p w:rsidR="00364796" w:rsidRPr="005D2FDE" w:rsidRDefault="005D2FDE" w:rsidP="005D2FDE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843" w:type="dxa"/>
          </w:tcPr>
          <w:p w:rsidR="00364796" w:rsidRPr="005D2FDE" w:rsidRDefault="005D2FDE" w:rsidP="00870293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</w:t>
            </w:r>
          </w:p>
        </w:tc>
        <w:tc>
          <w:tcPr>
            <w:tcW w:w="844" w:type="dxa"/>
          </w:tcPr>
          <w:p w:rsidR="00364796" w:rsidRPr="005D2FDE" w:rsidRDefault="005D2FDE" w:rsidP="00870293">
            <w:pPr>
              <w:pStyle w:val="a3"/>
              <w:ind w:left="0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64796" w:rsidRPr="005D2FDE" w:rsidTr="005D2FDE">
        <w:trPr>
          <w:cnfStyle w:val="000000100000"/>
        </w:trPr>
        <w:tc>
          <w:tcPr>
            <w:cnfStyle w:val="001000000000"/>
            <w:tcW w:w="850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220 633, 99</w:t>
            </w:r>
          </w:p>
        </w:tc>
        <w:tc>
          <w:tcPr>
            <w:tcW w:w="846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581,</w:t>
            </w:r>
          </w:p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64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- 1052,</w:t>
            </w:r>
          </w:p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6" w:type="dxa"/>
          </w:tcPr>
          <w:p w:rsidR="00364796" w:rsidRPr="005D2FDE" w:rsidRDefault="005D2FDE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</w:t>
            </w:r>
            <w:r w:rsidR="00364796"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844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130 802,</w:t>
            </w:r>
          </w:p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5" w:type="dxa"/>
          </w:tcPr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066,</w:t>
            </w:r>
          </w:p>
          <w:p w:rsidR="00364796" w:rsidRPr="005D2FDE" w:rsidRDefault="00364796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87" w:type="dxa"/>
          </w:tcPr>
          <w:p w:rsidR="00364796" w:rsidRPr="005D2FDE" w:rsidRDefault="005D2FDE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23263,97</w:t>
            </w:r>
          </w:p>
        </w:tc>
        <w:tc>
          <w:tcPr>
            <w:tcW w:w="702" w:type="dxa"/>
          </w:tcPr>
          <w:p w:rsidR="00364796" w:rsidRPr="005D2FDE" w:rsidRDefault="005D2FDE" w:rsidP="00870293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843" w:type="dxa"/>
          </w:tcPr>
          <w:p w:rsidR="00364796" w:rsidRPr="005D2FDE" w:rsidRDefault="00364796" w:rsidP="00870293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92444,50</w:t>
            </w:r>
          </w:p>
        </w:tc>
        <w:tc>
          <w:tcPr>
            <w:tcW w:w="843" w:type="dxa"/>
          </w:tcPr>
          <w:p w:rsidR="00364796" w:rsidRPr="005D2FDE" w:rsidRDefault="00364796" w:rsidP="00870293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138832,50</w:t>
            </w:r>
          </w:p>
        </w:tc>
        <w:tc>
          <w:tcPr>
            <w:tcW w:w="843" w:type="dxa"/>
          </w:tcPr>
          <w:p w:rsidR="00364796" w:rsidRPr="005D2FDE" w:rsidRDefault="005D2FDE" w:rsidP="00870293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46388,00</w:t>
            </w:r>
          </w:p>
        </w:tc>
        <w:tc>
          <w:tcPr>
            <w:tcW w:w="844" w:type="dxa"/>
          </w:tcPr>
          <w:p w:rsidR="005D2FDE" w:rsidRPr="005D2FDE" w:rsidRDefault="005D2FDE" w:rsidP="00870293">
            <w:pPr>
              <w:pStyle w:val="a3"/>
              <w:ind w:left="0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  <w:p w:rsidR="00364796" w:rsidRPr="005D2FDE" w:rsidRDefault="00364796" w:rsidP="005D2FDE">
            <w:pPr>
              <w:cnfStyle w:val="000000100000"/>
              <w:rPr>
                <w:lang w:eastAsia="ru-RU"/>
              </w:rPr>
            </w:pPr>
          </w:p>
        </w:tc>
      </w:tr>
    </w:tbl>
    <w:p w:rsidR="00DC0159" w:rsidRPr="003E6AAA" w:rsidRDefault="00DC0159" w:rsidP="00420DF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A54" w:rsidRPr="003E6AAA" w:rsidRDefault="00DE4A54" w:rsidP="00AA4F2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зачисления школьника в кружок необходимо его устное заявление. Для дошкольников и детей с ограниченными возможностями, письменное заявление родителей (законных представителей).</w:t>
      </w:r>
    </w:p>
    <w:p w:rsidR="00DE4A54" w:rsidRPr="003E6AAA" w:rsidRDefault="00DE4A54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справки о состоянии здоровья ребенка предоставляются в кружки, занятия в которых сопряжены с повышенными физическими нагрузками (хореография, спортивные кружки и т.п.).</w:t>
      </w:r>
    </w:p>
    <w:p w:rsidR="00AA4F2F" w:rsidRPr="003E6AAA" w:rsidRDefault="00AA4F2F" w:rsidP="00AA4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F4B" w:rsidRPr="003E6AAA" w:rsidRDefault="00382F4B" w:rsidP="00AA4F2F">
      <w:pPr>
        <w:spacing w:after="0" w:line="240" w:lineRule="auto"/>
        <w:ind w:firstLine="567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3E6AAA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2.</w:t>
      </w:r>
      <w:r w:rsidR="00A04DB9" w:rsidRPr="003E6AAA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6</w:t>
      </w:r>
      <w:r w:rsidR="002005D8" w:rsidRPr="003E6AAA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.</w:t>
      </w:r>
      <w:r w:rsidRPr="003E6AAA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Кадровый состав</w:t>
      </w:r>
    </w:p>
    <w:p w:rsidR="00AA4F2F" w:rsidRPr="00AC7ADF" w:rsidRDefault="00AA4F2F" w:rsidP="00AA4F2F">
      <w:pPr>
        <w:spacing w:after="0" w:line="240" w:lineRule="auto"/>
        <w:ind w:firstLine="567"/>
        <w:jc w:val="both"/>
        <w:rPr>
          <w:rFonts w:ascii="yandex-sans" w:hAnsi="yandex-sans"/>
          <w:b/>
          <w:sz w:val="28"/>
          <w:szCs w:val="28"/>
          <w:shd w:val="clear" w:color="auto" w:fill="FFFFFF"/>
        </w:rPr>
      </w:pPr>
    </w:p>
    <w:p w:rsidR="00CA4012" w:rsidRPr="00AC7ADF" w:rsidRDefault="00CA4012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состав </w:t>
      </w:r>
      <w:r w:rsidR="001807DA"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ЦДТ </w:t>
      </w: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это:  1</w:t>
      </w:r>
      <w:r w:rsidR="005E2171"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дополнительного образования,  из них – </w:t>
      </w:r>
      <w:r w:rsidR="005E2171"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имеют  высшую квалификационную категорию,  первую – </w:t>
      </w:r>
      <w:r w:rsidR="005E2171"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179CC"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79CC"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AC7ADF"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твествтие</w:t>
      </w:r>
      <w:proofErr w:type="spellEnd"/>
      <w:r w:rsidR="00AC7ADF"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должности - 1</w:t>
      </w: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Награждены знаком «Почетный работник общего образования РФ» — </w:t>
      </w:r>
      <w:r w:rsidR="005855E1"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</w:t>
      </w:r>
      <w:r w:rsidR="005855E1"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знаком «Отличник народн</w:t>
      </w:r>
      <w:r w:rsidR="005855E1"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ого просвещения» — 2 человека, </w:t>
      </w:r>
      <w:r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Почетной грамотой М</w:t>
      </w:r>
      <w:r w:rsidR="005855E1"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инистерства образования и науки</w:t>
      </w:r>
      <w:r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3 человека.</w:t>
      </w:r>
    </w:p>
    <w:p w:rsidR="003F4424" w:rsidRPr="00AC7ADF" w:rsidRDefault="003F4424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педагог дополнительного образования Н. П. Яшечкина награждена Почетной грамотой Администрации Партизанского округа.</w:t>
      </w:r>
    </w:p>
    <w:p w:rsidR="002005D8" w:rsidRPr="00AC7ADF" w:rsidRDefault="00A03AEF" w:rsidP="00AA4F2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2017 году педагогу-организатору М. О. </w:t>
      </w:r>
      <w:proofErr w:type="spellStart"/>
      <w:r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Остроушко</w:t>
      </w:r>
      <w:proofErr w:type="spellEnd"/>
      <w:r w:rsidRPr="00AC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было вручено благодарственное письмо комитета Государственной Думы Российской Федерации по образованию и науке, а педагог дополнительного образования Л. В. Андреева награждена Почетной грамотой Законодательного собрания Приморского края.</w:t>
      </w:r>
      <w:r w:rsidR="002005D8" w:rsidRPr="00AC7A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135F4" w:rsidRPr="00AC7ADF" w:rsidRDefault="008135F4" w:rsidP="00AA4F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ADF">
        <w:rPr>
          <w:rFonts w:ascii="Times New Roman" w:hAnsi="Times New Roman" w:cs="Times New Roman"/>
          <w:sz w:val="28"/>
          <w:szCs w:val="28"/>
        </w:rPr>
        <w:t xml:space="preserve">Для </w:t>
      </w:r>
      <w:r w:rsidR="00352CA4" w:rsidRPr="00AC7ADF">
        <w:rPr>
          <w:rFonts w:ascii="Times New Roman" w:hAnsi="Times New Roman" w:cs="Times New Roman"/>
          <w:sz w:val="28"/>
          <w:szCs w:val="28"/>
        </w:rPr>
        <w:t>десяти</w:t>
      </w:r>
      <w:r w:rsidRPr="00AC7ADF">
        <w:rPr>
          <w:rFonts w:ascii="Times New Roman" w:hAnsi="Times New Roman" w:cs="Times New Roman"/>
          <w:sz w:val="28"/>
          <w:szCs w:val="28"/>
        </w:rPr>
        <w:t xml:space="preserve"> педагогов работа в Центре детско</w:t>
      </w:r>
      <w:r w:rsidR="00AA4F2F" w:rsidRPr="00AC7ADF">
        <w:rPr>
          <w:rFonts w:ascii="Times New Roman" w:hAnsi="Times New Roman" w:cs="Times New Roman"/>
          <w:sz w:val="28"/>
          <w:szCs w:val="28"/>
        </w:rPr>
        <w:t>г</w:t>
      </w:r>
      <w:r w:rsidR="00352CA4" w:rsidRPr="00AC7ADF">
        <w:rPr>
          <w:rFonts w:ascii="Times New Roman" w:hAnsi="Times New Roman" w:cs="Times New Roman"/>
          <w:sz w:val="28"/>
          <w:szCs w:val="28"/>
        </w:rPr>
        <w:t>о творчества является основной, для двоих – по совместительству.</w:t>
      </w:r>
    </w:p>
    <w:p w:rsidR="00AA4F2F" w:rsidRPr="003E6AAA" w:rsidRDefault="00AA4F2F" w:rsidP="00AA4F2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005D8" w:rsidRPr="003E6AAA" w:rsidRDefault="008135F4" w:rsidP="00AA4F2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Таблица 7. 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 </w:t>
      </w:r>
    </w:p>
    <w:tbl>
      <w:tblPr>
        <w:tblStyle w:val="1-3"/>
        <w:tblW w:w="0" w:type="auto"/>
        <w:tblLook w:val="04A0"/>
      </w:tblPr>
      <w:tblGrid>
        <w:gridCol w:w="2268"/>
        <w:gridCol w:w="1985"/>
        <w:gridCol w:w="1984"/>
        <w:gridCol w:w="1985"/>
        <w:gridCol w:w="1807"/>
      </w:tblGrid>
      <w:tr w:rsidR="008135F4" w:rsidRPr="003E6AAA" w:rsidTr="008135F4">
        <w:trPr>
          <w:cnfStyle w:val="100000000000"/>
        </w:trPr>
        <w:tc>
          <w:tcPr>
            <w:cnfStyle w:val="001000000000"/>
            <w:tcW w:w="2268" w:type="dxa"/>
            <w:vMerge w:val="restart"/>
            <w:hideMark/>
          </w:tcPr>
          <w:p w:rsidR="008135F4" w:rsidRPr="003E6AAA" w:rsidRDefault="008135F4" w:rsidP="00AA4F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7761" w:type="dxa"/>
            <w:gridSpan w:val="4"/>
          </w:tcPr>
          <w:p w:rsidR="008135F4" w:rsidRPr="003E6AAA" w:rsidRDefault="008135F4" w:rsidP="00AA4F2F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8135F4" w:rsidRPr="003E6AAA" w:rsidTr="008135F4">
        <w:trPr>
          <w:cnfStyle w:val="000000100000"/>
        </w:trPr>
        <w:tc>
          <w:tcPr>
            <w:cnfStyle w:val="001000000000"/>
            <w:tcW w:w="2268" w:type="dxa"/>
            <w:vMerge/>
            <w:hideMark/>
          </w:tcPr>
          <w:p w:rsidR="008135F4" w:rsidRPr="003E6AAA" w:rsidRDefault="008135F4" w:rsidP="00AA4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5F4" w:rsidRPr="003E6AAA" w:rsidRDefault="008135F4" w:rsidP="00352CA4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135F4" w:rsidRPr="003E6AAA" w:rsidRDefault="008135F4" w:rsidP="00352CA4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hideMark/>
          </w:tcPr>
          <w:p w:rsidR="008135F4" w:rsidRPr="003E6AAA" w:rsidRDefault="008135F4" w:rsidP="00352CA4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8135F4" w:rsidRPr="003E6AAA" w:rsidRDefault="008135F4" w:rsidP="00352CA4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35F4" w:rsidRPr="003E6AAA" w:rsidTr="008135F4">
        <w:tc>
          <w:tcPr>
            <w:cnfStyle w:val="001000000000"/>
            <w:tcW w:w="2268" w:type="dxa"/>
            <w:hideMark/>
          </w:tcPr>
          <w:p w:rsidR="008135F4" w:rsidRPr="003E6AAA" w:rsidRDefault="008135F4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Мужчины</w:t>
            </w:r>
          </w:p>
        </w:tc>
        <w:tc>
          <w:tcPr>
            <w:tcW w:w="1985" w:type="dxa"/>
          </w:tcPr>
          <w:p w:rsidR="008135F4" w:rsidRPr="003E6AAA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135F4" w:rsidRPr="003E6AAA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hideMark/>
          </w:tcPr>
          <w:p w:rsidR="008135F4" w:rsidRPr="003E6AAA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8135F4" w:rsidRPr="003E6AAA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5F4" w:rsidRPr="003E6AAA" w:rsidTr="008135F4">
        <w:trPr>
          <w:cnfStyle w:val="000000100000"/>
        </w:trPr>
        <w:tc>
          <w:tcPr>
            <w:cnfStyle w:val="001000000000"/>
            <w:tcW w:w="2268" w:type="dxa"/>
            <w:hideMark/>
          </w:tcPr>
          <w:p w:rsidR="008135F4" w:rsidRPr="003E6AAA" w:rsidRDefault="008135F4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женщины</w:t>
            </w:r>
          </w:p>
        </w:tc>
        <w:tc>
          <w:tcPr>
            <w:tcW w:w="1985" w:type="dxa"/>
          </w:tcPr>
          <w:p w:rsidR="008135F4" w:rsidRPr="003E6AAA" w:rsidRDefault="008135F4" w:rsidP="00352CA4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135F4" w:rsidRPr="003E6AAA" w:rsidRDefault="008135F4" w:rsidP="00352CA4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hideMark/>
          </w:tcPr>
          <w:p w:rsidR="008135F4" w:rsidRPr="003E6AAA" w:rsidRDefault="008135F4" w:rsidP="00352CA4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8135F4" w:rsidRPr="003E6AAA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35F4" w:rsidRPr="003E6AAA" w:rsidTr="008135F4">
        <w:tc>
          <w:tcPr>
            <w:cnfStyle w:val="001000000000"/>
            <w:tcW w:w="2268" w:type="dxa"/>
            <w:hideMark/>
          </w:tcPr>
          <w:p w:rsidR="008135F4" w:rsidRPr="003E6AAA" w:rsidRDefault="008135F4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8135F4" w:rsidRPr="003E6AAA" w:rsidRDefault="008135F4" w:rsidP="00352CA4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135F4" w:rsidRPr="003E6AAA" w:rsidRDefault="008135F4" w:rsidP="00352CA4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hideMark/>
          </w:tcPr>
          <w:p w:rsidR="008135F4" w:rsidRPr="003E6AAA" w:rsidRDefault="008135F4" w:rsidP="00352CA4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8135F4" w:rsidRPr="003E6AAA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E6AAA" w:rsidRPr="0020204A" w:rsidRDefault="003E6AAA" w:rsidP="00202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AAA" w:rsidRDefault="003E6AAA" w:rsidP="008135F4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005D8" w:rsidRPr="003E6AAA" w:rsidRDefault="008135F4" w:rsidP="008135F4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Таблица 8. </w:t>
      </w:r>
      <w:r w:rsidR="002005D8" w:rsidRPr="003E6AAA">
        <w:rPr>
          <w:rFonts w:ascii="Times New Roman" w:hAnsi="Times New Roman" w:cs="Times New Roman"/>
          <w:sz w:val="28"/>
          <w:szCs w:val="28"/>
        </w:rPr>
        <w:t>Возраст педагогов</w:t>
      </w:r>
    </w:p>
    <w:tbl>
      <w:tblPr>
        <w:tblStyle w:val="1-3"/>
        <w:tblW w:w="0" w:type="auto"/>
        <w:tblLayout w:type="fixed"/>
        <w:tblLook w:val="04A0"/>
      </w:tblPr>
      <w:tblGrid>
        <w:gridCol w:w="2235"/>
        <w:gridCol w:w="1984"/>
        <w:gridCol w:w="1985"/>
        <w:gridCol w:w="1984"/>
        <w:gridCol w:w="1735"/>
      </w:tblGrid>
      <w:tr w:rsidR="00D23D91" w:rsidRPr="003E6AAA" w:rsidTr="0083751E">
        <w:trPr>
          <w:cnfStyle w:val="100000000000"/>
        </w:trPr>
        <w:tc>
          <w:tcPr>
            <w:cnfStyle w:val="001000000000"/>
            <w:tcW w:w="2235" w:type="dxa"/>
            <w:vMerge w:val="restart"/>
          </w:tcPr>
          <w:p w:rsidR="00D23D91" w:rsidRPr="003E6AAA" w:rsidRDefault="00D23D91" w:rsidP="00AA4F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Возраст педагогов</w:t>
            </w:r>
          </w:p>
        </w:tc>
        <w:tc>
          <w:tcPr>
            <w:tcW w:w="7688" w:type="dxa"/>
            <w:gridSpan w:val="4"/>
            <w:hideMark/>
          </w:tcPr>
          <w:p w:rsidR="00D23D91" w:rsidRPr="003E6AAA" w:rsidRDefault="00D23D91" w:rsidP="00AA4F2F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D23D91" w:rsidRPr="003E6AAA" w:rsidTr="0083751E">
        <w:trPr>
          <w:cnfStyle w:val="000000100000"/>
        </w:trPr>
        <w:tc>
          <w:tcPr>
            <w:cnfStyle w:val="001000000000"/>
            <w:tcW w:w="2235" w:type="dxa"/>
            <w:vMerge/>
          </w:tcPr>
          <w:p w:rsidR="00D23D91" w:rsidRPr="003E6AAA" w:rsidRDefault="00D23D91" w:rsidP="00AA4F2F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D23D91" w:rsidRPr="003E6AAA" w:rsidRDefault="00D23D91" w:rsidP="00352CA4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hideMark/>
          </w:tcPr>
          <w:p w:rsidR="00D23D91" w:rsidRPr="003E6AAA" w:rsidRDefault="00D23D91" w:rsidP="00352CA4">
            <w:pPr>
              <w:pStyle w:val="a3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hideMark/>
          </w:tcPr>
          <w:p w:rsidR="00D23D91" w:rsidRPr="003E6AAA" w:rsidRDefault="00D23D91" w:rsidP="00352CA4">
            <w:pPr>
              <w:pStyle w:val="a3"/>
              <w:spacing w:line="360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5" w:type="dxa"/>
          </w:tcPr>
          <w:p w:rsidR="00D23D91" w:rsidRPr="003E6AAA" w:rsidRDefault="00D23D91" w:rsidP="00352CA4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52CA4" w:rsidRPr="003E6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05D8" w:rsidRPr="003E6AAA" w:rsidTr="0083751E">
        <w:tc>
          <w:tcPr>
            <w:cnfStyle w:val="001000000000"/>
            <w:tcW w:w="2235" w:type="dxa"/>
            <w:hideMark/>
          </w:tcPr>
          <w:p w:rsidR="002005D8" w:rsidRPr="003E6AAA" w:rsidRDefault="002005D8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до 25 лет</w:t>
            </w:r>
          </w:p>
        </w:tc>
        <w:tc>
          <w:tcPr>
            <w:tcW w:w="1984" w:type="dxa"/>
            <w:hideMark/>
          </w:tcPr>
          <w:p w:rsidR="002005D8" w:rsidRPr="003E6AAA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hideMark/>
          </w:tcPr>
          <w:p w:rsidR="002005D8" w:rsidRPr="003E6AAA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hideMark/>
          </w:tcPr>
          <w:p w:rsidR="002005D8" w:rsidRPr="003E6AAA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2005D8" w:rsidRPr="003E6AAA" w:rsidRDefault="008135F4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5D8" w:rsidRPr="003E6AAA" w:rsidTr="0083751E">
        <w:trPr>
          <w:cnfStyle w:val="000000100000"/>
        </w:trPr>
        <w:tc>
          <w:tcPr>
            <w:cnfStyle w:val="001000000000"/>
            <w:tcW w:w="2235" w:type="dxa"/>
            <w:hideMark/>
          </w:tcPr>
          <w:p w:rsidR="002005D8" w:rsidRPr="003E6AAA" w:rsidRDefault="002005D8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D23D91"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-35 лет</w:t>
            </w:r>
          </w:p>
        </w:tc>
        <w:tc>
          <w:tcPr>
            <w:tcW w:w="1984" w:type="dxa"/>
            <w:hideMark/>
          </w:tcPr>
          <w:p w:rsidR="002005D8" w:rsidRPr="003E6AAA" w:rsidRDefault="00352CA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2005D8" w:rsidRPr="003E6AAA" w:rsidRDefault="00352CA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hideMark/>
          </w:tcPr>
          <w:p w:rsidR="002005D8" w:rsidRPr="003E6AAA" w:rsidRDefault="00352CA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2005D8" w:rsidRPr="003E6AAA" w:rsidRDefault="008135F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5D8" w:rsidRPr="003E6AAA" w:rsidTr="0083751E">
        <w:tc>
          <w:tcPr>
            <w:cnfStyle w:val="001000000000"/>
            <w:tcW w:w="2235" w:type="dxa"/>
            <w:hideMark/>
          </w:tcPr>
          <w:p w:rsidR="002005D8" w:rsidRPr="003E6AAA" w:rsidRDefault="002005D8" w:rsidP="00AA4F2F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8135F4"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6-45 лет</w:t>
            </w:r>
          </w:p>
        </w:tc>
        <w:tc>
          <w:tcPr>
            <w:tcW w:w="1984" w:type="dxa"/>
            <w:hideMark/>
          </w:tcPr>
          <w:p w:rsidR="002005D8" w:rsidRPr="003E6AAA" w:rsidRDefault="00D23D91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hideMark/>
          </w:tcPr>
          <w:p w:rsidR="002005D8" w:rsidRPr="003E6AAA" w:rsidRDefault="00D23D91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hideMark/>
          </w:tcPr>
          <w:p w:rsidR="002005D8" w:rsidRPr="003E6AAA" w:rsidRDefault="00D23D91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2005D8" w:rsidRPr="003E6AAA" w:rsidRDefault="00D23D91" w:rsidP="00AA4F2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5F4" w:rsidRPr="003E6AAA" w:rsidTr="0083751E">
        <w:trPr>
          <w:cnfStyle w:val="000000100000"/>
        </w:trPr>
        <w:tc>
          <w:tcPr>
            <w:cnfStyle w:val="001000000000"/>
            <w:tcW w:w="2235" w:type="dxa"/>
            <w:hideMark/>
          </w:tcPr>
          <w:p w:rsidR="008135F4" w:rsidRPr="003E6AAA" w:rsidRDefault="008135F4" w:rsidP="00AA4F2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46 лет и старше</w:t>
            </w:r>
          </w:p>
        </w:tc>
        <w:tc>
          <w:tcPr>
            <w:tcW w:w="1984" w:type="dxa"/>
            <w:hideMark/>
          </w:tcPr>
          <w:p w:rsidR="008135F4" w:rsidRPr="003E6AAA" w:rsidRDefault="00352CA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hideMark/>
          </w:tcPr>
          <w:p w:rsidR="008135F4" w:rsidRPr="003E6AAA" w:rsidRDefault="00352CA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hideMark/>
          </w:tcPr>
          <w:p w:rsidR="008135F4" w:rsidRPr="003E6AAA" w:rsidRDefault="00352CA4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8135F4" w:rsidRPr="003E6AAA" w:rsidRDefault="00D23D91" w:rsidP="00AA4F2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C35E0" w:rsidRPr="003E6AAA" w:rsidRDefault="004C35E0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C4EAA" w:rsidRPr="00AC7ADF" w:rsidRDefault="008C4EAA" w:rsidP="00AC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EAA" w:rsidRPr="003E6AAA" w:rsidRDefault="00AC7ADF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1. Возраст педагогов. </w:t>
      </w:r>
    </w:p>
    <w:p w:rsidR="008C4EAA" w:rsidRPr="003E6AAA" w:rsidRDefault="008C4EAA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005D8" w:rsidRPr="004C35E0" w:rsidRDefault="002005D8" w:rsidP="001807D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0487" cy="3277589"/>
            <wp:effectExtent l="19050" t="0" r="13113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4F2F" w:rsidRDefault="00AA4F2F" w:rsidP="006C2CB0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870293" w:rsidRDefault="00870293" w:rsidP="006C2CB0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2005D8" w:rsidRDefault="006C2CB0" w:rsidP="006C2CB0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9. </w:t>
      </w:r>
      <w:r w:rsidR="002005D8" w:rsidRPr="002005D8">
        <w:rPr>
          <w:rFonts w:ascii="Times New Roman" w:hAnsi="Times New Roman" w:cs="Times New Roman"/>
          <w:sz w:val="26"/>
          <w:szCs w:val="26"/>
        </w:rPr>
        <w:t>Стаж работы педагогов</w:t>
      </w:r>
      <w:r w:rsidR="00AC7ADF">
        <w:rPr>
          <w:rFonts w:ascii="Times New Roman" w:hAnsi="Times New Roman" w:cs="Times New Roman"/>
          <w:sz w:val="26"/>
          <w:szCs w:val="26"/>
        </w:rPr>
        <w:t>.</w:t>
      </w:r>
    </w:p>
    <w:p w:rsidR="004C35E0" w:rsidRPr="00AA4F2F" w:rsidRDefault="004C35E0" w:rsidP="00AA4F2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1-3"/>
        <w:tblW w:w="10065" w:type="dxa"/>
        <w:tblInd w:w="108" w:type="dxa"/>
        <w:tblLook w:val="04A0"/>
      </w:tblPr>
      <w:tblGrid>
        <w:gridCol w:w="3119"/>
        <w:gridCol w:w="1701"/>
        <w:gridCol w:w="1701"/>
        <w:gridCol w:w="1843"/>
        <w:gridCol w:w="1701"/>
      </w:tblGrid>
      <w:tr w:rsidR="006C2CB0" w:rsidRPr="00D35F54" w:rsidTr="00D35F54">
        <w:trPr>
          <w:cnfStyle w:val="100000000000"/>
        </w:trPr>
        <w:tc>
          <w:tcPr>
            <w:cnfStyle w:val="001000000000"/>
            <w:tcW w:w="3119" w:type="dxa"/>
            <w:vMerge w:val="restart"/>
          </w:tcPr>
          <w:p w:rsidR="006C2CB0" w:rsidRPr="00D35F54" w:rsidRDefault="006C2CB0" w:rsidP="00870293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6946" w:type="dxa"/>
            <w:gridSpan w:val="4"/>
            <w:hideMark/>
          </w:tcPr>
          <w:p w:rsidR="006C2CB0" w:rsidRPr="00D35F54" w:rsidRDefault="006C2CB0" w:rsidP="00870293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6C2CB0" w:rsidRPr="00D35F54" w:rsidTr="00D35F54">
        <w:trPr>
          <w:cnfStyle w:val="000000100000"/>
        </w:trPr>
        <w:tc>
          <w:tcPr>
            <w:cnfStyle w:val="001000000000"/>
            <w:tcW w:w="3119" w:type="dxa"/>
            <w:vMerge/>
          </w:tcPr>
          <w:p w:rsidR="006C2CB0" w:rsidRPr="00D35F54" w:rsidRDefault="006C2CB0" w:rsidP="00870293">
            <w:pPr>
              <w:pStyle w:val="a3"/>
              <w:spacing w:line="276" w:lineRule="auto"/>
              <w:ind w:left="0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6C2CB0" w:rsidRPr="00D35F54" w:rsidRDefault="000B46A4" w:rsidP="00352CA4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52C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52C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hideMark/>
          </w:tcPr>
          <w:p w:rsidR="006C2CB0" w:rsidRPr="00D35F54" w:rsidRDefault="000B46A4" w:rsidP="00352CA4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52C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52C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hideMark/>
          </w:tcPr>
          <w:p w:rsidR="006C2CB0" w:rsidRPr="00D35F54" w:rsidRDefault="000B46A4" w:rsidP="00352CA4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52C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52C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C2CB0" w:rsidRPr="00D35F54" w:rsidRDefault="000B46A4" w:rsidP="00352CA4">
            <w:pPr>
              <w:pStyle w:val="a3"/>
              <w:spacing w:line="276" w:lineRule="auto"/>
              <w:ind w:left="0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52C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52C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005D8" w:rsidRPr="00D35F54" w:rsidTr="00D35F54">
        <w:tc>
          <w:tcPr>
            <w:cnfStyle w:val="001000000000"/>
            <w:tcW w:w="3119" w:type="dxa"/>
            <w:hideMark/>
          </w:tcPr>
          <w:p w:rsidR="002005D8" w:rsidRPr="00D35F54" w:rsidRDefault="006C2CB0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М</w:t>
            </w:r>
            <w:r w:rsidR="002005D8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енее 2-х лет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05D8" w:rsidRPr="00D35F54" w:rsidTr="00D35F54">
        <w:trPr>
          <w:cnfStyle w:val="000000100000"/>
        </w:trPr>
        <w:tc>
          <w:tcPr>
            <w:cnfStyle w:val="001000000000"/>
            <w:tcW w:w="3119" w:type="dxa"/>
            <w:hideMark/>
          </w:tcPr>
          <w:p w:rsidR="002005D8" w:rsidRPr="00D35F54" w:rsidRDefault="006C2CB0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2005D8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т 2 до 5 лет</w:t>
            </w:r>
          </w:p>
        </w:tc>
        <w:tc>
          <w:tcPr>
            <w:tcW w:w="1701" w:type="dxa"/>
            <w:hideMark/>
          </w:tcPr>
          <w:p w:rsidR="002005D8" w:rsidRPr="00D35F54" w:rsidRDefault="00352C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05D8" w:rsidRPr="00D35F54" w:rsidTr="00D35F54">
        <w:tc>
          <w:tcPr>
            <w:cnfStyle w:val="001000000000"/>
            <w:tcW w:w="3119" w:type="dxa"/>
            <w:hideMark/>
          </w:tcPr>
          <w:p w:rsidR="002005D8" w:rsidRPr="00D35F54" w:rsidRDefault="006C2CB0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2005D8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т 5 до 10 лет</w:t>
            </w:r>
          </w:p>
        </w:tc>
        <w:tc>
          <w:tcPr>
            <w:tcW w:w="1701" w:type="dxa"/>
            <w:hideMark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hideMark/>
          </w:tcPr>
          <w:p w:rsidR="002005D8" w:rsidRPr="00D35F54" w:rsidRDefault="00352C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hideMark/>
          </w:tcPr>
          <w:p w:rsidR="002005D8" w:rsidRPr="00D35F54" w:rsidRDefault="00352C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05D8" w:rsidRPr="00D35F54" w:rsidTr="00D35F54">
        <w:trPr>
          <w:cnfStyle w:val="000000100000"/>
        </w:trPr>
        <w:tc>
          <w:tcPr>
            <w:cnfStyle w:val="001000000000"/>
            <w:tcW w:w="3119" w:type="dxa"/>
            <w:hideMark/>
          </w:tcPr>
          <w:p w:rsidR="002005D8" w:rsidRPr="00D35F54" w:rsidRDefault="006C2CB0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2005D8"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т 10 до 20 лет</w:t>
            </w:r>
          </w:p>
        </w:tc>
        <w:tc>
          <w:tcPr>
            <w:tcW w:w="1701" w:type="dxa"/>
            <w:hideMark/>
          </w:tcPr>
          <w:p w:rsidR="002005D8" w:rsidRPr="00D35F54" w:rsidRDefault="00352C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hideMark/>
          </w:tcPr>
          <w:p w:rsidR="002005D8" w:rsidRPr="00D35F54" w:rsidRDefault="00352C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2005D8" w:rsidRPr="00D35F54" w:rsidRDefault="00352C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05D8" w:rsidRPr="00D35F54" w:rsidTr="00D35F54">
        <w:tc>
          <w:tcPr>
            <w:cnfStyle w:val="001000000000"/>
            <w:tcW w:w="3119" w:type="dxa"/>
            <w:hideMark/>
          </w:tcPr>
          <w:p w:rsidR="002005D8" w:rsidRPr="00D35F54" w:rsidRDefault="002005D8" w:rsidP="0087029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b w:val="0"/>
                <w:sz w:val="26"/>
                <w:szCs w:val="26"/>
              </w:rPr>
              <w:t>20 лет и более</w:t>
            </w:r>
          </w:p>
        </w:tc>
        <w:tc>
          <w:tcPr>
            <w:tcW w:w="1701" w:type="dxa"/>
            <w:hideMark/>
          </w:tcPr>
          <w:p w:rsidR="002005D8" w:rsidRPr="00D35F54" w:rsidRDefault="00352C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hideMark/>
          </w:tcPr>
          <w:p w:rsidR="002005D8" w:rsidRPr="00D35F54" w:rsidRDefault="00352C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hideMark/>
          </w:tcPr>
          <w:p w:rsidR="002005D8" w:rsidRPr="00D35F54" w:rsidRDefault="000B46A4" w:rsidP="00352CA4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2CA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005D8" w:rsidRPr="00D35F54" w:rsidRDefault="000B46A4" w:rsidP="00870293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4C35E0" w:rsidRDefault="004C35E0" w:rsidP="004C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DF" w:rsidRDefault="00AC7ADF" w:rsidP="004C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DF" w:rsidRDefault="00AC7ADF" w:rsidP="004C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DF" w:rsidRDefault="00AC7ADF" w:rsidP="004C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DF" w:rsidRDefault="00AC7ADF" w:rsidP="004C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DF" w:rsidRPr="003E6AAA" w:rsidRDefault="00AC7ADF" w:rsidP="00AC7AD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2. </w:t>
      </w:r>
      <w:r w:rsidRPr="002005D8">
        <w:rPr>
          <w:rFonts w:ascii="Times New Roman" w:hAnsi="Times New Roman" w:cs="Times New Roman"/>
          <w:sz w:val="26"/>
          <w:szCs w:val="26"/>
        </w:rPr>
        <w:t>Стаж работы педагогов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7ADF" w:rsidRPr="004C35E0" w:rsidRDefault="00AC7ADF" w:rsidP="004C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5E0" w:rsidRDefault="002005D8" w:rsidP="001807D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9230" cy="2885704"/>
            <wp:effectExtent l="19050" t="0" r="2672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07DA" w:rsidRPr="001807DA" w:rsidRDefault="001807DA" w:rsidP="001807D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005D8" w:rsidRPr="003E6AAA" w:rsidRDefault="00D35F54" w:rsidP="002005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Таблица 10. 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Pr="003E6AAA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4C35E0" w:rsidRPr="003E6AAA" w:rsidRDefault="004C35E0" w:rsidP="002005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1-3"/>
        <w:tblW w:w="0" w:type="auto"/>
        <w:tblLook w:val="04A0"/>
      </w:tblPr>
      <w:tblGrid>
        <w:gridCol w:w="3085"/>
        <w:gridCol w:w="1701"/>
        <w:gridCol w:w="1701"/>
        <w:gridCol w:w="1701"/>
        <w:gridCol w:w="1735"/>
      </w:tblGrid>
      <w:tr w:rsidR="002005D8" w:rsidRPr="003E6AAA" w:rsidTr="0083751E">
        <w:trPr>
          <w:cnfStyle w:val="100000000000"/>
        </w:trPr>
        <w:tc>
          <w:tcPr>
            <w:cnfStyle w:val="001000000000"/>
            <w:tcW w:w="3085" w:type="dxa"/>
          </w:tcPr>
          <w:p w:rsidR="002005D8" w:rsidRPr="003E6AAA" w:rsidRDefault="002005D8" w:rsidP="004C35E0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05D8" w:rsidRPr="003E6AAA" w:rsidRDefault="002005D8" w:rsidP="00550044">
            <w:pPr>
              <w:pStyle w:val="a3"/>
              <w:spacing w:line="36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05D8" w:rsidRPr="003E6AAA" w:rsidRDefault="002005D8" w:rsidP="00550044">
            <w:pPr>
              <w:pStyle w:val="a3"/>
              <w:spacing w:line="36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005D8" w:rsidRPr="003E6AAA" w:rsidRDefault="002005D8" w:rsidP="00550044">
            <w:pPr>
              <w:pStyle w:val="a3"/>
              <w:spacing w:line="360" w:lineRule="auto"/>
              <w:ind w:left="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5" w:type="dxa"/>
            <w:hideMark/>
          </w:tcPr>
          <w:p w:rsidR="002005D8" w:rsidRPr="003E6AAA" w:rsidRDefault="002005D8" w:rsidP="00550044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05D8" w:rsidRPr="003E6AAA" w:rsidTr="0083751E">
        <w:trPr>
          <w:cnfStyle w:val="000000100000"/>
        </w:trPr>
        <w:tc>
          <w:tcPr>
            <w:cnfStyle w:val="001000000000"/>
            <w:tcW w:w="3085" w:type="dxa"/>
            <w:hideMark/>
          </w:tcPr>
          <w:p w:rsidR="002005D8" w:rsidRPr="003E6AAA" w:rsidRDefault="002005D8" w:rsidP="004C35E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Высшая категория</w:t>
            </w:r>
          </w:p>
        </w:tc>
        <w:tc>
          <w:tcPr>
            <w:tcW w:w="1701" w:type="dxa"/>
          </w:tcPr>
          <w:p w:rsidR="002005D8" w:rsidRPr="003E6AAA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005D8" w:rsidRPr="003E6AAA" w:rsidRDefault="00550044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005D8" w:rsidRPr="003E6AAA" w:rsidRDefault="00550044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5" w:type="dxa"/>
            <w:hideMark/>
          </w:tcPr>
          <w:p w:rsidR="002005D8" w:rsidRPr="003E6AAA" w:rsidRDefault="003F4424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05D8" w:rsidRPr="003E6AAA" w:rsidTr="0083751E">
        <w:tc>
          <w:tcPr>
            <w:cnfStyle w:val="001000000000"/>
            <w:tcW w:w="3085" w:type="dxa"/>
            <w:hideMark/>
          </w:tcPr>
          <w:p w:rsidR="002005D8" w:rsidRPr="003E6AAA" w:rsidRDefault="002005D8" w:rsidP="004C35E0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Первая категория</w:t>
            </w:r>
          </w:p>
        </w:tc>
        <w:tc>
          <w:tcPr>
            <w:tcW w:w="1701" w:type="dxa"/>
          </w:tcPr>
          <w:p w:rsidR="002005D8" w:rsidRPr="003E6AAA" w:rsidRDefault="00550044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005D8" w:rsidRPr="003E6AAA" w:rsidRDefault="00550044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005D8" w:rsidRPr="003E6AAA" w:rsidRDefault="00550044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  <w:hideMark/>
          </w:tcPr>
          <w:p w:rsidR="002005D8" w:rsidRPr="003E6AAA" w:rsidRDefault="003F4424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05D8" w:rsidRPr="003E6AAA" w:rsidTr="0083751E">
        <w:trPr>
          <w:cnfStyle w:val="000000100000"/>
        </w:trPr>
        <w:tc>
          <w:tcPr>
            <w:cnfStyle w:val="001000000000"/>
            <w:tcW w:w="3085" w:type="dxa"/>
            <w:hideMark/>
          </w:tcPr>
          <w:p w:rsidR="002005D8" w:rsidRPr="003E6AAA" w:rsidRDefault="002005D8" w:rsidP="004C35E0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Вторая категория</w:t>
            </w:r>
          </w:p>
        </w:tc>
        <w:tc>
          <w:tcPr>
            <w:tcW w:w="1701" w:type="dxa"/>
          </w:tcPr>
          <w:p w:rsidR="002005D8" w:rsidRPr="003E6AAA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05D8" w:rsidRPr="003E6AAA" w:rsidRDefault="00550044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005D8" w:rsidRPr="003E6AAA" w:rsidRDefault="00525F60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hideMark/>
          </w:tcPr>
          <w:p w:rsidR="002005D8" w:rsidRPr="003E6AAA" w:rsidRDefault="003F4424" w:rsidP="004C35E0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5D8" w:rsidRPr="003E6AAA" w:rsidTr="0083751E">
        <w:tc>
          <w:tcPr>
            <w:cnfStyle w:val="001000000000"/>
            <w:tcW w:w="3085" w:type="dxa"/>
            <w:hideMark/>
          </w:tcPr>
          <w:p w:rsidR="002005D8" w:rsidRPr="003E6AAA" w:rsidRDefault="002005D8" w:rsidP="004C35E0">
            <w:pPr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Нет категории</w:t>
            </w:r>
          </w:p>
        </w:tc>
        <w:tc>
          <w:tcPr>
            <w:tcW w:w="1701" w:type="dxa"/>
          </w:tcPr>
          <w:p w:rsidR="002005D8" w:rsidRPr="003E6AAA" w:rsidRDefault="00550044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005D8" w:rsidRPr="003E6AAA" w:rsidRDefault="00525F60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005D8" w:rsidRPr="003E6AAA" w:rsidRDefault="00550044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hideMark/>
          </w:tcPr>
          <w:p w:rsidR="002005D8" w:rsidRPr="003E6AAA" w:rsidRDefault="003F4424" w:rsidP="004C35E0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6AAA" w:rsidRPr="00AC7ADF" w:rsidRDefault="003E6AAA" w:rsidP="00AC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AAA" w:rsidRDefault="003E6AAA" w:rsidP="00525F6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E6AAA" w:rsidRDefault="003E6AAA" w:rsidP="00525F6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005D8" w:rsidRPr="003E6AAA" w:rsidRDefault="00525F60" w:rsidP="00525F6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Таблица 11. Учебная н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агрузка педагогов </w:t>
      </w:r>
    </w:p>
    <w:p w:rsidR="004C35E0" w:rsidRPr="003E6AAA" w:rsidRDefault="004C35E0" w:rsidP="00525F6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1-3"/>
        <w:tblW w:w="0" w:type="auto"/>
        <w:tblLook w:val="04A0"/>
      </w:tblPr>
      <w:tblGrid>
        <w:gridCol w:w="2514"/>
        <w:gridCol w:w="3865"/>
        <w:gridCol w:w="3544"/>
      </w:tblGrid>
      <w:tr w:rsidR="002014C7" w:rsidRPr="003E6AAA" w:rsidTr="0083751E">
        <w:trPr>
          <w:cnfStyle w:val="100000000000"/>
        </w:trPr>
        <w:tc>
          <w:tcPr>
            <w:cnfStyle w:val="001000000000"/>
            <w:tcW w:w="2514" w:type="dxa"/>
            <w:vMerge w:val="restart"/>
          </w:tcPr>
          <w:p w:rsidR="002014C7" w:rsidRPr="003E6AAA" w:rsidRDefault="002014C7" w:rsidP="00525F6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Количество </w:t>
            </w:r>
            <w:proofErr w:type="gramStart"/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учебных</w:t>
            </w:r>
            <w:proofErr w:type="gramEnd"/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часов в неделю</w:t>
            </w:r>
          </w:p>
        </w:tc>
        <w:tc>
          <w:tcPr>
            <w:tcW w:w="7409" w:type="dxa"/>
            <w:gridSpan w:val="2"/>
          </w:tcPr>
          <w:p w:rsidR="002014C7" w:rsidRPr="003E6AAA" w:rsidRDefault="002014C7" w:rsidP="002014C7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Учебный год</w:t>
            </w:r>
          </w:p>
        </w:tc>
      </w:tr>
      <w:tr w:rsidR="002014C7" w:rsidRPr="003E6AAA" w:rsidTr="0083751E">
        <w:trPr>
          <w:cnfStyle w:val="000000100000"/>
        </w:trPr>
        <w:tc>
          <w:tcPr>
            <w:cnfStyle w:val="001000000000"/>
            <w:tcW w:w="2514" w:type="dxa"/>
            <w:vMerge/>
          </w:tcPr>
          <w:p w:rsidR="002014C7" w:rsidRPr="003E6AAA" w:rsidRDefault="002014C7" w:rsidP="00525F6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65" w:type="dxa"/>
          </w:tcPr>
          <w:p w:rsidR="002014C7" w:rsidRPr="003E6AAA" w:rsidRDefault="002014C7" w:rsidP="00550044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014C7" w:rsidRPr="003E6AAA" w:rsidRDefault="002014C7" w:rsidP="00550044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50044" w:rsidRPr="003E6A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14C7" w:rsidRPr="003E6AAA" w:rsidTr="0083751E">
        <w:tc>
          <w:tcPr>
            <w:cnfStyle w:val="001000000000"/>
            <w:tcW w:w="2514" w:type="dxa"/>
          </w:tcPr>
          <w:p w:rsidR="002014C7" w:rsidRPr="003E6AAA" w:rsidRDefault="002014C7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3865" w:type="dxa"/>
          </w:tcPr>
          <w:p w:rsidR="002014C7" w:rsidRPr="003E6AAA" w:rsidRDefault="002014C7" w:rsidP="002014C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3544" w:type="dxa"/>
          </w:tcPr>
          <w:p w:rsidR="002014C7" w:rsidRPr="003E6AAA" w:rsidRDefault="000B50EC" w:rsidP="002014C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14C7" w:rsidRPr="003E6A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14C7" w:rsidRPr="003E6AAA" w:rsidTr="0083751E">
        <w:trPr>
          <w:cnfStyle w:val="000000100000"/>
        </w:trPr>
        <w:tc>
          <w:tcPr>
            <w:cnfStyle w:val="001000000000"/>
            <w:tcW w:w="2514" w:type="dxa"/>
          </w:tcPr>
          <w:p w:rsidR="002014C7" w:rsidRPr="003E6AAA" w:rsidRDefault="002014C7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3865" w:type="dxa"/>
          </w:tcPr>
          <w:p w:rsidR="002014C7" w:rsidRPr="003E6AAA" w:rsidRDefault="00550044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014C7" w:rsidRPr="003E6A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2014C7" w:rsidRPr="003E6AAA" w:rsidRDefault="000B50EC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014C7" w:rsidRPr="003E6A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14C7" w:rsidRPr="003E6AAA" w:rsidTr="0083751E">
        <w:tc>
          <w:tcPr>
            <w:cnfStyle w:val="001000000000"/>
            <w:tcW w:w="2514" w:type="dxa"/>
          </w:tcPr>
          <w:p w:rsidR="002014C7" w:rsidRPr="003E6AAA" w:rsidRDefault="002014C7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3865" w:type="dxa"/>
          </w:tcPr>
          <w:p w:rsidR="002014C7" w:rsidRPr="003E6AAA" w:rsidRDefault="00550044" w:rsidP="002014C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014C7" w:rsidRPr="003E6A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2014C7" w:rsidRPr="003E6AAA" w:rsidRDefault="000B50EC" w:rsidP="002014C7">
            <w:pPr>
              <w:pStyle w:val="a3"/>
              <w:ind w:left="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014C7" w:rsidRPr="003E6A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14C7" w:rsidRPr="003E6AAA" w:rsidTr="0083751E">
        <w:trPr>
          <w:cnfStyle w:val="000000100000"/>
        </w:trPr>
        <w:tc>
          <w:tcPr>
            <w:cnfStyle w:val="001000000000"/>
            <w:tcW w:w="2514" w:type="dxa"/>
          </w:tcPr>
          <w:p w:rsidR="002014C7" w:rsidRPr="003E6AAA" w:rsidRDefault="002014C7" w:rsidP="00201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3865" w:type="dxa"/>
          </w:tcPr>
          <w:p w:rsidR="002014C7" w:rsidRPr="003E6AAA" w:rsidRDefault="00550044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E6A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14C7" w:rsidRPr="003E6A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2014C7" w:rsidRPr="003E6AAA" w:rsidRDefault="000B50EC" w:rsidP="002014C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14C7" w:rsidRPr="003E6A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014C7" w:rsidRPr="003E6AAA" w:rsidRDefault="002014C7" w:rsidP="00525F60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005D8" w:rsidRPr="003E6AAA" w:rsidRDefault="002005D8" w:rsidP="00525F6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AC7ADF" w:rsidRDefault="00AC7ADF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C7ADF" w:rsidRPr="00AC7ADF" w:rsidRDefault="00AC7ADF" w:rsidP="00AC7AD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1. </w:t>
      </w:r>
      <w:r w:rsidRPr="003E6AAA">
        <w:rPr>
          <w:rFonts w:ascii="Times New Roman" w:hAnsi="Times New Roman" w:cs="Times New Roman"/>
          <w:sz w:val="28"/>
          <w:szCs w:val="28"/>
        </w:rPr>
        <w:t>Учебная нагрузка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DF" w:rsidRDefault="00AC7ADF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2005D8" w:rsidRPr="003E6AAA" w:rsidRDefault="00525F60" w:rsidP="002005D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723723</wp:posOffset>
            </wp:positionH>
            <wp:positionV relativeFrom="paragraph">
              <wp:posOffset>5272</wp:posOffset>
            </wp:positionV>
            <wp:extent cx="4315534" cy="2115879"/>
            <wp:effectExtent l="19050" t="0" r="27866" b="0"/>
            <wp:wrapNone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2005D8" w:rsidRDefault="002005D8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AC7ADF" w:rsidRDefault="00AC7ADF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723723</wp:posOffset>
            </wp:positionH>
            <wp:positionV relativeFrom="paragraph">
              <wp:posOffset>114019</wp:posOffset>
            </wp:positionV>
            <wp:extent cx="4303159" cy="2317898"/>
            <wp:effectExtent l="19050" t="0" r="21191" b="6202"/>
            <wp:wrapNone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77289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525F60" w:rsidRPr="002005D8" w:rsidRDefault="00525F60" w:rsidP="002005D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AC7ADF" w:rsidRDefault="00AC7ADF" w:rsidP="007728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5D8" w:rsidRPr="003E6AAA" w:rsidRDefault="002005D8" w:rsidP="007728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Уровень образования педагогов</w:t>
      </w:r>
      <w:r w:rsidR="00772899" w:rsidRPr="003E6AAA">
        <w:rPr>
          <w:rFonts w:ascii="Times New Roman" w:hAnsi="Times New Roman" w:cs="Times New Roman"/>
          <w:sz w:val="28"/>
          <w:szCs w:val="28"/>
        </w:rPr>
        <w:t>:</w:t>
      </w:r>
    </w:p>
    <w:p w:rsidR="002005D8" w:rsidRPr="003E6AAA" w:rsidRDefault="00772899" w:rsidP="007728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 в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ысшее  образование имеют – </w:t>
      </w:r>
      <w:r w:rsidR="00F1002E" w:rsidRPr="003E6AAA">
        <w:rPr>
          <w:rFonts w:ascii="Times New Roman" w:hAnsi="Times New Roman" w:cs="Times New Roman"/>
          <w:sz w:val="28"/>
          <w:szCs w:val="28"/>
        </w:rPr>
        <w:t>9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3E6AAA">
        <w:rPr>
          <w:rFonts w:ascii="Times New Roman" w:hAnsi="Times New Roman" w:cs="Times New Roman"/>
          <w:sz w:val="28"/>
          <w:szCs w:val="28"/>
        </w:rPr>
        <w:t xml:space="preserve">, </w:t>
      </w:r>
      <w:r w:rsidR="002005D8" w:rsidRPr="003E6AAA">
        <w:rPr>
          <w:rFonts w:ascii="Times New Roman" w:hAnsi="Times New Roman" w:cs="Times New Roman"/>
          <w:sz w:val="28"/>
          <w:szCs w:val="28"/>
        </w:rPr>
        <w:t>из них</w:t>
      </w:r>
      <w:r w:rsidR="00F96F02" w:rsidRPr="003E6AAA">
        <w:rPr>
          <w:rFonts w:ascii="Times New Roman" w:hAnsi="Times New Roman" w:cs="Times New Roman"/>
          <w:sz w:val="28"/>
          <w:szCs w:val="28"/>
        </w:rPr>
        <w:t>: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 педагогическое – </w:t>
      </w:r>
      <w:r w:rsidRPr="003E6AAA">
        <w:rPr>
          <w:rFonts w:ascii="Times New Roman" w:hAnsi="Times New Roman" w:cs="Times New Roman"/>
          <w:sz w:val="28"/>
          <w:szCs w:val="28"/>
        </w:rPr>
        <w:t>3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F2F97" w:rsidRPr="003E6AAA">
        <w:rPr>
          <w:rFonts w:ascii="Times New Roman" w:hAnsi="Times New Roman" w:cs="Times New Roman"/>
          <w:sz w:val="28"/>
          <w:szCs w:val="28"/>
        </w:rPr>
        <w:t>а</w:t>
      </w:r>
      <w:r w:rsidR="00F96F02" w:rsidRPr="003E6AAA">
        <w:rPr>
          <w:rFonts w:ascii="Times New Roman" w:hAnsi="Times New Roman" w:cs="Times New Roman"/>
          <w:sz w:val="28"/>
          <w:szCs w:val="28"/>
        </w:rPr>
        <w:t>;</w:t>
      </w:r>
    </w:p>
    <w:p w:rsidR="002005D8" w:rsidRPr="003E6AAA" w:rsidRDefault="00772899" w:rsidP="007728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 с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реднее специальное  образование у </w:t>
      </w:r>
      <w:r w:rsidRPr="003E6AAA">
        <w:rPr>
          <w:rFonts w:ascii="Times New Roman" w:hAnsi="Times New Roman" w:cs="Times New Roman"/>
          <w:sz w:val="28"/>
          <w:szCs w:val="28"/>
        </w:rPr>
        <w:t>3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3E6AAA">
        <w:rPr>
          <w:rFonts w:ascii="Times New Roman" w:hAnsi="Times New Roman" w:cs="Times New Roman"/>
          <w:sz w:val="28"/>
          <w:szCs w:val="28"/>
        </w:rPr>
        <w:t xml:space="preserve">, </w:t>
      </w:r>
      <w:r w:rsidR="002005D8" w:rsidRPr="003E6AAA">
        <w:rPr>
          <w:rFonts w:ascii="Times New Roman" w:hAnsi="Times New Roman" w:cs="Times New Roman"/>
          <w:sz w:val="28"/>
          <w:szCs w:val="28"/>
        </w:rPr>
        <w:t>из них</w:t>
      </w:r>
      <w:r w:rsidR="00F96F02" w:rsidRPr="003E6AAA">
        <w:rPr>
          <w:rFonts w:ascii="Times New Roman" w:hAnsi="Times New Roman" w:cs="Times New Roman"/>
          <w:sz w:val="28"/>
          <w:szCs w:val="28"/>
        </w:rPr>
        <w:t>: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 w:rsidRPr="003E6AAA">
        <w:rPr>
          <w:rFonts w:ascii="Times New Roman" w:hAnsi="Times New Roman" w:cs="Times New Roman"/>
          <w:sz w:val="28"/>
          <w:szCs w:val="28"/>
        </w:rPr>
        <w:t xml:space="preserve"> –</w:t>
      </w:r>
      <w:r w:rsidR="002005D8" w:rsidRPr="003E6AAA">
        <w:rPr>
          <w:rFonts w:ascii="Times New Roman" w:hAnsi="Times New Roman" w:cs="Times New Roman"/>
          <w:sz w:val="28"/>
          <w:szCs w:val="28"/>
        </w:rPr>
        <w:t xml:space="preserve">  </w:t>
      </w:r>
      <w:r w:rsidR="00F1002E" w:rsidRPr="003E6AAA">
        <w:rPr>
          <w:rFonts w:ascii="Times New Roman" w:hAnsi="Times New Roman" w:cs="Times New Roman"/>
          <w:sz w:val="28"/>
          <w:szCs w:val="28"/>
        </w:rPr>
        <w:t>1</w:t>
      </w:r>
      <w:r w:rsidR="002005D8" w:rsidRPr="003E6AAA">
        <w:rPr>
          <w:rFonts w:ascii="Times New Roman" w:hAnsi="Times New Roman" w:cs="Times New Roman"/>
          <w:sz w:val="28"/>
          <w:szCs w:val="28"/>
        </w:rPr>
        <w:t>педагог</w:t>
      </w:r>
      <w:r w:rsidRPr="003E6AAA">
        <w:rPr>
          <w:rFonts w:ascii="Times New Roman" w:hAnsi="Times New Roman" w:cs="Times New Roman"/>
          <w:sz w:val="28"/>
          <w:szCs w:val="28"/>
        </w:rPr>
        <w:t>.</w:t>
      </w:r>
    </w:p>
    <w:p w:rsidR="00D33D7D" w:rsidRPr="003E6AAA" w:rsidRDefault="00D33D7D" w:rsidP="00D33D7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В соответствии с  профессиональным стандартом “Педагог дополнительного образования детей и взрослых”, утвержденным приказом Министерства труда и социальной защиты РФ от 8 сентября 2015 г. № 613н все педагоги организации имеют:</w:t>
      </w:r>
    </w:p>
    <w:p w:rsidR="00D33D7D" w:rsidRPr="003E6AAA" w:rsidRDefault="00D33D7D" w:rsidP="00D33D7D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</w:t>
      </w:r>
    </w:p>
    <w:p w:rsidR="00F1002E" w:rsidRPr="003E6AAA" w:rsidRDefault="00D33D7D" w:rsidP="00F1002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lastRenderedPageBreak/>
        <w:t xml:space="preserve">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r w:rsidR="00F1002E" w:rsidRPr="003E6A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52056" w:rsidRPr="003E6AAA" w:rsidRDefault="00F1002E" w:rsidP="00F520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AAA">
        <w:rPr>
          <w:rFonts w:ascii="Times New Roman" w:hAnsi="Times New Roman" w:cs="Times New Roman"/>
          <w:sz w:val="28"/>
          <w:szCs w:val="28"/>
        </w:rPr>
        <w:t xml:space="preserve">В 2017-2018 учебном году </w:t>
      </w:r>
      <w:r w:rsidR="00F52056" w:rsidRPr="003E6AAA">
        <w:rPr>
          <w:rFonts w:ascii="Times New Roman" w:hAnsi="Times New Roman" w:cs="Times New Roman"/>
          <w:sz w:val="28"/>
          <w:szCs w:val="28"/>
        </w:rPr>
        <w:t>1</w:t>
      </w:r>
      <w:r w:rsidRPr="003E6AAA">
        <w:rPr>
          <w:rFonts w:ascii="Times New Roman" w:hAnsi="Times New Roman" w:cs="Times New Roman"/>
          <w:sz w:val="28"/>
          <w:szCs w:val="28"/>
        </w:rPr>
        <w:t xml:space="preserve"> педагог прош</w:t>
      </w:r>
      <w:r w:rsidR="00F52056" w:rsidRPr="003E6AAA">
        <w:rPr>
          <w:rFonts w:ascii="Times New Roman" w:hAnsi="Times New Roman" w:cs="Times New Roman"/>
          <w:sz w:val="28"/>
          <w:szCs w:val="28"/>
        </w:rPr>
        <w:t>ел</w:t>
      </w:r>
      <w:r w:rsidRPr="003E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AAA">
        <w:rPr>
          <w:rFonts w:ascii="Times New Roman" w:hAnsi="Times New Roman" w:cs="Times New Roman"/>
          <w:sz w:val="28"/>
          <w:szCs w:val="28"/>
        </w:rPr>
        <w:t>профпереподготовку</w:t>
      </w:r>
      <w:proofErr w:type="spellEnd"/>
      <w:r w:rsidRPr="003E6AAA">
        <w:rPr>
          <w:rFonts w:ascii="Times New Roman" w:hAnsi="Times New Roman" w:cs="Times New Roman"/>
          <w:sz w:val="28"/>
          <w:szCs w:val="28"/>
        </w:rPr>
        <w:t xml:space="preserve"> по специальности «педагог дополнительного образования</w:t>
      </w:r>
      <w:r w:rsidR="00F52056" w:rsidRPr="003E6AAA">
        <w:rPr>
          <w:rFonts w:ascii="Times New Roman" w:hAnsi="Times New Roman" w:cs="Times New Roman"/>
          <w:sz w:val="28"/>
          <w:szCs w:val="28"/>
        </w:rPr>
        <w:t xml:space="preserve"> в сфере декоративно-прикладного творчества</w:t>
      </w:r>
      <w:r w:rsidRPr="003E6AAA">
        <w:rPr>
          <w:rFonts w:ascii="Times New Roman" w:hAnsi="Times New Roman" w:cs="Times New Roman"/>
          <w:sz w:val="28"/>
          <w:szCs w:val="28"/>
        </w:rPr>
        <w:t>»</w:t>
      </w:r>
      <w:r w:rsidRPr="003E6A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2056" w:rsidRPr="003E6AAA">
        <w:rPr>
          <w:rFonts w:ascii="Times New Roman" w:hAnsi="Times New Roman" w:cs="Times New Roman"/>
          <w:sz w:val="28"/>
          <w:szCs w:val="28"/>
        </w:rPr>
        <w:t>3</w:t>
      </w:r>
      <w:r w:rsidRPr="003E6AA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52056" w:rsidRPr="003E6AAA">
        <w:rPr>
          <w:rFonts w:ascii="Times New Roman" w:hAnsi="Times New Roman" w:cs="Times New Roman"/>
          <w:sz w:val="28"/>
          <w:szCs w:val="28"/>
        </w:rPr>
        <w:t>а прош</w:t>
      </w:r>
      <w:r w:rsidRPr="003E6AAA">
        <w:rPr>
          <w:rFonts w:ascii="Times New Roman" w:hAnsi="Times New Roman" w:cs="Times New Roman"/>
          <w:sz w:val="28"/>
          <w:szCs w:val="28"/>
        </w:rPr>
        <w:t>л</w:t>
      </w:r>
      <w:r w:rsidR="00F52056" w:rsidRPr="003E6AAA">
        <w:rPr>
          <w:rFonts w:ascii="Times New Roman" w:hAnsi="Times New Roman" w:cs="Times New Roman"/>
          <w:sz w:val="28"/>
          <w:szCs w:val="28"/>
        </w:rPr>
        <w:t>и</w:t>
      </w:r>
      <w:r w:rsidRPr="003E6AAA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в ГАУ ДПО Приморский краевой институт развития образования.</w:t>
      </w:r>
      <w:r w:rsidR="00F52056" w:rsidRPr="003E6AAA">
        <w:rPr>
          <w:rFonts w:ascii="Times New Roman" w:hAnsi="Times New Roman" w:cs="Times New Roman"/>
          <w:sz w:val="28"/>
          <w:szCs w:val="28"/>
        </w:rPr>
        <w:t xml:space="preserve"> 2 педагога прошли курсы повышения квалификации во Всероссийском научно-образовательном центре «Современные образовательные технологии». 1 педагог прошел курсы повышения квалификации в ООО «Высшая школа делового администрирования» г. Екатеринбург.</w:t>
      </w:r>
      <w:proofErr w:type="gramEnd"/>
    </w:p>
    <w:p w:rsidR="002005D8" w:rsidRPr="003E6AAA" w:rsidRDefault="002005D8" w:rsidP="00F520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своего опыта педагоги осуществляли через проведение открытых занятий, мастер-классов, выступлений на педагогических советах и заседаниях </w:t>
      </w:r>
      <w:proofErr w:type="spellStart"/>
      <w:r w:rsidRPr="003E6AAA"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 w:rsidRPr="003E6AAA">
        <w:rPr>
          <w:rFonts w:ascii="Times New Roman" w:hAnsi="Times New Roman" w:cs="Times New Roman"/>
          <w:sz w:val="28"/>
          <w:szCs w:val="28"/>
        </w:rPr>
        <w:t>, публикаций в СМИ.</w:t>
      </w:r>
    </w:p>
    <w:p w:rsidR="00265041" w:rsidRPr="003E6AAA" w:rsidRDefault="00265041" w:rsidP="0026504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E6A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Анализ потенциальных возможностей педагогического состава позволяет констатировать, что Центр детского творчества имеет работоспособный коллектив с хорошим соотношением групп по возрасту и стажу. Но очевидно и то, что необходимо </w:t>
      </w:r>
      <w:r w:rsidR="00C0661A" w:rsidRPr="003E6A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регулярно </w:t>
      </w:r>
      <w:r w:rsidRPr="003E6A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повышать </w:t>
      </w:r>
      <w:r w:rsidR="00C0661A" w:rsidRPr="003E6A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уровень профессионализма </w:t>
      </w:r>
      <w:r w:rsidRPr="003E6A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педагогических работников.</w:t>
      </w:r>
    </w:p>
    <w:p w:rsidR="003E6AAA" w:rsidRDefault="003E6AAA" w:rsidP="00AC7A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544" w:rsidRDefault="00B90544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B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D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ДЕЯТЕЛЬНОСТИ ОРГАНИЗАЦИИ, КАЧЕСТВО ОБРАЗОВАНИЯ</w:t>
      </w:r>
    </w:p>
    <w:p w:rsidR="00C32571" w:rsidRPr="00B90544" w:rsidRDefault="00C32571" w:rsidP="00B9054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571" w:rsidRPr="003E6AAA" w:rsidRDefault="00B90544" w:rsidP="00AC7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547A15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отслеживания результатов обр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азовательной деятельности в ЦДТ</w:t>
      </w:r>
    </w:p>
    <w:p w:rsidR="00547A15" w:rsidRPr="003E6AAA" w:rsidRDefault="00547A15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средством отслеживания результатов педагогического процесса является педагогический мониторинг</w:t>
      </w:r>
      <w:r w:rsidR="00997B9E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регулярно используют в работе педагоги «Центра детского творчества» с целью отслеживания эффективности своей деятельности.</w:t>
      </w:r>
    </w:p>
    <w:p w:rsidR="00D424D5" w:rsidRPr="003E6AAA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обучения является совокупностью непрерывных контролирующих действий, позволяющих наблюдать и корректировать по мере необходимости продвижение </w:t>
      </w:r>
      <w:r w:rsidR="00151FE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незнания к знанию. При этом можно отслеживать темп, глубину, полноту освоения учебного материала, что рассматривается как результат обучения или </w:t>
      </w:r>
      <w:proofErr w:type="spell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4D5" w:rsidRPr="003E6AAA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дополнительного образования результатом обучения считае</w:t>
      </w:r>
      <w:r w:rsidR="00151FE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детьми системы знаний, умений и навыков, предусмотренных дополнительными образовательными программами в различных направленностях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развитие интересов детей, их общих и специальных способностей, формирование мотивов к познавательной деятельности, достижения детей.</w:t>
      </w:r>
    </w:p>
    <w:p w:rsidR="00D424D5" w:rsidRPr="003E6AAA" w:rsidRDefault="00151FEA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детского творчества выделены</w:t>
      </w:r>
      <w:r w:rsidR="00D424D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предметы мониторинга результатов обучения детей:</w:t>
      </w:r>
    </w:p>
    <w:p w:rsidR="00D424D5" w:rsidRPr="003E6AAA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освоения системы знаний по предмету</w:t>
      </w:r>
      <w:r w:rsidR="00151FE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(теоретическая подготовка</w:t>
      </w:r>
      <w:r w:rsidR="00151FE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знания, владение терминологией; практическая подготовка</w:t>
      </w:r>
      <w:r w:rsidR="00151FE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умения и навыки, владение специальным оборудованием);</w:t>
      </w:r>
    </w:p>
    <w:p w:rsidR="00D424D5" w:rsidRPr="003E6AAA" w:rsidRDefault="00D424D5" w:rsidP="00151F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творческих достижений</w:t>
      </w:r>
      <w:r w:rsidR="00151FE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рамках </w:t>
      </w:r>
      <w:r w:rsidR="00151FE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Центра, города, </w:t>
      </w:r>
      <w:r w:rsidR="00151FE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региона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51FE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далее</w:t>
      </w:r>
      <w:r w:rsidR="004E099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4D5" w:rsidRPr="003E6AAA" w:rsidRDefault="00151FEA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дополнительной образовательной программе </w:t>
      </w:r>
      <w:r w:rsidR="00D424D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критерии и показатели результатов обучения (теоретическая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24D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подготовка реб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енка).</w:t>
      </w:r>
    </w:p>
    <w:p w:rsidR="004E0999" w:rsidRPr="003E6AAA" w:rsidRDefault="00D424D5" w:rsidP="00D42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</w:t>
      </w:r>
      <w:r w:rsidR="004E099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результатов обучения детей используют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технологии на основе общенаучных методов исследования и специфических методов педагогической диагностики. </w:t>
      </w:r>
      <w:r w:rsidR="00547A1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97B9E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547A1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9E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547A1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программе определен перечень знаний и умений, которые должны приобрести дети в результате прохождения программы. </w:t>
      </w:r>
    </w:p>
    <w:p w:rsidR="00547A15" w:rsidRPr="003E6AAA" w:rsidRDefault="00547A15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воспитанники проходят три этапа аттестации. Система отслеживания результатов образовательной деятельности включает в себя:</w:t>
      </w:r>
    </w:p>
    <w:p w:rsidR="00547A15" w:rsidRPr="003E6AAA" w:rsidRDefault="00997B9E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A1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</w:t>
      </w:r>
      <w:r w:rsidR="00547A1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A15" w:rsidRPr="003E6AAA" w:rsidRDefault="00997B9E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47A1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ромежуточный контроль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47A1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47A15" w:rsidRPr="003E6AAA" w:rsidRDefault="00997B9E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547A1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тоговый контроль.</w:t>
      </w:r>
    </w:p>
    <w:p w:rsidR="008C4EAA" w:rsidRPr="003E6AAA" w:rsidRDefault="00DF4D27" w:rsidP="001807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диагностики позволяет педагогам подбирать эффективные способы организации детского коллектива, определять перспективы развития образовательного процесса.</w:t>
      </w:r>
    </w:p>
    <w:p w:rsidR="00AC7ADF" w:rsidRDefault="00AC7ADF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F73" w:rsidRPr="003E6AAA" w:rsidRDefault="003C6F73" w:rsidP="00AC7AD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Достижения воспитанников МБОО ДО ЦДТ ПГО в 201</w:t>
      </w:r>
      <w:r w:rsidR="00765CC7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765CC7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</w:t>
      </w:r>
    </w:p>
    <w:p w:rsidR="003C6F73" w:rsidRPr="003E6AAA" w:rsidRDefault="003C6F73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в деятельности ЦДТ занимает участие воспитанников в конкурсах, фестивалях и других мероприятиях различного уровня (таблица 12). </w:t>
      </w:r>
    </w:p>
    <w:p w:rsidR="003C6F73" w:rsidRPr="003E6AAA" w:rsidRDefault="003C6F73" w:rsidP="00180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F73" w:rsidRPr="003E6AAA" w:rsidRDefault="003C6F73" w:rsidP="003C6F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12.</w:t>
      </w:r>
      <w:r w:rsidRPr="003E6AAA">
        <w:rPr>
          <w:sz w:val="28"/>
          <w:szCs w:val="28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детей ставших победителями и призерами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городских, краевых, всероссийских и международных мероприятий </w:t>
      </w:r>
    </w:p>
    <w:tbl>
      <w:tblPr>
        <w:tblStyle w:val="-5"/>
        <w:tblW w:w="0" w:type="auto"/>
        <w:tblLayout w:type="fixed"/>
        <w:tblLook w:val="04A0"/>
      </w:tblPr>
      <w:tblGrid>
        <w:gridCol w:w="1423"/>
        <w:gridCol w:w="2709"/>
        <w:gridCol w:w="1619"/>
        <w:gridCol w:w="169"/>
        <w:gridCol w:w="1134"/>
        <w:gridCol w:w="114"/>
        <w:gridCol w:w="2969"/>
      </w:tblGrid>
      <w:tr w:rsidR="00AB7C85" w:rsidRPr="00B779BB" w:rsidTr="004C0EB4">
        <w:trPr>
          <w:cnfStyle w:val="100000000000"/>
        </w:trPr>
        <w:tc>
          <w:tcPr>
            <w:cnfStyle w:val="001000000000"/>
            <w:tcW w:w="1423" w:type="dxa"/>
            <w:shd w:val="clear" w:color="auto" w:fill="92CDDC" w:themeFill="accent5" w:themeFillTint="99"/>
          </w:tcPr>
          <w:p w:rsidR="00AB7C85" w:rsidRPr="004C0EB4" w:rsidRDefault="00AB7C85" w:rsidP="00B779B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709" w:type="dxa"/>
            <w:shd w:val="clear" w:color="auto" w:fill="92CDDC" w:themeFill="accent5" w:themeFillTint="99"/>
          </w:tcPr>
          <w:p w:rsidR="00AB7C85" w:rsidRPr="004C0EB4" w:rsidRDefault="00AB7C85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конкурса, фестиваля</w:t>
            </w:r>
          </w:p>
        </w:tc>
        <w:tc>
          <w:tcPr>
            <w:tcW w:w="1619" w:type="dxa"/>
            <w:shd w:val="clear" w:color="auto" w:fill="92CDDC" w:themeFill="accent5" w:themeFillTint="99"/>
          </w:tcPr>
          <w:p w:rsidR="00AB7C85" w:rsidRPr="004C0EB4" w:rsidRDefault="00AB7C85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Ф.И.О. </w:t>
            </w:r>
            <w:proofErr w:type="spellStart"/>
            <w:proofErr w:type="gramStart"/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</w:t>
            </w:r>
            <w:r w:rsidR="004C0EB4"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теля</w:t>
            </w:r>
            <w:proofErr w:type="spellEnd"/>
            <w:proofErr w:type="gramEnd"/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объедине</w:t>
            </w:r>
            <w:r w:rsidR="004C0EB4"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  <w:gridSpan w:val="3"/>
            <w:shd w:val="clear" w:color="auto" w:fill="92CDDC" w:themeFill="accent5" w:themeFillTint="99"/>
          </w:tcPr>
          <w:p w:rsidR="004C0EB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</w:t>
            </w:r>
            <w:r w:rsidR="004C0EB4"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proofErr w:type="spellEnd"/>
            <w:proofErr w:type="gramEnd"/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B7C85" w:rsidRPr="004C0EB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принявших</w:t>
            </w:r>
            <w:proofErr w:type="gramEnd"/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участие</w:t>
            </w:r>
          </w:p>
        </w:tc>
        <w:tc>
          <w:tcPr>
            <w:tcW w:w="2969" w:type="dxa"/>
            <w:shd w:val="clear" w:color="auto" w:fill="92CDDC" w:themeFill="accent5" w:themeFillTint="99"/>
          </w:tcPr>
          <w:p w:rsidR="004C0EB4" w:rsidRPr="004C0EB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Победители, </w:t>
            </w:r>
          </w:p>
          <w:p w:rsidR="00AB7C85" w:rsidRPr="004C0EB4" w:rsidRDefault="00B779BB" w:rsidP="00B779B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EB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призеры</w:t>
            </w:r>
          </w:p>
        </w:tc>
      </w:tr>
      <w:tr w:rsidR="005B6556" w:rsidRPr="00B779BB" w:rsidTr="004C0EB4">
        <w:trPr>
          <w:cnfStyle w:val="000000100000"/>
        </w:trPr>
        <w:tc>
          <w:tcPr>
            <w:cnfStyle w:val="001000000000"/>
            <w:tcW w:w="10137" w:type="dxa"/>
            <w:gridSpan w:val="7"/>
          </w:tcPr>
          <w:p w:rsidR="005B6556" w:rsidRPr="004C0EB4" w:rsidRDefault="005B6556" w:rsidP="005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B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ar-SA"/>
              </w:rPr>
              <w:t>Международные, всероссийские мероприятия</w:t>
            </w:r>
          </w:p>
        </w:tc>
      </w:tr>
      <w:tr w:rsidR="00C15FCC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3C6F73" w:rsidRPr="004073BE" w:rsidRDefault="00691351" w:rsidP="006303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29.10.17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3C6F73" w:rsidRPr="00B779BB" w:rsidRDefault="00691351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народной песни  «Лучинушка»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Владивосток</w:t>
            </w:r>
          </w:p>
        </w:tc>
        <w:tc>
          <w:tcPr>
            <w:tcW w:w="1788" w:type="dxa"/>
            <w:gridSpan w:val="2"/>
          </w:tcPr>
          <w:p w:rsidR="003C6F73" w:rsidRPr="00B779BB" w:rsidRDefault="003C6F73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Л.В.</w:t>
            </w:r>
          </w:p>
        </w:tc>
        <w:tc>
          <w:tcPr>
            <w:tcW w:w="1134" w:type="dxa"/>
          </w:tcPr>
          <w:p w:rsidR="003C6F73" w:rsidRPr="00B779BB" w:rsidRDefault="00691351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691351" w:rsidRDefault="0069135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2ст</w:t>
            </w:r>
            <w:r w:rsidR="004B413C">
              <w:rPr>
                <w:rFonts w:ascii="Times New Roman" w:hAnsi="Times New Roman" w:cs="Times New Roman"/>
                <w:sz w:val="24"/>
                <w:szCs w:val="24"/>
              </w:rPr>
              <w:t>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91351" w:rsidRDefault="0069135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  <w:p w:rsidR="003C6F73" w:rsidRPr="00B779BB" w:rsidRDefault="00691351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</w:t>
            </w:r>
            <w:r w:rsidR="004B413C">
              <w:rPr>
                <w:rFonts w:ascii="Times New Roman" w:hAnsi="Times New Roman" w:cs="Times New Roman"/>
                <w:sz w:val="24"/>
                <w:szCs w:val="24"/>
              </w:rPr>
              <w:t>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Ерошенко Яна</w:t>
            </w:r>
          </w:p>
        </w:tc>
      </w:tr>
      <w:tr w:rsidR="004B413C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4B413C" w:rsidRPr="004073BE" w:rsidRDefault="004B413C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lastRenderedPageBreak/>
              <w:t>5-15.10.17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4B413C" w:rsidRDefault="004B413C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–</w:t>
            </w:r>
            <w:r w:rsidR="00D6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«РОССИЯ-2017» г. Москва</w:t>
            </w:r>
          </w:p>
        </w:tc>
        <w:tc>
          <w:tcPr>
            <w:tcW w:w="1788" w:type="dxa"/>
            <w:gridSpan w:val="2"/>
          </w:tcPr>
          <w:p w:rsidR="003A5873" w:rsidRPr="00B779BB" w:rsidRDefault="003A58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4B413C" w:rsidRPr="00B779BB" w:rsidRDefault="004B413C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13C" w:rsidRDefault="004B413C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4B413C" w:rsidRDefault="004B413C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1, 2 степени - Дьяченко Алина</w:t>
            </w:r>
          </w:p>
          <w:p w:rsidR="004B413C" w:rsidRDefault="004B413C" w:rsidP="0063038B">
            <w:pPr>
              <w:tabs>
                <w:tab w:val="left" w:pos="196"/>
              </w:tabs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Лауреат 2,3степени - БондаренкоДарья</w:t>
            </w:r>
          </w:p>
        </w:tc>
      </w:tr>
      <w:tr w:rsidR="004B413C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4B413C" w:rsidRPr="004073BE" w:rsidRDefault="004B413C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07-10.12.17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4B413C" w:rsidRDefault="004B413C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телевизионный конкурс «Созвездие талантов»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788" w:type="dxa"/>
            <w:gridSpan w:val="2"/>
          </w:tcPr>
          <w:p w:rsidR="003A5873" w:rsidRPr="00B779BB" w:rsidRDefault="003A58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4B413C" w:rsidRPr="00B779BB" w:rsidRDefault="004B413C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13C" w:rsidRDefault="004B413C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4B413C" w:rsidRDefault="004B413C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- Дьяченко Алина</w:t>
            </w:r>
          </w:p>
          <w:p w:rsidR="004B413C" w:rsidRDefault="004B413C" w:rsidP="0063038B">
            <w:pPr>
              <w:tabs>
                <w:tab w:val="left" w:pos="196"/>
              </w:tabs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Лауреат 2степени - БондаренкоДарья</w:t>
            </w:r>
          </w:p>
        </w:tc>
      </w:tr>
      <w:tr w:rsidR="004B413C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4B413C" w:rsidRPr="004073BE" w:rsidRDefault="004B413C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17.02.18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4B413C" w:rsidRPr="00C85260" w:rsidRDefault="004B413C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ТВ </w:t>
            </w:r>
            <w:r w:rsidR="00D67A4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конкурс «Талант -2018»</w:t>
            </w:r>
          </w:p>
        </w:tc>
        <w:tc>
          <w:tcPr>
            <w:tcW w:w="1788" w:type="dxa"/>
            <w:gridSpan w:val="2"/>
          </w:tcPr>
          <w:p w:rsidR="003A5873" w:rsidRPr="00B779BB" w:rsidRDefault="003A58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4B413C" w:rsidRPr="00B779BB" w:rsidRDefault="004B413C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13C" w:rsidRDefault="004B413C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gridSpan w:val="2"/>
          </w:tcPr>
          <w:p w:rsidR="004B413C" w:rsidRDefault="004B413C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- Дьяченко Алина</w:t>
            </w:r>
          </w:p>
          <w:p w:rsidR="004B413C" w:rsidRDefault="004B413C" w:rsidP="0063038B">
            <w:pPr>
              <w:tabs>
                <w:tab w:val="left" w:pos="196"/>
              </w:tabs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Лауреат 2степени – БондаренкоДарья</w:t>
            </w:r>
          </w:p>
          <w:p w:rsidR="004B413C" w:rsidRDefault="004B413C" w:rsidP="0063038B">
            <w:pPr>
              <w:tabs>
                <w:tab w:val="left" w:pos="196"/>
              </w:tabs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– Симонян Альберт</w:t>
            </w:r>
          </w:p>
        </w:tc>
      </w:tr>
      <w:tr w:rsidR="004B413C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4B413C" w:rsidRPr="004073BE" w:rsidRDefault="004B413C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20.03.18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4B413C" w:rsidRDefault="004B413C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национальный конкурс </w:t>
            </w:r>
            <w:proofErr w:type="spellStart"/>
            <w:r w:rsidRPr="00C8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JuniorWorldContest</w:t>
            </w:r>
            <w:proofErr w:type="spellEnd"/>
            <w:r w:rsidRPr="00C85260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788" w:type="dxa"/>
            <w:gridSpan w:val="2"/>
          </w:tcPr>
          <w:p w:rsidR="003A5873" w:rsidRPr="00B779BB" w:rsidRDefault="003A58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Андреева Л. В.</w:t>
            </w:r>
          </w:p>
          <w:p w:rsidR="004B413C" w:rsidRPr="00B779BB" w:rsidRDefault="004B413C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13C" w:rsidRDefault="004B413C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4B413C" w:rsidRDefault="004B413C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- Дьяченко Алина</w:t>
            </w:r>
          </w:p>
          <w:p w:rsidR="004B413C" w:rsidRDefault="004B413C" w:rsidP="00AC7ADF">
            <w:pPr>
              <w:tabs>
                <w:tab w:val="left" w:pos="196"/>
              </w:tabs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Лауреат 2степени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БондаренкоДарья</w:t>
            </w:r>
            <w:proofErr w:type="spellEnd"/>
          </w:p>
        </w:tc>
      </w:tr>
      <w:tr w:rsidR="004B413C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4B413C" w:rsidRPr="004073BE" w:rsidRDefault="00132FC9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27.10.18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2D2B93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«Лучинушка» </w:t>
            </w:r>
          </w:p>
          <w:p w:rsidR="004B413C" w:rsidRPr="00C85260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788" w:type="dxa"/>
            <w:gridSpan w:val="2"/>
          </w:tcPr>
          <w:p w:rsidR="004B413C" w:rsidRPr="00B779BB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134" w:type="dxa"/>
          </w:tcPr>
          <w:p w:rsidR="004B413C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gridSpan w:val="2"/>
          </w:tcPr>
          <w:p w:rsidR="00132FC9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1степени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132FC9" w:rsidRPr="00435378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132FC9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132FC9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– Гарбузова Таня</w:t>
            </w:r>
          </w:p>
          <w:p w:rsidR="004B413C" w:rsidRPr="004B413C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Алиса</w:t>
            </w:r>
          </w:p>
        </w:tc>
      </w:tr>
      <w:tr w:rsidR="00C15FCC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3C6F73" w:rsidRPr="004073BE" w:rsidRDefault="00E71942" w:rsidP="006303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/>
              </w:rPr>
              <w:t>Январь 2018 г.</w:t>
            </w:r>
          </w:p>
        </w:tc>
        <w:tc>
          <w:tcPr>
            <w:tcW w:w="2709" w:type="dxa"/>
          </w:tcPr>
          <w:p w:rsidR="003C6F73" w:rsidRPr="00B779BB" w:rsidRDefault="00E71942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DF">
              <w:rPr>
                <w:rFonts w:ascii="Times New Roman" w:hAnsi="Times New Roman"/>
                <w:sz w:val="24"/>
                <w:szCs w:val="24"/>
              </w:rPr>
              <w:t>Международный конкурс-фестиваль «</w:t>
            </w:r>
            <w:r w:rsidRPr="00CE70DF">
              <w:rPr>
                <w:rFonts w:ascii="Times New Roman" w:hAnsi="Times New Roman"/>
                <w:sz w:val="24"/>
                <w:szCs w:val="24"/>
                <w:lang w:val="en-US"/>
              </w:rPr>
              <w:t>ASIA</w:t>
            </w:r>
            <w:r w:rsidRPr="00CE70DF">
              <w:rPr>
                <w:rFonts w:ascii="Times New Roman" w:hAnsi="Times New Roman"/>
                <w:sz w:val="24"/>
                <w:szCs w:val="24"/>
              </w:rPr>
              <w:t>-</w:t>
            </w:r>
            <w:r w:rsidRPr="00CE70DF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CE70DF">
              <w:rPr>
                <w:rFonts w:ascii="Times New Roman" w:hAnsi="Times New Roman"/>
                <w:sz w:val="24"/>
                <w:szCs w:val="24"/>
              </w:rPr>
              <w:t xml:space="preserve"> 2018» г. Владивосток  </w:t>
            </w:r>
          </w:p>
        </w:tc>
        <w:tc>
          <w:tcPr>
            <w:tcW w:w="1788" w:type="dxa"/>
            <w:gridSpan w:val="2"/>
          </w:tcPr>
          <w:p w:rsidR="00E71942" w:rsidRPr="00B779BB" w:rsidRDefault="00E71942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Савина Ю.И.</w:t>
            </w:r>
          </w:p>
          <w:p w:rsidR="003C6F73" w:rsidRPr="00B779BB" w:rsidRDefault="003C6F73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F73" w:rsidRPr="00B779BB" w:rsidRDefault="00E71942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gridSpan w:val="2"/>
          </w:tcPr>
          <w:p w:rsidR="003C6F73" w:rsidRPr="00B779BB" w:rsidRDefault="00E71942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DF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CE70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E70DF">
              <w:rPr>
                <w:rFonts w:ascii="Times New Roman" w:hAnsi="Times New Roman"/>
                <w:sz w:val="24"/>
                <w:szCs w:val="24"/>
              </w:rPr>
              <w:t xml:space="preserve"> степени, Дипломант </w:t>
            </w:r>
            <w:r w:rsidRPr="00CE70D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70D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Танцевальное объединение «Восторг»</w:t>
            </w:r>
          </w:p>
        </w:tc>
      </w:tr>
      <w:tr w:rsidR="00E71942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E71942" w:rsidRPr="004073BE" w:rsidRDefault="00E71942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Февраль</w:t>
            </w:r>
          </w:p>
          <w:p w:rsidR="00E71942" w:rsidRPr="004073BE" w:rsidRDefault="00E71942" w:rsidP="0063038B">
            <w:pPr>
              <w:jc w:val="both"/>
              <w:rPr>
                <w:rFonts w:ascii="Times New Roman" w:hAnsi="Times New Roman"/>
              </w:rPr>
            </w:pPr>
            <w:r w:rsidRPr="004073BE">
              <w:rPr>
                <w:rFonts w:ascii="Times New Roman" w:hAnsi="Times New Roman" w:cs="Times New Roman"/>
              </w:rPr>
              <w:t>2018</w:t>
            </w:r>
            <w:r w:rsidR="004073BE">
              <w:rPr>
                <w:rFonts w:ascii="Times New Roman" w:hAnsi="Times New Roman" w:cs="Times New Roman"/>
              </w:rPr>
              <w:t xml:space="preserve"> </w:t>
            </w:r>
            <w:r w:rsidRPr="004073B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9" w:type="dxa"/>
          </w:tcPr>
          <w:p w:rsidR="00E71942" w:rsidRPr="00CE70DF" w:rsidRDefault="00E71942" w:rsidP="0063038B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музыкальный конкурс «Шоу Талантов»</w:t>
            </w:r>
          </w:p>
        </w:tc>
        <w:tc>
          <w:tcPr>
            <w:tcW w:w="1788" w:type="dxa"/>
            <w:gridSpan w:val="2"/>
          </w:tcPr>
          <w:p w:rsidR="00E71942" w:rsidRPr="00B779BB" w:rsidRDefault="00E71942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1134" w:type="dxa"/>
          </w:tcPr>
          <w:p w:rsidR="00E71942" w:rsidRPr="00B779BB" w:rsidRDefault="00E71942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gridSpan w:val="2"/>
          </w:tcPr>
          <w:p w:rsidR="00E71942" w:rsidRPr="00CE70DF" w:rsidRDefault="00E71942" w:rsidP="0063038B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Танцевальное объединение «Восторг»</w:t>
            </w:r>
          </w:p>
        </w:tc>
      </w:tr>
      <w:tr w:rsidR="00C15FCC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E71942" w:rsidRPr="004073BE" w:rsidRDefault="00E71942" w:rsidP="006303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73BE">
              <w:rPr>
                <w:rFonts w:ascii="Times New Roman" w:eastAsia="Calibri" w:hAnsi="Times New Roman" w:cs="Times New Roman"/>
              </w:rPr>
              <w:t xml:space="preserve">Март </w:t>
            </w:r>
          </w:p>
          <w:p w:rsidR="003C6F73" w:rsidRPr="004073BE" w:rsidRDefault="00E71942" w:rsidP="006303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eastAsia="Calibri" w:hAnsi="Times New Roman" w:cs="Times New Roman"/>
              </w:rPr>
              <w:t xml:space="preserve">2018 г.  </w:t>
            </w:r>
          </w:p>
        </w:tc>
        <w:tc>
          <w:tcPr>
            <w:tcW w:w="2709" w:type="dxa"/>
          </w:tcPr>
          <w:p w:rsidR="00E71942" w:rsidRPr="00CE70DF" w:rsidRDefault="00E71942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CE7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международный конкурс хореографического искусства</w:t>
            </w:r>
          </w:p>
          <w:p w:rsidR="003C6F73" w:rsidRPr="00AC7ADF" w:rsidRDefault="00E71942" w:rsidP="00AC7ADF">
            <w:pPr>
              <w:suppressAutoHyphens/>
              <w:snapToGrid w:val="0"/>
              <w:jc w:val="both"/>
              <w:cnfStyle w:val="00000001000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E70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CE70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Vladdancecity</w:t>
            </w:r>
            <w:proofErr w:type="spellEnd"/>
            <w:r w:rsidRPr="00CE70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-2018» </w:t>
            </w:r>
          </w:p>
        </w:tc>
        <w:tc>
          <w:tcPr>
            <w:tcW w:w="1788" w:type="dxa"/>
            <w:gridSpan w:val="2"/>
          </w:tcPr>
          <w:p w:rsidR="003C6F73" w:rsidRPr="00B779BB" w:rsidRDefault="00E71942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1134" w:type="dxa"/>
          </w:tcPr>
          <w:p w:rsidR="003C6F73" w:rsidRPr="00B779BB" w:rsidRDefault="00E71942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gridSpan w:val="2"/>
          </w:tcPr>
          <w:p w:rsidR="00E71942" w:rsidRDefault="00E71942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B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3C6F73" w:rsidRPr="00E71942" w:rsidRDefault="00E71942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Танцевальное объединение «Восторг»</w:t>
            </w:r>
          </w:p>
        </w:tc>
      </w:tr>
      <w:tr w:rsidR="00854845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854845" w:rsidRPr="004073BE" w:rsidRDefault="0023117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О</w:t>
            </w:r>
            <w:r w:rsidR="00854845" w:rsidRPr="004073BE">
              <w:rPr>
                <w:rFonts w:ascii="Times New Roman" w:hAnsi="Times New Roman" w:cs="Times New Roman"/>
              </w:rPr>
              <w:t>ктябрь</w:t>
            </w:r>
          </w:p>
          <w:p w:rsidR="00231173" w:rsidRPr="004073BE" w:rsidRDefault="0023117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2018 г.</w:t>
            </w:r>
          </w:p>
          <w:p w:rsidR="00231173" w:rsidRPr="004073BE" w:rsidRDefault="00231173" w:rsidP="006303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854845" w:rsidRPr="00854845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Международная олимпиада «</w:t>
            </w:r>
            <w:proofErr w:type="spellStart"/>
            <w:r w:rsidRPr="00DE70DB">
              <w:rPr>
                <w:rFonts w:ascii="Times New Roman" w:hAnsi="Times New Roman" w:cs="Times New Roman"/>
              </w:rPr>
              <w:t>Олимпи</w:t>
            </w:r>
            <w:proofErr w:type="gramStart"/>
            <w:r w:rsidRPr="00DE70DB">
              <w:rPr>
                <w:rFonts w:ascii="Times New Roman" w:hAnsi="Times New Roman" w:cs="Times New Roman"/>
              </w:rPr>
              <w:t>с</w:t>
            </w:r>
            <w:proofErr w:type="spellEnd"/>
            <w:r w:rsidRPr="00DE70DB">
              <w:rPr>
                <w:rFonts w:ascii="Times New Roman" w:hAnsi="Times New Roman" w:cs="Times New Roman"/>
              </w:rPr>
              <w:t>-</w:t>
            </w:r>
            <w:proofErr w:type="gramEnd"/>
            <w:r w:rsidRPr="00DE70DB">
              <w:rPr>
                <w:rFonts w:ascii="Times New Roman" w:hAnsi="Times New Roman" w:cs="Times New Roman"/>
              </w:rPr>
              <w:t xml:space="preserve"> Осенняя сессии 2017»</w:t>
            </w:r>
          </w:p>
        </w:tc>
        <w:tc>
          <w:tcPr>
            <w:tcW w:w="1788" w:type="dxa"/>
            <w:gridSpan w:val="2"/>
          </w:tcPr>
          <w:p w:rsidR="00854845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854845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854845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gridSpan w:val="2"/>
          </w:tcPr>
          <w:p w:rsidR="00854845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854845">
              <w:rPr>
                <w:rFonts w:ascii="Times New Roman" w:eastAsia="Calibri" w:hAnsi="Times New Roman" w:cs="Times New Roman"/>
              </w:rPr>
              <w:t>Диплом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8548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54845">
              <w:rPr>
                <w:rFonts w:ascii="Times New Roman" w:eastAsia="Calibri" w:hAnsi="Times New Roman" w:cs="Times New Roman"/>
              </w:rPr>
              <w:t xml:space="preserve"> степени</w:t>
            </w:r>
            <w:r w:rsidRPr="00DE70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854845" w:rsidRPr="00DE70DB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Мигаев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Михаил</w:t>
            </w:r>
          </w:p>
          <w:p w:rsidR="00854845" w:rsidRPr="00DE70DB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Королева Вероника</w:t>
            </w:r>
          </w:p>
        </w:tc>
      </w:tr>
      <w:tr w:rsidR="00854845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854845" w:rsidRPr="004073BE" w:rsidRDefault="00854845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22.10.17</w:t>
            </w:r>
            <w:r w:rsidR="00231173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231173" w:rsidRPr="00DE70D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Международная олимпиада «Осенний фестиваль знаний» «Информатика» </w:t>
            </w:r>
          </w:p>
          <w:p w:rsidR="00854845" w:rsidRPr="00854845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 w:rsidRPr="00DE70DB">
              <w:rPr>
                <w:rFonts w:ascii="Times New Roman" w:hAnsi="Times New Roman" w:cs="Times New Roman"/>
              </w:rPr>
              <w:t>компэду</w:t>
            </w:r>
            <w:proofErr w:type="spellEnd"/>
            <w:r w:rsidRPr="00DE70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8" w:type="dxa"/>
            <w:gridSpan w:val="2"/>
          </w:tcPr>
          <w:p w:rsidR="00854845" w:rsidRDefault="0085484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854845" w:rsidRDefault="0085484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854845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gridSpan w:val="2"/>
          </w:tcPr>
          <w:p w:rsidR="00231173" w:rsidRPr="00DE70D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Диплом призёра </w:t>
            </w:r>
          </w:p>
          <w:p w:rsidR="00854845" w:rsidRPr="00DE70D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  <w:lang w:val="en-US"/>
              </w:rPr>
              <w:t>II</w:t>
            </w:r>
            <w:r w:rsidRPr="00DE70DB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 xml:space="preserve">епени - </w:t>
            </w:r>
            <w:r w:rsidRPr="00DE70DB">
              <w:rPr>
                <w:rFonts w:ascii="Times New Roman" w:hAnsi="Times New Roman" w:cs="Times New Roman"/>
              </w:rPr>
              <w:t>Уфимцева Ульяна</w:t>
            </w:r>
          </w:p>
        </w:tc>
      </w:tr>
      <w:tr w:rsidR="00E71942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E71942" w:rsidRPr="004073BE" w:rsidRDefault="00987406" w:rsidP="0063038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4073BE">
              <w:rPr>
                <w:rFonts w:ascii="Times New Roman" w:hAnsi="Times New Roman" w:cs="Times New Roman"/>
              </w:rPr>
              <w:t>20.11.17</w:t>
            </w:r>
            <w:r w:rsidR="00231173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E71942" w:rsidRPr="00B779BB" w:rsidRDefault="0098740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  <w:lang w:val="en-US"/>
              </w:rPr>
              <w:t>VII</w:t>
            </w:r>
            <w:r w:rsidRPr="00DE70DB">
              <w:rPr>
                <w:rFonts w:ascii="Times New Roman" w:hAnsi="Times New Roman" w:cs="Times New Roman"/>
              </w:rPr>
              <w:t xml:space="preserve"> Международной олимпиады по </w:t>
            </w:r>
            <w:r w:rsidRPr="00DE70DB">
              <w:rPr>
                <w:rFonts w:ascii="Times New Roman" w:hAnsi="Times New Roman" w:cs="Times New Roman"/>
              </w:rPr>
              <w:lastRenderedPageBreak/>
              <w:t>информатике</w:t>
            </w:r>
          </w:p>
        </w:tc>
        <w:tc>
          <w:tcPr>
            <w:tcW w:w="1788" w:type="dxa"/>
            <w:gridSpan w:val="2"/>
          </w:tcPr>
          <w:p w:rsidR="00987406" w:rsidRDefault="0098740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Гришакова </w:t>
            </w:r>
          </w:p>
          <w:p w:rsidR="00E71942" w:rsidRPr="00B779BB" w:rsidRDefault="0098740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E71942" w:rsidRPr="00B779BB" w:rsidRDefault="0098740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gridSpan w:val="2"/>
          </w:tcPr>
          <w:p w:rsidR="00E71942" w:rsidRPr="00B779BB" w:rsidRDefault="0098740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Диплом победителя</w:t>
            </w:r>
            <w:r>
              <w:rPr>
                <w:rFonts w:ascii="Times New Roman" w:hAnsi="Times New Roman" w:cs="Times New Roman"/>
              </w:rPr>
              <w:t xml:space="preserve">   - </w:t>
            </w:r>
            <w:r w:rsidRPr="00DE70DB">
              <w:rPr>
                <w:rFonts w:ascii="Times New Roman" w:hAnsi="Times New Roman" w:cs="Times New Roman"/>
              </w:rPr>
              <w:t>Дьяченко Ярослав</w:t>
            </w:r>
          </w:p>
        </w:tc>
      </w:tr>
      <w:tr w:rsidR="00E71942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E71942" w:rsidRPr="004073BE" w:rsidRDefault="0023117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lastRenderedPageBreak/>
              <w:t>12.12.17 г.</w:t>
            </w:r>
          </w:p>
        </w:tc>
        <w:tc>
          <w:tcPr>
            <w:tcW w:w="2709" w:type="dxa"/>
          </w:tcPr>
          <w:p w:rsidR="00E71942" w:rsidRPr="00B779BB" w:rsidRDefault="00231173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</w:rPr>
              <w:t xml:space="preserve">Международный проект </w:t>
            </w:r>
            <w:proofErr w:type="spellStart"/>
            <w:r w:rsidRPr="00DE70DB">
              <w:rPr>
                <w:rFonts w:ascii="Times New Roman" w:hAnsi="Times New Roman" w:cs="Times New Roman"/>
                <w:lang w:val="en-US"/>
              </w:rPr>
              <w:t>VidioUroki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Олимпиада по информатике – 2 класс.</w:t>
            </w:r>
          </w:p>
        </w:tc>
        <w:tc>
          <w:tcPr>
            <w:tcW w:w="1788" w:type="dxa"/>
            <w:gridSpan w:val="2"/>
          </w:tcPr>
          <w:p w:rsidR="00854845" w:rsidRDefault="0085484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E71942" w:rsidRPr="00B779BB" w:rsidRDefault="0085484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E71942" w:rsidRPr="00B779B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  <w:gridSpan w:val="2"/>
          </w:tcPr>
          <w:p w:rsidR="00231173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854845">
              <w:rPr>
                <w:rFonts w:ascii="Times New Roman" w:eastAsia="Calibri" w:hAnsi="Times New Roman" w:cs="Times New Roman"/>
              </w:rPr>
              <w:t>Диплом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8548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54845">
              <w:rPr>
                <w:rFonts w:ascii="Times New Roman" w:eastAsia="Calibri" w:hAnsi="Times New Roman" w:cs="Times New Roman"/>
              </w:rPr>
              <w:t xml:space="preserve"> степени</w:t>
            </w:r>
            <w:r w:rsidRPr="00DE70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231173" w:rsidRPr="00DE70D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70DB">
              <w:rPr>
                <w:rFonts w:ascii="Times New Roman" w:hAnsi="Times New Roman" w:cs="Times New Roman"/>
              </w:rPr>
              <w:t xml:space="preserve">Юлина Анастасия    </w:t>
            </w:r>
          </w:p>
          <w:p w:rsidR="00231173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Голоско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Михаил      </w:t>
            </w:r>
          </w:p>
          <w:p w:rsidR="00231173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854845">
              <w:rPr>
                <w:rFonts w:ascii="Times New Roman" w:eastAsia="Calibri" w:hAnsi="Times New Roman" w:cs="Times New Roman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54845">
              <w:rPr>
                <w:rFonts w:ascii="Times New Roman" w:eastAsia="Calibri" w:hAnsi="Times New Roman" w:cs="Times New Roman"/>
              </w:rPr>
              <w:t xml:space="preserve"> степени</w:t>
            </w:r>
            <w:r w:rsidRPr="00DE70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E70DB">
              <w:rPr>
                <w:rFonts w:ascii="Times New Roman" w:hAnsi="Times New Roman" w:cs="Times New Roman"/>
              </w:rPr>
              <w:t>Арлашина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Алина</w:t>
            </w:r>
          </w:p>
          <w:p w:rsidR="00231173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854845">
              <w:rPr>
                <w:rFonts w:ascii="Times New Roman" w:eastAsia="Calibri" w:hAnsi="Times New Roman" w:cs="Times New Roman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54845">
              <w:rPr>
                <w:rFonts w:ascii="Times New Roman" w:eastAsia="Calibri" w:hAnsi="Times New Roman" w:cs="Times New Roman"/>
              </w:rPr>
              <w:t xml:space="preserve"> степени</w:t>
            </w:r>
            <w:r w:rsidRPr="00DE70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E71942" w:rsidRPr="00231173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Кузнецов Павел      </w:t>
            </w:r>
          </w:p>
        </w:tc>
      </w:tr>
      <w:tr w:rsidR="00EF3BF8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EF3BF8" w:rsidRPr="004073BE" w:rsidRDefault="0023117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19.12.17 г.</w:t>
            </w:r>
          </w:p>
        </w:tc>
        <w:tc>
          <w:tcPr>
            <w:tcW w:w="2709" w:type="dxa"/>
          </w:tcPr>
          <w:p w:rsidR="00EF3BF8" w:rsidRPr="00B779BB" w:rsidRDefault="00231173" w:rsidP="0063038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</w:rPr>
              <w:t xml:space="preserve">Международная олимпиада по информатике от проекта </w:t>
            </w:r>
            <w:proofErr w:type="spellStart"/>
            <w:r w:rsidRPr="00DE70DB">
              <w:rPr>
                <w:rFonts w:ascii="Times New Roman" w:hAnsi="Times New Roman" w:cs="Times New Roman"/>
                <w:lang w:val="en-US"/>
              </w:rPr>
              <w:t>Intolimp</w:t>
            </w:r>
            <w:proofErr w:type="spellEnd"/>
            <w:r w:rsidRPr="00DE70DB">
              <w:rPr>
                <w:rFonts w:ascii="Times New Roman" w:hAnsi="Times New Roman" w:cs="Times New Roman"/>
              </w:rPr>
              <w:t>.</w:t>
            </w:r>
            <w:r w:rsidRPr="00DE70DB">
              <w:rPr>
                <w:rFonts w:ascii="Times New Roman" w:hAnsi="Times New Roman" w:cs="Times New Roman"/>
                <w:lang w:val="en-US"/>
              </w:rPr>
              <w:t>org</w:t>
            </w:r>
          </w:p>
        </w:tc>
        <w:tc>
          <w:tcPr>
            <w:tcW w:w="1788" w:type="dxa"/>
            <w:gridSpan w:val="2"/>
          </w:tcPr>
          <w:p w:rsidR="00854845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EF3BF8" w:rsidRPr="00B779BB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EF3BF8" w:rsidRPr="00B779B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  <w:gridSpan w:val="2"/>
          </w:tcPr>
          <w:p w:rsidR="00231173" w:rsidRDefault="00231173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</w:rPr>
            </w:pPr>
            <w:r w:rsidRPr="00854845">
              <w:rPr>
                <w:rFonts w:ascii="Times New Roman" w:eastAsia="Calibri" w:hAnsi="Times New Roman" w:cs="Times New Roman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54845">
              <w:rPr>
                <w:rFonts w:ascii="Times New Roman" w:eastAsia="Calibri" w:hAnsi="Times New Roman" w:cs="Times New Roman"/>
              </w:rPr>
              <w:t xml:space="preserve"> степени</w:t>
            </w:r>
            <w:r w:rsidRPr="00DE70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85484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31173" w:rsidRDefault="00231173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Голоско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Михаил</w:t>
            </w:r>
          </w:p>
          <w:p w:rsidR="00EF3BF8" w:rsidRPr="00B779B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45">
              <w:rPr>
                <w:rFonts w:ascii="Times New Roman" w:eastAsia="Calibri" w:hAnsi="Times New Roman" w:cs="Times New Roman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54845">
              <w:rPr>
                <w:rFonts w:ascii="Times New Roman" w:eastAsia="Calibri" w:hAnsi="Times New Roman" w:cs="Times New Roman"/>
              </w:rPr>
              <w:t xml:space="preserve"> степени</w:t>
            </w:r>
            <w:r w:rsidRPr="00DE70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E7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0DB">
              <w:rPr>
                <w:rFonts w:ascii="Times New Roman" w:hAnsi="Times New Roman" w:cs="Times New Roman"/>
              </w:rPr>
              <w:t>Абразумов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Александр</w:t>
            </w:r>
          </w:p>
        </w:tc>
      </w:tr>
      <w:tr w:rsidR="00EF3BF8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EF3BF8" w:rsidRPr="004073BE" w:rsidRDefault="0023117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06.02.18 г.</w:t>
            </w:r>
          </w:p>
        </w:tc>
        <w:tc>
          <w:tcPr>
            <w:tcW w:w="2709" w:type="dxa"/>
          </w:tcPr>
          <w:p w:rsidR="00231173" w:rsidRPr="00DE70D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Международная предметная олимпиада для младших школьников</w:t>
            </w:r>
          </w:p>
          <w:p w:rsidR="00EF3BF8" w:rsidRPr="00B779BB" w:rsidRDefault="00231173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</w:rPr>
              <w:t>«Совушка»</w:t>
            </w:r>
          </w:p>
        </w:tc>
        <w:tc>
          <w:tcPr>
            <w:tcW w:w="1788" w:type="dxa"/>
            <w:gridSpan w:val="2"/>
          </w:tcPr>
          <w:p w:rsidR="00854845" w:rsidRDefault="0085484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EF3BF8" w:rsidRPr="00B779BB" w:rsidRDefault="0085484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EF3BF8" w:rsidRPr="00B779B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gridSpan w:val="2"/>
          </w:tcPr>
          <w:p w:rsidR="00231173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1 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EF3BF8" w:rsidRPr="00B779B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Кузнецов Павел</w:t>
            </w:r>
          </w:p>
        </w:tc>
      </w:tr>
      <w:tr w:rsidR="00EF3BF8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4073BE" w:rsidRDefault="004073BE" w:rsidP="00630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12.02 -</w:t>
            </w:r>
          </w:p>
          <w:p w:rsidR="00EF3BF8" w:rsidRPr="004073BE" w:rsidRDefault="004073BE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17.02.18 </w:t>
            </w:r>
            <w:r w:rsidR="00231173" w:rsidRPr="004073B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9" w:type="dxa"/>
          </w:tcPr>
          <w:p w:rsidR="00231173" w:rsidRPr="00DE70D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Международный конкурс по информатике и ИКТ «</w:t>
            </w:r>
            <w:proofErr w:type="spellStart"/>
            <w:r w:rsidRPr="00DE70DB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– 2018»</w:t>
            </w:r>
          </w:p>
          <w:p w:rsidR="00EF3BF8" w:rsidRPr="00B779BB" w:rsidRDefault="00EF3BF8" w:rsidP="0063038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gridSpan w:val="2"/>
          </w:tcPr>
          <w:p w:rsidR="00854845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EF3BF8" w:rsidRPr="00B779BB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EF3BF8" w:rsidRPr="00B779BB" w:rsidRDefault="00BE4F5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gridSpan w:val="2"/>
          </w:tcPr>
          <w:p w:rsidR="00231173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</w:t>
            </w:r>
            <w:r>
              <w:rPr>
                <w:rFonts w:ascii="Times New Roman" w:hAnsi="Times New Roman" w:cs="Times New Roman"/>
              </w:rPr>
              <w:t>ы</w:t>
            </w:r>
            <w:r w:rsidRPr="00DE70DB">
              <w:rPr>
                <w:rFonts w:ascii="Times New Roman" w:hAnsi="Times New Roman" w:cs="Times New Roman"/>
              </w:rPr>
              <w:t xml:space="preserve"> победителя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31173" w:rsidRPr="00DE70D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Хан Кирилл</w:t>
            </w:r>
          </w:p>
          <w:p w:rsidR="00231173" w:rsidRPr="00DE70D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Ломов Е</w:t>
            </w:r>
            <w:r>
              <w:rPr>
                <w:rFonts w:ascii="Times New Roman" w:hAnsi="Times New Roman" w:cs="Times New Roman"/>
              </w:rPr>
              <w:t>гор</w:t>
            </w:r>
          </w:p>
          <w:p w:rsidR="00231173" w:rsidRPr="00DE70D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Матовникова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Дарья</w:t>
            </w:r>
          </w:p>
          <w:p w:rsidR="00EF3BF8" w:rsidRPr="00AC7ADF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Дмитреев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Петр</w:t>
            </w:r>
          </w:p>
        </w:tc>
      </w:tr>
      <w:tr w:rsidR="00EF3BF8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EF3BF8" w:rsidRPr="004073BE" w:rsidRDefault="0023117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02.03.18 г.</w:t>
            </w:r>
          </w:p>
        </w:tc>
        <w:tc>
          <w:tcPr>
            <w:tcW w:w="2709" w:type="dxa"/>
          </w:tcPr>
          <w:p w:rsidR="00EF3BF8" w:rsidRPr="00B779BB" w:rsidRDefault="00231173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</w:rPr>
              <w:t xml:space="preserve">Международной олимпиаде  проекта  </w:t>
            </w:r>
            <w:proofErr w:type="spellStart"/>
            <w:r w:rsidRPr="00DE70DB">
              <w:rPr>
                <w:rFonts w:ascii="Times New Roman" w:hAnsi="Times New Roman" w:cs="Times New Roman"/>
                <w:lang w:val="en-US"/>
              </w:rPr>
              <w:t>intolimp</w:t>
            </w:r>
            <w:proofErr w:type="spellEnd"/>
            <w:r w:rsidRPr="00DE70DB">
              <w:rPr>
                <w:rFonts w:ascii="Times New Roman" w:hAnsi="Times New Roman" w:cs="Times New Roman"/>
              </w:rPr>
              <w:t>.</w:t>
            </w:r>
            <w:r w:rsidRPr="00DE70DB">
              <w:rPr>
                <w:rFonts w:ascii="Times New Roman" w:hAnsi="Times New Roman" w:cs="Times New Roman"/>
                <w:lang w:val="en-US"/>
              </w:rPr>
              <w:t>org</w:t>
            </w:r>
            <w:r w:rsidRPr="00DE70DB">
              <w:rPr>
                <w:rFonts w:ascii="Times New Roman" w:hAnsi="Times New Roman" w:cs="Times New Roman"/>
              </w:rPr>
              <w:t xml:space="preserve"> «Информатика 2 класс</w:t>
            </w:r>
          </w:p>
        </w:tc>
        <w:tc>
          <w:tcPr>
            <w:tcW w:w="1788" w:type="dxa"/>
            <w:gridSpan w:val="2"/>
          </w:tcPr>
          <w:p w:rsidR="00854845" w:rsidRDefault="0085484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EF3BF8" w:rsidRPr="00B779BB" w:rsidRDefault="0085484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EF3BF8" w:rsidRPr="00B779B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  <w:gridSpan w:val="2"/>
          </w:tcPr>
          <w:p w:rsidR="00231173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1 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31173" w:rsidRPr="00DE70D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Колесников Александр</w:t>
            </w:r>
          </w:p>
          <w:p w:rsidR="00EF3BF8" w:rsidRPr="00B779BB" w:rsidRDefault="00EF3BF8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BF8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EF3BF8" w:rsidRPr="004073BE" w:rsidRDefault="0023117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31.03.18 г.</w:t>
            </w:r>
          </w:p>
        </w:tc>
        <w:tc>
          <w:tcPr>
            <w:tcW w:w="2709" w:type="dxa"/>
          </w:tcPr>
          <w:p w:rsidR="00EF3BF8" w:rsidRPr="00B779BB" w:rsidRDefault="00231173" w:rsidP="0063038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</w:rPr>
              <w:t>Международный образовательный конкурс «</w:t>
            </w:r>
            <w:proofErr w:type="spellStart"/>
            <w:r w:rsidRPr="00DE70DB">
              <w:rPr>
                <w:rFonts w:ascii="Times New Roman" w:hAnsi="Times New Roman" w:cs="Times New Roman"/>
              </w:rPr>
              <w:t>Олимпис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2017 – весенняя сессия»</w:t>
            </w:r>
          </w:p>
        </w:tc>
        <w:tc>
          <w:tcPr>
            <w:tcW w:w="1788" w:type="dxa"/>
            <w:gridSpan w:val="2"/>
          </w:tcPr>
          <w:p w:rsidR="00854845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EF3BF8" w:rsidRPr="00B779BB" w:rsidRDefault="0085484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EF3BF8" w:rsidRPr="00B779B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gridSpan w:val="2"/>
          </w:tcPr>
          <w:p w:rsidR="00EF3BF8" w:rsidRPr="00B779B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Диплом 3 степени</w:t>
            </w:r>
            <w:r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 w:rsidRPr="00DE70DB">
              <w:rPr>
                <w:rFonts w:ascii="Times New Roman" w:hAnsi="Times New Roman" w:cs="Times New Roman"/>
              </w:rPr>
              <w:t>Шашура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Софья</w:t>
            </w:r>
          </w:p>
        </w:tc>
      </w:tr>
      <w:tr w:rsidR="00231173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231173" w:rsidRPr="004073BE" w:rsidRDefault="00231173" w:rsidP="0063038B">
            <w:pPr>
              <w:pStyle w:val="a8"/>
              <w:jc w:val="both"/>
              <w:rPr>
                <w:sz w:val="22"/>
                <w:szCs w:val="22"/>
                <w:lang w:eastAsia="ar-SA"/>
              </w:rPr>
            </w:pPr>
            <w:r w:rsidRPr="004073BE">
              <w:rPr>
                <w:sz w:val="22"/>
                <w:szCs w:val="22"/>
              </w:rPr>
              <w:t>04.03.18 г.</w:t>
            </w:r>
          </w:p>
        </w:tc>
        <w:tc>
          <w:tcPr>
            <w:tcW w:w="2709" w:type="dxa"/>
          </w:tcPr>
          <w:p w:rsidR="00231173" w:rsidRPr="00DE70D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Международная предметная олимпиада для младших школьников</w:t>
            </w:r>
          </w:p>
          <w:p w:rsidR="00231173" w:rsidRPr="00B779BB" w:rsidRDefault="00231173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</w:rPr>
              <w:t>«Совушка»</w:t>
            </w:r>
          </w:p>
        </w:tc>
        <w:tc>
          <w:tcPr>
            <w:tcW w:w="1788" w:type="dxa"/>
            <w:gridSpan w:val="2"/>
          </w:tcPr>
          <w:p w:rsidR="00231173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231173" w:rsidRPr="00B779B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231173" w:rsidRPr="00B779B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gridSpan w:val="2"/>
          </w:tcPr>
          <w:p w:rsidR="00231173" w:rsidRPr="00B779B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Диплом 1 степени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E70DB">
              <w:rPr>
                <w:rFonts w:ascii="Times New Roman" w:hAnsi="Times New Roman" w:cs="Times New Roman"/>
              </w:rPr>
              <w:t>Голоско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Михаил</w:t>
            </w:r>
          </w:p>
        </w:tc>
      </w:tr>
      <w:tr w:rsidR="00231173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231173" w:rsidRPr="004073BE" w:rsidRDefault="00231173" w:rsidP="0063038B">
            <w:pPr>
              <w:pStyle w:val="a8"/>
              <w:jc w:val="both"/>
              <w:rPr>
                <w:sz w:val="22"/>
                <w:szCs w:val="22"/>
                <w:lang w:eastAsia="ar-SA"/>
              </w:rPr>
            </w:pPr>
            <w:r w:rsidRPr="004073BE">
              <w:rPr>
                <w:sz w:val="22"/>
                <w:szCs w:val="22"/>
              </w:rPr>
              <w:t>03.04.18 г.</w:t>
            </w:r>
          </w:p>
        </w:tc>
        <w:tc>
          <w:tcPr>
            <w:tcW w:w="2709" w:type="dxa"/>
          </w:tcPr>
          <w:p w:rsidR="00231173" w:rsidRPr="00B779BB" w:rsidRDefault="00231173" w:rsidP="0063038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  <w:lang w:val="en-US"/>
              </w:rPr>
              <w:t>IV</w:t>
            </w:r>
            <w:r w:rsidRPr="00DE70DB">
              <w:rPr>
                <w:rFonts w:ascii="Times New Roman" w:hAnsi="Times New Roman" w:cs="Times New Roman"/>
              </w:rPr>
              <w:t xml:space="preserve">  Международной олимпиады «Интеллектуал»</w:t>
            </w:r>
          </w:p>
        </w:tc>
        <w:tc>
          <w:tcPr>
            <w:tcW w:w="1788" w:type="dxa"/>
            <w:gridSpan w:val="2"/>
          </w:tcPr>
          <w:p w:rsidR="00231173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231173" w:rsidRPr="00B779B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231173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gridSpan w:val="2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2</w:t>
            </w:r>
            <w:r w:rsidRPr="00DE70DB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Герасюта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 Данил</w:t>
            </w:r>
          </w:p>
          <w:p w:rsidR="00231173" w:rsidRPr="00B779B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173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231173" w:rsidRPr="004073BE" w:rsidRDefault="00D67A44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10.04.18 г.</w:t>
            </w:r>
          </w:p>
        </w:tc>
        <w:tc>
          <w:tcPr>
            <w:tcW w:w="2709" w:type="dxa"/>
          </w:tcPr>
          <w:p w:rsidR="00231173" w:rsidRPr="00B779BB" w:rsidRDefault="00D67A44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</w:rPr>
              <w:t>Международная  олимпиада «Занимательная информатика» 2 класс</w:t>
            </w:r>
          </w:p>
        </w:tc>
        <w:tc>
          <w:tcPr>
            <w:tcW w:w="1788" w:type="dxa"/>
            <w:gridSpan w:val="2"/>
          </w:tcPr>
          <w:p w:rsidR="00231173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231173" w:rsidRPr="00B779BB" w:rsidRDefault="0023117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231173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gridSpan w:val="2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2 степени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31173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Перий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 Данил</w:t>
            </w:r>
          </w:p>
        </w:tc>
      </w:tr>
      <w:tr w:rsidR="00231173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231173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10.04.18 г.</w:t>
            </w:r>
          </w:p>
        </w:tc>
        <w:tc>
          <w:tcPr>
            <w:tcW w:w="2709" w:type="dxa"/>
          </w:tcPr>
          <w:p w:rsidR="00231173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 xml:space="preserve">Международная олимпиада </w:t>
            </w:r>
            <w:proofErr w:type="spellStart"/>
            <w:r w:rsidRPr="00DE70DB">
              <w:rPr>
                <w:rFonts w:ascii="Times New Roman" w:hAnsi="Times New Roman" w:cs="Times New Roman"/>
                <w:lang w:val="en-US"/>
              </w:rPr>
              <w:t>mir</w:t>
            </w:r>
            <w:proofErr w:type="spellEnd"/>
            <w:r w:rsidRPr="00DE70DB">
              <w:rPr>
                <w:rFonts w:ascii="Times New Roman" w:hAnsi="Times New Roman" w:cs="Times New Roman"/>
              </w:rPr>
              <w:t>-</w:t>
            </w:r>
            <w:proofErr w:type="spellStart"/>
            <w:r w:rsidRPr="00DE70DB">
              <w:rPr>
                <w:rFonts w:ascii="Times New Roman" w:hAnsi="Times New Roman" w:cs="Times New Roman"/>
                <w:lang w:val="en-US"/>
              </w:rPr>
              <w:t>olimp</w:t>
            </w:r>
            <w:proofErr w:type="spellEnd"/>
            <w:r w:rsidRPr="00DE70DB">
              <w:rPr>
                <w:rFonts w:ascii="Times New Roman" w:hAnsi="Times New Roman" w:cs="Times New Roman"/>
              </w:rPr>
              <w:t>.</w:t>
            </w:r>
            <w:proofErr w:type="spellStart"/>
            <w:r w:rsidRPr="00DE70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E70DB">
              <w:rPr>
                <w:rFonts w:ascii="Times New Roman" w:hAnsi="Times New Roman" w:cs="Times New Roman"/>
              </w:rPr>
              <w:t>»Занимательная информатика» 4 класс</w:t>
            </w:r>
          </w:p>
        </w:tc>
        <w:tc>
          <w:tcPr>
            <w:tcW w:w="1788" w:type="dxa"/>
            <w:gridSpan w:val="2"/>
          </w:tcPr>
          <w:p w:rsidR="00231173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231173" w:rsidRPr="00B779BB" w:rsidRDefault="0023117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231173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gridSpan w:val="2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3 степени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31173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Савченко Анатолий</w:t>
            </w:r>
          </w:p>
        </w:tc>
      </w:tr>
      <w:tr w:rsidR="00231173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231173" w:rsidRPr="004073BE" w:rsidRDefault="00D67A44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18.04-21.04.18 г.</w:t>
            </w:r>
          </w:p>
        </w:tc>
        <w:tc>
          <w:tcPr>
            <w:tcW w:w="2709" w:type="dxa"/>
          </w:tcPr>
          <w:p w:rsidR="00231173" w:rsidRPr="00B779BB" w:rsidRDefault="00D67A44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0DB">
              <w:rPr>
                <w:rFonts w:ascii="Times New Roman" w:hAnsi="Times New Roman" w:cs="Times New Roman"/>
              </w:rPr>
              <w:t xml:space="preserve">Международный фестиваль-конкурс детского и </w:t>
            </w:r>
            <w:proofErr w:type="spellStart"/>
            <w:r w:rsidRPr="00DE70DB">
              <w:rPr>
                <w:rFonts w:ascii="Times New Roman" w:hAnsi="Times New Roman" w:cs="Times New Roman"/>
              </w:rPr>
              <w:t>юношесого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творчества «Времена года» г. </w:t>
            </w:r>
            <w:proofErr w:type="spellStart"/>
            <w:r w:rsidRPr="00DE70DB">
              <w:rPr>
                <w:rFonts w:ascii="Times New Roman" w:hAnsi="Times New Roman" w:cs="Times New Roman"/>
              </w:rPr>
              <w:t>Суйфэньхэ</w:t>
            </w:r>
            <w:proofErr w:type="spellEnd"/>
            <w:r w:rsidRPr="00DE70DB">
              <w:rPr>
                <w:rFonts w:ascii="Times New Roman" w:hAnsi="Times New Roman" w:cs="Times New Roman"/>
              </w:rPr>
              <w:t>. КНР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231173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231173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231173" w:rsidRPr="00B779BB" w:rsidRDefault="00D67A44" w:rsidP="0063038B">
            <w:pPr>
              <w:pStyle w:val="a8"/>
              <w:jc w:val="both"/>
              <w:cnfStyle w:val="000000010000"/>
              <w:rPr>
                <w:lang w:eastAsia="en-US"/>
              </w:rPr>
            </w:pPr>
            <w:r w:rsidRPr="00DE70DB">
              <w:t>Диплом лауреата 2 степени</w:t>
            </w:r>
            <w:r>
              <w:t xml:space="preserve"> - </w:t>
            </w:r>
            <w:proofErr w:type="spellStart"/>
            <w:r w:rsidRPr="00DE70DB">
              <w:t>Мигачев</w:t>
            </w:r>
            <w:proofErr w:type="spellEnd"/>
            <w:r w:rsidRPr="00DE70DB">
              <w:t xml:space="preserve"> Михаил</w:t>
            </w:r>
          </w:p>
        </w:tc>
      </w:tr>
      <w:tr w:rsidR="007A198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7A1986" w:rsidRPr="004073BE" w:rsidRDefault="007A1986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eastAsia="Calibri" w:hAnsi="Times New Roman" w:cs="Times New Roman"/>
              </w:rPr>
              <w:t>31.10.2017-15.01.2018 г.</w:t>
            </w:r>
          </w:p>
        </w:tc>
        <w:tc>
          <w:tcPr>
            <w:tcW w:w="2709" w:type="dxa"/>
          </w:tcPr>
          <w:p w:rsidR="007A1986" w:rsidRPr="007A1986" w:rsidRDefault="007A1986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10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творческий конкурс «МАМА на всех языках»</w:t>
            </w:r>
          </w:p>
        </w:tc>
        <w:tc>
          <w:tcPr>
            <w:tcW w:w="1788" w:type="dxa"/>
            <w:gridSpan w:val="2"/>
          </w:tcPr>
          <w:p w:rsidR="007A1986" w:rsidRDefault="007A198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86"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1134" w:type="dxa"/>
          </w:tcPr>
          <w:p w:rsidR="007A1986" w:rsidRDefault="007A198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gridSpan w:val="2"/>
          </w:tcPr>
          <w:p w:rsidR="007A1986" w:rsidRPr="001025DD" w:rsidRDefault="007A1986" w:rsidP="0063038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Кассина</w:t>
            </w:r>
            <w:proofErr w:type="spellEnd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Евгения</w:t>
            </w:r>
          </w:p>
          <w:p w:rsidR="007A1986" w:rsidRPr="001025DD" w:rsidRDefault="007A1986" w:rsidP="0063038B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eastAsia="Calibri"/>
              </w:rPr>
              <w:t>ы</w:t>
            </w:r>
            <w:r>
              <w:rPr>
                <w:color w:val="000000" w:themeColor="text1"/>
                <w:kern w:val="1"/>
                <w:lang w:eastAsia="ar-SA"/>
              </w:rPr>
              <w:t xml:space="preserve"> </w:t>
            </w:r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4 место</w:t>
            </w:r>
            <w:r>
              <w:rPr>
                <w:color w:val="000000" w:themeColor="text1"/>
                <w:kern w:val="1"/>
                <w:lang w:eastAsia="ar-SA"/>
              </w:rPr>
              <w:t xml:space="preserve"> -</w:t>
            </w:r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Елисейкина</w:t>
            </w:r>
            <w:proofErr w:type="spellEnd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Ульяна</w:t>
            </w:r>
            <w:proofErr w:type="spellEnd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7A1986" w:rsidRPr="00AC7ADF" w:rsidRDefault="007A1986" w:rsidP="00AC7ADF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proofErr w:type="spellStart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Шепетун</w:t>
            </w:r>
            <w:proofErr w:type="spellEnd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Анастасия </w:t>
            </w: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7A1986" w:rsidRPr="004073BE" w:rsidRDefault="007A1986" w:rsidP="006303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73BE">
              <w:rPr>
                <w:rFonts w:ascii="Times New Roman" w:eastAsia="Calibri" w:hAnsi="Times New Roman" w:cs="Times New Roman"/>
              </w:rPr>
              <w:t>28.03.2018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  <w:p w:rsidR="007A1986" w:rsidRPr="004073BE" w:rsidRDefault="007A1986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eastAsia="Calibri" w:hAnsi="Times New Roman" w:cs="Times New Roman"/>
              </w:rPr>
              <w:lastRenderedPageBreak/>
              <w:t>12.05.2018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7A1986" w:rsidRPr="00AC7ADF" w:rsidRDefault="007A1986" w:rsidP="00AC7ADF">
            <w:pPr>
              <w:ind w:firstLine="283"/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Международный </w:t>
            </w: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фестиваль детского и юношеского творчества «Звезды нового века»</w:t>
            </w:r>
          </w:p>
        </w:tc>
        <w:tc>
          <w:tcPr>
            <w:tcW w:w="1788" w:type="dxa"/>
            <w:gridSpan w:val="2"/>
          </w:tcPr>
          <w:p w:rsidR="007A1986" w:rsidRDefault="007A198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Мисливец В.А.</w:t>
            </w:r>
          </w:p>
        </w:tc>
        <w:tc>
          <w:tcPr>
            <w:tcW w:w="1134" w:type="dxa"/>
          </w:tcPr>
          <w:p w:rsidR="007A1986" w:rsidRDefault="007A198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7A1986" w:rsidRPr="001025DD" w:rsidRDefault="007A1986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лауреата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Елисейкина</w:t>
            </w:r>
            <w:proofErr w:type="spellEnd"/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1986" w:rsidRPr="001025DD" w:rsidRDefault="007A1986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Андрюшина Светлана</w:t>
            </w:r>
          </w:p>
          <w:p w:rsidR="007A1986" w:rsidRPr="00DE70DB" w:rsidRDefault="007A1986" w:rsidP="0063038B">
            <w:pPr>
              <w:pStyle w:val="a8"/>
              <w:jc w:val="both"/>
              <w:cnfStyle w:val="000000010000"/>
            </w:pPr>
          </w:p>
        </w:tc>
      </w:tr>
      <w:tr w:rsidR="007A198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BA0402" w:rsidRPr="004073BE" w:rsidRDefault="00BA0402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lastRenderedPageBreak/>
              <w:t>15.11.17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  <w:p w:rsidR="007A1986" w:rsidRPr="004073BE" w:rsidRDefault="007A1986" w:rsidP="006303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7A1986" w:rsidRPr="007A1986" w:rsidRDefault="00BA0402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859B3">
              <w:rPr>
                <w:rFonts w:ascii="Times New Roman" w:hAnsi="Times New Roman" w:cs="Times New Roman"/>
                <w:sz w:val="24"/>
                <w:szCs w:val="24"/>
              </w:rPr>
              <w:t>Фестиваль декоративно-прикладного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 «Страна конкурсов»</w:t>
            </w:r>
          </w:p>
        </w:tc>
        <w:tc>
          <w:tcPr>
            <w:tcW w:w="1788" w:type="dxa"/>
            <w:gridSpan w:val="2"/>
          </w:tcPr>
          <w:p w:rsidR="00EE65F7" w:rsidRDefault="00EE65F7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7A1986" w:rsidRPr="00EE65F7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</w:tcPr>
          <w:p w:rsidR="007A1986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EE65F7" w:rsidRDefault="00BA0402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-</w:t>
            </w:r>
            <w:r w:rsidR="00EE65F7">
              <w:rPr>
                <w:rFonts w:ascii="Times New Roman" w:hAnsi="Times New Roman" w:cs="Times New Roman"/>
                <w:sz w:val="24"/>
                <w:szCs w:val="24"/>
              </w:rPr>
              <w:t xml:space="preserve"> Бабенко Юлия</w:t>
            </w:r>
          </w:p>
          <w:p w:rsidR="007A1986" w:rsidRPr="00DE70DB" w:rsidRDefault="007A1986" w:rsidP="0063038B">
            <w:pPr>
              <w:pStyle w:val="a8"/>
              <w:jc w:val="both"/>
              <w:cnfStyle w:val="000000100000"/>
            </w:pP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7A1986" w:rsidRPr="004073BE" w:rsidRDefault="00EE65F7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05.02.18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7A1986" w:rsidRPr="007A1986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«Новое поколение»</w:t>
            </w:r>
          </w:p>
        </w:tc>
        <w:tc>
          <w:tcPr>
            <w:tcW w:w="1788" w:type="dxa"/>
            <w:gridSpan w:val="2"/>
          </w:tcPr>
          <w:p w:rsidR="00EE65F7" w:rsidRDefault="00EE65F7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7A1986" w:rsidRPr="00EE65F7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</w:tcPr>
          <w:p w:rsidR="007A1986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EE65F7" w:rsidRDefault="00BA0402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-</w:t>
            </w:r>
            <w:r w:rsidR="00EE65F7" w:rsidRPr="005859B3">
              <w:rPr>
                <w:rFonts w:ascii="Times New Roman" w:hAnsi="Times New Roman" w:cs="Times New Roman"/>
                <w:sz w:val="24"/>
                <w:szCs w:val="24"/>
              </w:rPr>
              <w:t xml:space="preserve"> Илларионова Софья</w:t>
            </w:r>
          </w:p>
          <w:p w:rsidR="007A1986" w:rsidRPr="00DE70DB" w:rsidRDefault="007A1986" w:rsidP="0063038B">
            <w:pPr>
              <w:pStyle w:val="a8"/>
              <w:jc w:val="both"/>
              <w:cnfStyle w:val="000000010000"/>
            </w:pPr>
          </w:p>
        </w:tc>
      </w:tr>
      <w:tr w:rsidR="007A198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7A1986" w:rsidRPr="004073BE" w:rsidRDefault="00EE65F7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20.03.18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7A1986" w:rsidRPr="007A1986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«Мастерская умельцев»</w:t>
            </w:r>
          </w:p>
        </w:tc>
        <w:tc>
          <w:tcPr>
            <w:tcW w:w="1788" w:type="dxa"/>
            <w:gridSpan w:val="2"/>
          </w:tcPr>
          <w:p w:rsidR="00EE65F7" w:rsidRDefault="00EE65F7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7A1986" w:rsidRPr="00EE65F7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</w:tcPr>
          <w:p w:rsidR="007A1986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7A1986" w:rsidRPr="00DE70DB" w:rsidRDefault="00BA0402" w:rsidP="0063038B">
            <w:pPr>
              <w:pStyle w:val="a8"/>
              <w:jc w:val="both"/>
              <w:cnfStyle w:val="000000100000"/>
            </w:pPr>
            <w:r>
              <w:t>Лауреат 1 степени -</w:t>
            </w:r>
            <w:r w:rsidR="00EE65F7">
              <w:t xml:space="preserve"> </w:t>
            </w:r>
            <w:proofErr w:type="spellStart"/>
            <w:r w:rsidR="00EE65F7">
              <w:t>Шпинда</w:t>
            </w:r>
            <w:proofErr w:type="spellEnd"/>
            <w:r w:rsidR="00EE65F7">
              <w:t xml:space="preserve"> Владислав</w:t>
            </w:r>
          </w:p>
        </w:tc>
      </w:tr>
      <w:tr w:rsidR="00BA0402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BA0402" w:rsidRPr="004073BE" w:rsidRDefault="00EE65F7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17.04.18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BA0402" w:rsidRPr="007A1986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«Новое поколение» «Волшебный мир Пасхи»</w:t>
            </w:r>
          </w:p>
        </w:tc>
        <w:tc>
          <w:tcPr>
            <w:tcW w:w="1788" w:type="dxa"/>
            <w:gridSpan w:val="2"/>
          </w:tcPr>
          <w:p w:rsidR="00EE65F7" w:rsidRDefault="00EE65F7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BA0402" w:rsidRPr="00EE65F7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</w:tcPr>
          <w:p w:rsidR="00BA0402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BA0402" w:rsidRPr="00DE70DB" w:rsidRDefault="00BA0402" w:rsidP="0063038B">
            <w:pPr>
              <w:pStyle w:val="a8"/>
              <w:jc w:val="both"/>
              <w:cnfStyle w:val="000000010000"/>
            </w:pPr>
            <w:r>
              <w:t>Лауреат 2 степени -</w:t>
            </w:r>
            <w:r w:rsidR="00EE65F7">
              <w:t xml:space="preserve"> </w:t>
            </w:r>
            <w:proofErr w:type="spellStart"/>
            <w:r w:rsidR="00EE65F7">
              <w:t>Голещихина</w:t>
            </w:r>
            <w:proofErr w:type="spellEnd"/>
            <w:r w:rsidR="00EE65F7">
              <w:t xml:space="preserve"> Лиза</w:t>
            </w:r>
          </w:p>
        </w:tc>
      </w:tr>
      <w:tr w:rsidR="003535EF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3535EF" w:rsidRPr="004073BE" w:rsidRDefault="003535EF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Март,2018</w:t>
            </w:r>
            <w:r w:rsidR="004073BE" w:rsidRPr="004073B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9" w:type="dxa"/>
          </w:tcPr>
          <w:p w:rsidR="003535EF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международный конкурс ФМВДК «Таланты России»</w:t>
            </w:r>
          </w:p>
        </w:tc>
        <w:tc>
          <w:tcPr>
            <w:tcW w:w="1788" w:type="dxa"/>
            <w:gridSpan w:val="2"/>
          </w:tcPr>
          <w:p w:rsidR="003535EF" w:rsidRPr="00BE4F55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Клеймюк Л.А.</w:t>
            </w:r>
          </w:p>
        </w:tc>
        <w:tc>
          <w:tcPr>
            <w:tcW w:w="1134" w:type="dxa"/>
          </w:tcPr>
          <w:p w:rsidR="003535EF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3535EF" w:rsidRDefault="003535EF" w:rsidP="0063038B">
            <w:pPr>
              <w:pStyle w:val="a8"/>
              <w:jc w:val="both"/>
              <w:cnfStyle w:val="000000100000"/>
            </w:pPr>
            <w:r>
              <w:t xml:space="preserve">Диплом 1 степени - </w:t>
            </w:r>
            <w:proofErr w:type="spellStart"/>
            <w:r>
              <w:t>Дехтеренко</w:t>
            </w:r>
            <w:proofErr w:type="spellEnd"/>
            <w:r>
              <w:t xml:space="preserve"> София</w:t>
            </w:r>
          </w:p>
        </w:tc>
      </w:tr>
      <w:tr w:rsidR="00534EC0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534EC0" w:rsidRPr="004073BE" w:rsidRDefault="00534EC0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03.03.2018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534EC0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3B1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«Декоративно-прикладного творчества». Тематический конкурс: «День защитника Отечества»</w:t>
            </w:r>
          </w:p>
        </w:tc>
        <w:tc>
          <w:tcPr>
            <w:tcW w:w="1788" w:type="dxa"/>
            <w:gridSpan w:val="2"/>
          </w:tcPr>
          <w:p w:rsidR="00534EC0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</w:tc>
        <w:tc>
          <w:tcPr>
            <w:tcW w:w="1134" w:type="dxa"/>
          </w:tcPr>
          <w:p w:rsidR="00534EC0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534EC0" w:rsidRDefault="00534EC0" w:rsidP="0063038B">
            <w:pPr>
              <w:pStyle w:val="a8"/>
              <w:jc w:val="both"/>
              <w:cnfStyle w:val="000000010000"/>
            </w:pPr>
            <w:r>
              <w:t xml:space="preserve">Диплом 1место – </w:t>
            </w:r>
          </w:p>
          <w:p w:rsidR="00534EC0" w:rsidRDefault="00534EC0" w:rsidP="0063038B">
            <w:pPr>
              <w:pStyle w:val="a8"/>
              <w:jc w:val="both"/>
              <w:cnfStyle w:val="000000010000"/>
            </w:pPr>
            <w:proofErr w:type="spellStart"/>
            <w:r>
              <w:t>Пудренко</w:t>
            </w:r>
            <w:proofErr w:type="spellEnd"/>
            <w:r>
              <w:t xml:space="preserve"> Денис</w:t>
            </w:r>
          </w:p>
        </w:tc>
      </w:tr>
      <w:tr w:rsidR="002E1311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2E1311" w:rsidRPr="004073BE" w:rsidRDefault="002D2B9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eastAsia="Calibri" w:hAnsi="Times New Roman" w:cs="Times New Roman"/>
              </w:rPr>
              <w:t>24.12.2017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2E1311" w:rsidRPr="002E1311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</w:t>
            </w:r>
            <w:r w:rsidRPr="00FE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декоративно-прикладного искусства «Волшебный остров»</w:t>
            </w:r>
          </w:p>
        </w:tc>
        <w:tc>
          <w:tcPr>
            <w:tcW w:w="1788" w:type="dxa"/>
            <w:gridSpan w:val="2"/>
          </w:tcPr>
          <w:p w:rsidR="002E1311" w:rsidRDefault="00BE4F5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Яшечкина </w:t>
            </w:r>
            <w:r w:rsidR="002E1311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134" w:type="dxa"/>
          </w:tcPr>
          <w:p w:rsidR="002E1311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gridSpan w:val="2"/>
          </w:tcPr>
          <w:p w:rsidR="002E1311" w:rsidRDefault="002E1311" w:rsidP="0063038B">
            <w:pPr>
              <w:pStyle w:val="a8"/>
              <w:jc w:val="both"/>
              <w:cnfStyle w:val="000000100000"/>
            </w:pPr>
            <w:r>
              <w:t>Диплом</w:t>
            </w:r>
            <w:r w:rsidR="002D2B93">
              <w:t>ы</w:t>
            </w:r>
            <w:r>
              <w:t xml:space="preserve"> 1место –</w:t>
            </w:r>
          </w:p>
          <w:p w:rsidR="002E1311" w:rsidRPr="00B7743D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t xml:space="preserve"> </w:t>
            </w:r>
            <w:r w:rsidRPr="00B7743D">
              <w:rPr>
                <w:rFonts w:ascii="Times New Roman" w:hAnsi="Times New Roman" w:cs="Times New Roman"/>
                <w:sz w:val="24"/>
                <w:szCs w:val="24"/>
              </w:rPr>
              <w:t>Середина Софья</w:t>
            </w:r>
          </w:p>
          <w:p w:rsidR="002E1311" w:rsidRPr="00B7743D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3D">
              <w:rPr>
                <w:rFonts w:ascii="Times New Roman" w:hAnsi="Times New Roman" w:cs="Times New Roman"/>
                <w:sz w:val="24"/>
                <w:szCs w:val="24"/>
              </w:rPr>
              <w:t>Сяпкаева</w:t>
            </w:r>
            <w:proofErr w:type="spellEnd"/>
            <w:r w:rsidRPr="00B7743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2E1311" w:rsidRPr="00B7743D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43D">
              <w:rPr>
                <w:rFonts w:ascii="Times New Roman" w:hAnsi="Times New Roman" w:cs="Times New Roman"/>
                <w:sz w:val="24"/>
                <w:szCs w:val="24"/>
              </w:rPr>
              <w:t>Мурзина Виктория</w:t>
            </w:r>
          </w:p>
          <w:p w:rsidR="002E1311" w:rsidRPr="00B7743D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3D">
              <w:rPr>
                <w:rFonts w:ascii="Times New Roman" w:hAnsi="Times New Roman" w:cs="Times New Roman"/>
                <w:sz w:val="24"/>
                <w:szCs w:val="24"/>
              </w:rPr>
              <w:t>Богнат</w:t>
            </w:r>
            <w:proofErr w:type="spellEnd"/>
            <w:r w:rsidRPr="00B7743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2E1311" w:rsidRPr="00B7743D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2E1311" w:rsidRPr="00B7743D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3D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B7743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2E1311" w:rsidRDefault="002E1311" w:rsidP="0063038B">
            <w:pPr>
              <w:pStyle w:val="a8"/>
              <w:jc w:val="both"/>
              <w:cnfStyle w:val="000000100000"/>
            </w:pPr>
            <w:r w:rsidRPr="00B7743D">
              <w:t>Мак Владислава</w:t>
            </w:r>
          </w:p>
          <w:p w:rsidR="002D2B93" w:rsidRDefault="002D2B93" w:rsidP="0063038B">
            <w:pPr>
              <w:spacing w:line="276" w:lineRule="auto"/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B93">
              <w:rPr>
                <w:rFonts w:ascii="Times New Roman" w:eastAsia="Calibri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2D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B93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D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B93">
              <w:rPr>
                <w:rFonts w:ascii="Times New Roman" w:eastAsia="Calibri" w:hAnsi="Times New Roman" w:cs="Times New Roman"/>
                <w:sz w:val="24"/>
                <w:szCs w:val="24"/>
              </w:rPr>
              <w:t>Желтова</w:t>
            </w:r>
            <w:proofErr w:type="spellEnd"/>
            <w:r w:rsidRPr="002D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</w:t>
            </w:r>
          </w:p>
          <w:p w:rsidR="002D2B93" w:rsidRPr="002D2B93" w:rsidRDefault="002D2B93" w:rsidP="0063038B">
            <w:pPr>
              <w:spacing w:line="276" w:lineRule="auto"/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Еременко Анастасия </w:t>
            </w:r>
            <w:proofErr w:type="spellStart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Коломыйченко</w:t>
            </w:r>
            <w:proofErr w:type="spellEnd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Алина </w:t>
            </w:r>
            <w:proofErr w:type="spellStart"/>
            <w:r w:rsidRPr="002D2B9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Огородникова</w:t>
            </w:r>
            <w:proofErr w:type="spellEnd"/>
            <w:r w:rsidRPr="002D2B9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Александра</w:t>
            </w:r>
            <w:r w:rsidRPr="002D2B93">
              <w:rPr>
                <w:color w:val="000000"/>
                <w:kern w:val="1"/>
                <w:lang w:eastAsia="ar-SA"/>
              </w:rPr>
              <w:t xml:space="preserve"> </w:t>
            </w:r>
          </w:p>
        </w:tc>
      </w:tr>
      <w:tr w:rsidR="002E1311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2E1311" w:rsidRDefault="002D2B9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Февраль</w:t>
            </w:r>
          </w:p>
          <w:p w:rsidR="00AC7ADF" w:rsidRPr="004073BE" w:rsidRDefault="00AC7ADF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709" w:type="dxa"/>
          </w:tcPr>
          <w:p w:rsidR="002E1311" w:rsidRPr="002E1311" w:rsidRDefault="002D2B9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</w:t>
            </w:r>
            <w:r w:rsidR="002E1311" w:rsidRPr="00FE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декоративно-прикладного искусства «Волшебный остров»</w:t>
            </w:r>
          </w:p>
        </w:tc>
        <w:tc>
          <w:tcPr>
            <w:tcW w:w="1788" w:type="dxa"/>
            <w:gridSpan w:val="2"/>
          </w:tcPr>
          <w:p w:rsidR="002E1311" w:rsidRDefault="002E131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</w:tc>
        <w:tc>
          <w:tcPr>
            <w:tcW w:w="1134" w:type="dxa"/>
          </w:tcPr>
          <w:p w:rsidR="002E1311" w:rsidRDefault="002E131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2E1311" w:rsidRDefault="002E1311" w:rsidP="0063038B">
            <w:pPr>
              <w:pStyle w:val="a8"/>
              <w:jc w:val="both"/>
              <w:cnfStyle w:val="000000010000"/>
            </w:pPr>
            <w:r>
              <w:t>Диплом 1место –</w:t>
            </w:r>
          </w:p>
          <w:p w:rsidR="002E1311" w:rsidRPr="00B7743D" w:rsidRDefault="002E131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3D">
              <w:rPr>
                <w:rFonts w:ascii="Times New Roman" w:hAnsi="Times New Roman" w:cs="Times New Roman"/>
                <w:sz w:val="24"/>
                <w:szCs w:val="24"/>
              </w:rPr>
              <w:t>Сяпкаева</w:t>
            </w:r>
            <w:proofErr w:type="spellEnd"/>
            <w:r w:rsidRPr="00B7743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2E1311" w:rsidRDefault="002E1311" w:rsidP="0063038B">
            <w:pPr>
              <w:pStyle w:val="a8"/>
              <w:jc w:val="both"/>
              <w:cnfStyle w:val="000000010000"/>
            </w:pPr>
          </w:p>
        </w:tc>
      </w:tr>
      <w:tr w:rsidR="002E1311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2E1311" w:rsidRPr="004073BE" w:rsidRDefault="002E1311" w:rsidP="006303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2E1311" w:rsidRPr="00FE14C6" w:rsidRDefault="002E1311" w:rsidP="0063038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</w:t>
            </w:r>
            <w:r w:rsidRPr="00FE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 творчества</w:t>
            </w:r>
          </w:p>
          <w:p w:rsidR="002E1311" w:rsidRPr="007051B1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8" w:type="dxa"/>
            <w:gridSpan w:val="2"/>
          </w:tcPr>
          <w:p w:rsidR="002E1311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</w:tc>
        <w:tc>
          <w:tcPr>
            <w:tcW w:w="1134" w:type="dxa"/>
          </w:tcPr>
          <w:p w:rsidR="002E1311" w:rsidRDefault="002E1311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2E1311" w:rsidRDefault="002E1311" w:rsidP="0063038B">
            <w:pPr>
              <w:pStyle w:val="a8"/>
              <w:jc w:val="both"/>
              <w:cnfStyle w:val="000000100000"/>
            </w:pPr>
            <w:r>
              <w:t>Диплом победителя 2 степени</w:t>
            </w:r>
            <w:r w:rsidRPr="00FE14C6">
              <w:t xml:space="preserve"> </w:t>
            </w:r>
            <w:r>
              <w:t xml:space="preserve">- </w:t>
            </w:r>
            <w:r w:rsidRPr="00FE14C6">
              <w:t>Басова Дарья</w:t>
            </w:r>
          </w:p>
        </w:tc>
      </w:tr>
      <w:tr w:rsidR="00D67A44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EE65F7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 xml:space="preserve">22.03.18 </w:t>
            </w:r>
            <w:r w:rsidR="004073BE" w:rsidRPr="004073B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9" w:type="dxa"/>
          </w:tcPr>
          <w:p w:rsidR="00D67A44" w:rsidRPr="00C85260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«Точка опоры»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788" w:type="dxa"/>
            <w:gridSpan w:val="2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Л. В.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3" w:type="dxa"/>
            <w:gridSpan w:val="2"/>
          </w:tcPr>
          <w:p w:rsidR="00D67A44" w:rsidRPr="004B413C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1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</w:tc>
      </w:tr>
      <w:tr w:rsidR="00D67A44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67A44" w:rsidRPr="004073BE" w:rsidRDefault="00132FC9" w:rsidP="006303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lastRenderedPageBreak/>
              <w:t>24.02.18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132FC9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</w:t>
            </w:r>
            <w:r w:rsidR="00407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Вечная Держава» </w:t>
            </w:r>
          </w:p>
          <w:p w:rsidR="00D67A44" w:rsidRPr="00B779BB" w:rsidRDefault="00132FC9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788" w:type="dxa"/>
            <w:gridSpan w:val="2"/>
          </w:tcPr>
          <w:p w:rsidR="00D67A44" w:rsidRPr="00B779BB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134" w:type="dxa"/>
          </w:tcPr>
          <w:p w:rsidR="00D67A44" w:rsidRPr="00B779BB" w:rsidRDefault="00132FC9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D67A44" w:rsidRPr="00B779BB" w:rsidRDefault="00132FC9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D67A44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</w:p>
          <w:p w:rsidR="00D67A44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Февраль</w:t>
            </w:r>
          </w:p>
          <w:p w:rsidR="00D67A44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709" w:type="dxa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 Таланты России»</w:t>
            </w:r>
          </w:p>
        </w:tc>
        <w:tc>
          <w:tcPr>
            <w:tcW w:w="1788" w:type="dxa"/>
            <w:gridSpan w:val="2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1134" w:type="dxa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Танцевальное объединение «Восторг»</w:t>
            </w:r>
          </w:p>
        </w:tc>
      </w:tr>
      <w:tr w:rsidR="00BA0402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BA0402" w:rsidRPr="004073BE" w:rsidRDefault="00BA0402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01.02.18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BA0402" w:rsidRDefault="00BA0402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F7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презентаций «Моя презентация»</w:t>
            </w:r>
          </w:p>
        </w:tc>
        <w:tc>
          <w:tcPr>
            <w:tcW w:w="1788" w:type="dxa"/>
            <w:gridSpan w:val="2"/>
          </w:tcPr>
          <w:p w:rsidR="00EE65F7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Башутская </w:t>
            </w:r>
          </w:p>
          <w:p w:rsidR="00BA0402" w:rsidRPr="00EE65F7" w:rsidRDefault="00BA0402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1134" w:type="dxa"/>
          </w:tcPr>
          <w:p w:rsidR="00BA0402" w:rsidRDefault="00BE4F5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  <w:gridSpan w:val="2"/>
          </w:tcPr>
          <w:p w:rsidR="00BA0402" w:rsidRDefault="00BA0402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1 место - </w:t>
            </w:r>
          </w:p>
          <w:p w:rsidR="00BA0402" w:rsidRDefault="00BA0402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Бычкова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Мисливец Степан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Хмельницкая Диана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  <w:p w:rsidR="00BA0402" w:rsidRDefault="00BA0402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2 место -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Малютина Елизавета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Софья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Голещихина</w:t>
            </w:r>
            <w:proofErr w:type="spellEnd"/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Андрощук</w:t>
            </w:r>
            <w:proofErr w:type="spellEnd"/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Полянская Светлана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Левицкий Артем</w:t>
            </w:r>
          </w:p>
          <w:p w:rsidR="00BA0402" w:rsidRPr="00BA0402" w:rsidRDefault="00BA0402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Елагина Милана Максимова Алена</w:t>
            </w:r>
          </w:p>
          <w:p w:rsidR="00BA0402" w:rsidRDefault="00BA0402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>Мазикина</w:t>
            </w:r>
            <w:proofErr w:type="spellEnd"/>
            <w:r w:rsidRPr="00BA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D67A44" w:rsidRPr="00B779BB" w:rsidTr="00D67A44">
        <w:trPr>
          <w:cnfStyle w:val="000000010000"/>
          <w:trHeight w:val="1218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27</w:t>
            </w:r>
            <w:r w:rsidR="004073BE">
              <w:rPr>
                <w:rFonts w:ascii="Times New Roman" w:hAnsi="Times New Roman" w:cs="Times New Roman"/>
              </w:rPr>
              <w:t>.11</w:t>
            </w:r>
            <w:r w:rsidRPr="004073BE">
              <w:rPr>
                <w:rFonts w:ascii="Times New Roman" w:hAnsi="Times New Roman" w:cs="Times New Roman"/>
              </w:rPr>
              <w:t>-29.11.17 г.</w:t>
            </w:r>
          </w:p>
          <w:p w:rsidR="00D67A44" w:rsidRPr="004073BE" w:rsidRDefault="00D67A44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0DB">
              <w:rPr>
                <w:rFonts w:ascii="Times New Roman" w:hAnsi="Times New Roman" w:cs="Times New Roman"/>
              </w:rPr>
              <w:t>Всероссийский конкурс «КИТ – компьютер, информатика, технологии»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3" w:type="dxa"/>
            <w:gridSpan w:val="2"/>
          </w:tcPr>
          <w:p w:rsidR="00D67A44" w:rsidRPr="00DE70D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</w:t>
            </w:r>
            <w:r>
              <w:rPr>
                <w:rFonts w:ascii="Times New Roman" w:hAnsi="Times New Roman" w:cs="Times New Roman"/>
              </w:rPr>
              <w:t>ы</w:t>
            </w:r>
            <w:r w:rsidRPr="00DE70DB">
              <w:rPr>
                <w:rFonts w:ascii="Times New Roman" w:hAnsi="Times New Roman" w:cs="Times New Roman"/>
              </w:rPr>
              <w:t xml:space="preserve"> 1 место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D67A44" w:rsidRPr="00DE70D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Масалов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Иван</w:t>
            </w:r>
          </w:p>
          <w:p w:rsidR="00D67A44" w:rsidRPr="00DE70D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Савченко Анатолий </w:t>
            </w:r>
          </w:p>
          <w:p w:rsidR="00D67A44" w:rsidRPr="00DE70D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Шкляр Дарья.</w:t>
            </w:r>
          </w:p>
          <w:p w:rsidR="00D67A44" w:rsidRPr="00DE70D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Шашура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Софья </w:t>
            </w:r>
          </w:p>
          <w:p w:rsidR="00D67A44" w:rsidRPr="00B779BB" w:rsidRDefault="00D67A44" w:rsidP="0063038B">
            <w:pPr>
              <w:pStyle w:val="a8"/>
              <w:jc w:val="both"/>
              <w:cnfStyle w:val="000000010000"/>
              <w:rPr>
                <w:bCs/>
                <w:lang w:eastAsia="ar-SA"/>
              </w:rPr>
            </w:pPr>
            <w:r w:rsidRPr="00DE70DB">
              <w:t>Диплом 3 место</w:t>
            </w:r>
            <w:r>
              <w:t xml:space="preserve"> - </w:t>
            </w:r>
            <w:proofErr w:type="spellStart"/>
            <w:r w:rsidRPr="00DE70DB">
              <w:t>Ковтунова</w:t>
            </w:r>
            <w:proofErr w:type="spellEnd"/>
            <w:r w:rsidRPr="00DE70DB">
              <w:t xml:space="preserve"> Юлия</w:t>
            </w:r>
          </w:p>
        </w:tc>
      </w:tr>
      <w:tr w:rsidR="00D67A44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11.11.17 г.</w:t>
            </w:r>
          </w:p>
          <w:p w:rsidR="00D67A44" w:rsidRPr="004073BE" w:rsidRDefault="00D67A44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  <w:lang w:val="en-US"/>
              </w:rPr>
              <w:t>IX</w:t>
            </w:r>
            <w:r w:rsidRPr="00DE70DB">
              <w:rPr>
                <w:rFonts w:ascii="Times New Roman" w:hAnsi="Times New Roman" w:cs="Times New Roman"/>
              </w:rPr>
              <w:t xml:space="preserve"> Всероссийская олимпиада «Мыслитель».11.11.17.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  <w:gridSpan w:val="2"/>
          </w:tcPr>
          <w:p w:rsidR="00D67A44" w:rsidRPr="00B779BB" w:rsidRDefault="00D67A44" w:rsidP="0063038B">
            <w:pPr>
              <w:pStyle w:val="a8"/>
              <w:tabs>
                <w:tab w:val="left" w:pos="916"/>
              </w:tabs>
              <w:jc w:val="both"/>
              <w:cnfStyle w:val="000000100000"/>
              <w:rPr>
                <w:lang w:eastAsia="en-US"/>
              </w:rPr>
            </w:pPr>
            <w:r w:rsidRPr="00DE70DB">
              <w:t xml:space="preserve">Диплом </w:t>
            </w:r>
            <w:r>
              <w:t xml:space="preserve">2 </w:t>
            </w:r>
            <w:r w:rsidRPr="00DE70DB">
              <w:t>место</w:t>
            </w:r>
            <w:r>
              <w:t xml:space="preserve"> -</w:t>
            </w:r>
            <w:r w:rsidRPr="00DE70DB">
              <w:t xml:space="preserve"> </w:t>
            </w:r>
            <w:proofErr w:type="spellStart"/>
            <w:r w:rsidRPr="00DE70DB">
              <w:t>Железкова</w:t>
            </w:r>
            <w:proofErr w:type="spellEnd"/>
            <w:r w:rsidRPr="00DE70DB">
              <w:t xml:space="preserve"> Диана</w:t>
            </w:r>
          </w:p>
        </w:tc>
      </w:tr>
      <w:tr w:rsidR="00D67A44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29.11.17 г.</w:t>
            </w:r>
          </w:p>
          <w:p w:rsidR="00D67A44" w:rsidRPr="004073BE" w:rsidRDefault="00D67A44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Всероссийская олимпиада «Я -  юный гений»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D67A44" w:rsidRPr="00B779BB" w:rsidRDefault="00D67A44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  <w:r w:rsidRPr="00DE70DB">
              <w:t>Диплом 3 степени</w:t>
            </w:r>
            <w:r>
              <w:t xml:space="preserve"> -</w:t>
            </w:r>
            <w:r w:rsidRPr="00DE70DB">
              <w:t xml:space="preserve"> </w:t>
            </w:r>
            <w:proofErr w:type="spellStart"/>
            <w:r w:rsidRPr="00DE70DB">
              <w:t>Апарнев</w:t>
            </w:r>
            <w:proofErr w:type="spellEnd"/>
            <w:r w:rsidRPr="00DE70DB">
              <w:t xml:space="preserve"> Никита</w:t>
            </w:r>
          </w:p>
        </w:tc>
      </w:tr>
      <w:tr w:rsidR="00D67A44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30.11.17 г.</w:t>
            </w:r>
          </w:p>
        </w:tc>
        <w:tc>
          <w:tcPr>
            <w:tcW w:w="2709" w:type="dxa"/>
          </w:tcPr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Всероссийская викторина «</w:t>
            </w:r>
            <w:proofErr w:type="spellStart"/>
            <w:r w:rsidRPr="00DE70DB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DE70DB">
              <w:rPr>
                <w:rFonts w:ascii="Times New Roman" w:hAnsi="Times New Roman" w:cs="Times New Roman"/>
              </w:rPr>
              <w:t>». Номинация информатика.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3" w:type="dxa"/>
            <w:gridSpan w:val="2"/>
          </w:tcPr>
          <w:p w:rsidR="00D67A44" w:rsidRPr="00DE70D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D67A44" w:rsidRPr="00B779BB" w:rsidRDefault="00D67A44" w:rsidP="0063038B">
            <w:pPr>
              <w:pStyle w:val="a8"/>
              <w:tabs>
                <w:tab w:val="left" w:pos="916"/>
              </w:tabs>
              <w:jc w:val="both"/>
              <w:cnfStyle w:val="000000100000"/>
              <w:rPr>
                <w:lang w:eastAsia="en-US"/>
              </w:rPr>
            </w:pPr>
            <w:r w:rsidRPr="00DE70DB">
              <w:t>2 место</w:t>
            </w:r>
            <w:r>
              <w:t xml:space="preserve"> - </w:t>
            </w:r>
            <w:proofErr w:type="spellStart"/>
            <w:r w:rsidRPr="00DE70DB">
              <w:t>Алматова</w:t>
            </w:r>
            <w:proofErr w:type="spellEnd"/>
            <w:r w:rsidRPr="00DE70DB">
              <w:t xml:space="preserve"> </w:t>
            </w:r>
            <w:proofErr w:type="spellStart"/>
            <w:r w:rsidRPr="00DE70DB">
              <w:t>Софина</w:t>
            </w:r>
            <w:proofErr w:type="spellEnd"/>
          </w:p>
        </w:tc>
      </w:tr>
      <w:tr w:rsidR="00D67A44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05.12.17 г.</w:t>
            </w:r>
          </w:p>
        </w:tc>
        <w:tc>
          <w:tcPr>
            <w:tcW w:w="2709" w:type="dxa"/>
          </w:tcPr>
          <w:p w:rsidR="00D67A44" w:rsidRPr="00DE70D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  <w:lang w:val="en-US"/>
              </w:rPr>
              <w:t>II</w:t>
            </w:r>
            <w:r w:rsidRPr="00DE7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0DB">
              <w:rPr>
                <w:rFonts w:ascii="Times New Roman" w:hAnsi="Times New Roman" w:cs="Times New Roman"/>
              </w:rPr>
              <w:t>Всероссйская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олимпиада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gridSpan w:val="2"/>
          </w:tcPr>
          <w:p w:rsidR="00D67A44" w:rsidRPr="00B779BB" w:rsidRDefault="00D67A44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  <w:r w:rsidRPr="00DE70DB">
              <w:t xml:space="preserve">Диплом </w:t>
            </w:r>
            <w:r w:rsidRPr="00DE70DB">
              <w:rPr>
                <w:lang w:val="en-US"/>
              </w:rPr>
              <w:t>III</w:t>
            </w:r>
            <w:r w:rsidRPr="00DE70DB">
              <w:t xml:space="preserve"> степени</w:t>
            </w:r>
            <w:r>
              <w:t xml:space="preserve"> -</w:t>
            </w:r>
            <w:r w:rsidR="00D23423" w:rsidRPr="00DE70DB">
              <w:t xml:space="preserve"> </w:t>
            </w:r>
            <w:proofErr w:type="spellStart"/>
            <w:r w:rsidR="00D23423" w:rsidRPr="00DE70DB">
              <w:t>Гальцев</w:t>
            </w:r>
            <w:proofErr w:type="spellEnd"/>
            <w:r w:rsidR="00D23423" w:rsidRPr="00DE70DB">
              <w:t xml:space="preserve"> Сергей</w:t>
            </w:r>
          </w:p>
        </w:tc>
      </w:tr>
      <w:tr w:rsidR="00D67A44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07.12.17 г.</w:t>
            </w:r>
          </w:p>
          <w:p w:rsidR="00D67A44" w:rsidRPr="004073BE" w:rsidRDefault="00D67A44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D23423" w:rsidRPr="00DE70D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Всероссийская олимпиада по информатике «Алгоритм» 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  <w:gridSpan w:val="2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Диплом </w:t>
            </w:r>
            <w:r w:rsidRPr="00DE70DB">
              <w:rPr>
                <w:rFonts w:ascii="Times New Roman" w:hAnsi="Times New Roman" w:cs="Times New Roman"/>
                <w:lang w:val="en-US"/>
              </w:rPr>
              <w:t>I</w:t>
            </w:r>
            <w:r w:rsidRPr="00DE70DB">
              <w:rPr>
                <w:rFonts w:ascii="Times New Roman" w:hAnsi="Times New Roman" w:cs="Times New Roman"/>
              </w:rPr>
              <w:t xml:space="preserve"> степени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D23423" w:rsidRPr="00DE70D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Железкова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Диана </w:t>
            </w:r>
          </w:p>
          <w:p w:rsidR="00D67A44" w:rsidRPr="00B779BB" w:rsidRDefault="00D67A44" w:rsidP="0063038B">
            <w:pPr>
              <w:pStyle w:val="a8"/>
              <w:tabs>
                <w:tab w:val="left" w:pos="916"/>
              </w:tabs>
              <w:jc w:val="both"/>
              <w:cnfStyle w:val="000000100000"/>
              <w:rPr>
                <w:lang w:eastAsia="en-US"/>
              </w:rPr>
            </w:pPr>
          </w:p>
        </w:tc>
      </w:tr>
      <w:tr w:rsidR="00D67A44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2342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  <w:color w:val="2B2A29"/>
              </w:rPr>
              <w:t>25.12.17 г.</w:t>
            </w:r>
          </w:p>
        </w:tc>
        <w:tc>
          <w:tcPr>
            <w:tcW w:w="2709" w:type="dxa"/>
          </w:tcPr>
          <w:p w:rsidR="00D23423" w:rsidRPr="00DE70D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  <w:lang w:val="en-US"/>
              </w:rPr>
              <w:t>II</w:t>
            </w:r>
            <w:r w:rsidRPr="00DE70DB">
              <w:rPr>
                <w:rFonts w:ascii="Times New Roman" w:hAnsi="Times New Roman" w:cs="Times New Roman"/>
              </w:rPr>
              <w:t xml:space="preserve"> Всероссийская олимпиада по Информатике для 5-11 классов.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gridSpan w:val="2"/>
          </w:tcPr>
          <w:p w:rsidR="00D23423" w:rsidRDefault="00D23423" w:rsidP="0063038B">
            <w:pPr>
              <w:pStyle w:val="a8"/>
              <w:tabs>
                <w:tab w:val="left" w:pos="916"/>
              </w:tabs>
              <w:jc w:val="both"/>
              <w:cnfStyle w:val="000000010000"/>
            </w:pPr>
            <w:r w:rsidRPr="00DE70DB">
              <w:t>Диплом победителя  2 степени</w:t>
            </w:r>
            <w:r>
              <w:t xml:space="preserve"> - </w:t>
            </w:r>
            <w:r w:rsidRPr="00DE70DB">
              <w:t xml:space="preserve">Королёва Вероника </w:t>
            </w:r>
          </w:p>
          <w:p w:rsidR="00D67A44" w:rsidRPr="00B779BB" w:rsidRDefault="00D23423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  <w:r w:rsidRPr="00DE70DB">
              <w:t>Диплом победителя 3 степени</w:t>
            </w:r>
            <w:r>
              <w:t xml:space="preserve"> - </w:t>
            </w:r>
            <w:proofErr w:type="spellStart"/>
            <w:r w:rsidRPr="00DE70DB">
              <w:t>Мигачев</w:t>
            </w:r>
            <w:proofErr w:type="spellEnd"/>
            <w:r w:rsidRPr="00DE70DB">
              <w:t xml:space="preserve"> Михаил</w:t>
            </w:r>
          </w:p>
        </w:tc>
      </w:tr>
      <w:tr w:rsidR="00D67A44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67A44" w:rsidRPr="004073BE" w:rsidRDefault="00D2342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  <w:color w:val="2B2A29"/>
              </w:rPr>
              <w:t>27.12.17 г.</w:t>
            </w:r>
          </w:p>
        </w:tc>
        <w:tc>
          <w:tcPr>
            <w:tcW w:w="2709" w:type="dxa"/>
          </w:tcPr>
          <w:p w:rsidR="00D67A44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  <w:color w:val="2B2A29"/>
              </w:rPr>
              <w:t xml:space="preserve">Всероссийский конкурс </w:t>
            </w:r>
            <w:r w:rsidRPr="00DE70DB">
              <w:rPr>
                <w:rFonts w:ascii="Times New Roman" w:hAnsi="Times New Roman" w:cs="Times New Roman"/>
                <w:color w:val="2B2A29"/>
              </w:rPr>
              <w:lastRenderedPageBreak/>
              <w:t>по информатике</w:t>
            </w:r>
            <w:r w:rsidRPr="00DE70DB">
              <w:rPr>
                <w:rFonts w:ascii="Times New Roman" w:hAnsi="Times New Roman" w:cs="Times New Roman"/>
                <w:color w:val="2B2A29"/>
              </w:rPr>
              <w:br/>
              <w:t>для учащихся 1-4 классов «</w:t>
            </w:r>
            <w:proofErr w:type="spellStart"/>
            <w:r w:rsidRPr="00DE70DB">
              <w:rPr>
                <w:rFonts w:ascii="Times New Roman" w:hAnsi="Times New Roman" w:cs="Times New Roman"/>
                <w:color w:val="2B2A29"/>
              </w:rPr>
              <w:t>Инфоумник</w:t>
            </w:r>
            <w:proofErr w:type="spellEnd"/>
            <w:r w:rsidRPr="00DE70DB">
              <w:rPr>
                <w:rFonts w:ascii="Times New Roman" w:hAnsi="Times New Roman" w:cs="Times New Roman"/>
                <w:color w:val="2B2A29"/>
              </w:rPr>
              <w:t xml:space="preserve"> - 2017»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В.</w:t>
            </w:r>
          </w:p>
        </w:tc>
        <w:tc>
          <w:tcPr>
            <w:tcW w:w="1134" w:type="dxa"/>
          </w:tcPr>
          <w:p w:rsidR="00D67A44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83" w:type="dxa"/>
            <w:gridSpan w:val="2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Диплом </w:t>
            </w:r>
            <w:r w:rsidRPr="00DE70DB">
              <w:rPr>
                <w:rFonts w:ascii="Times New Roman" w:hAnsi="Times New Roman" w:cs="Times New Roman"/>
                <w:lang w:val="en-US"/>
              </w:rPr>
              <w:t>I</w:t>
            </w:r>
            <w:r w:rsidRPr="00DE70DB">
              <w:rPr>
                <w:rFonts w:ascii="Times New Roman" w:hAnsi="Times New Roman" w:cs="Times New Roman"/>
              </w:rPr>
              <w:t xml:space="preserve"> степени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D23423" w:rsidRPr="00DE70D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lastRenderedPageBreak/>
              <w:t xml:space="preserve">Савченко Анатолий </w:t>
            </w:r>
          </w:p>
          <w:p w:rsidR="00D23423" w:rsidRDefault="00D23423" w:rsidP="0063038B">
            <w:pPr>
              <w:tabs>
                <w:tab w:val="left" w:pos="3192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Кулешов Данил </w:t>
            </w:r>
          </w:p>
          <w:p w:rsidR="00D23423" w:rsidRDefault="00D23423" w:rsidP="0063038B">
            <w:pPr>
              <w:tabs>
                <w:tab w:val="left" w:pos="3192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Диплом </w:t>
            </w:r>
            <w:r w:rsidRPr="00DE70DB">
              <w:rPr>
                <w:rFonts w:ascii="Times New Roman" w:hAnsi="Times New Roman" w:cs="Times New Roman"/>
                <w:lang w:val="en-US"/>
              </w:rPr>
              <w:t>II</w:t>
            </w:r>
            <w:r w:rsidRPr="00DE70DB">
              <w:rPr>
                <w:rFonts w:ascii="Times New Roman" w:hAnsi="Times New Roman" w:cs="Times New Roman"/>
              </w:rPr>
              <w:t xml:space="preserve"> степени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D23423" w:rsidRPr="00DE70DB" w:rsidRDefault="00D23423" w:rsidP="0063038B">
            <w:pPr>
              <w:tabs>
                <w:tab w:val="left" w:pos="3192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0DB">
              <w:rPr>
                <w:rFonts w:ascii="Times New Roman" w:hAnsi="Times New Roman" w:cs="Times New Roman"/>
              </w:rPr>
              <w:t>Розинько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Иван </w:t>
            </w:r>
          </w:p>
          <w:p w:rsidR="00D23423" w:rsidRPr="00DE70DB" w:rsidRDefault="00D23423" w:rsidP="0063038B">
            <w:pPr>
              <w:tabs>
                <w:tab w:val="left" w:pos="3192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Юрлин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Тимур</w:t>
            </w:r>
          </w:p>
          <w:p w:rsidR="00D23423" w:rsidRPr="00DE70DB" w:rsidRDefault="00D23423" w:rsidP="0063038B">
            <w:pPr>
              <w:tabs>
                <w:tab w:val="left" w:pos="3192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Гайдидеев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Максим </w:t>
            </w:r>
          </w:p>
          <w:p w:rsidR="00D23423" w:rsidRDefault="00D23423" w:rsidP="0063038B">
            <w:pPr>
              <w:tabs>
                <w:tab w:val="left" w:pos="3192"/>
              </w:tabs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Несоленй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 </w:t>
            </w:r>
          </w:p>
          <w:p w:rsidR="00D67A44" w:rsidRP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Диплом </w:t>
            </w:r>
            <w:r w:rsidRPr="00DE70DB">
              <w:rPr>
                <w:rFonts w:ascii="Times New Roman" w:hAnsi="Times New Roman" w:cs="Times New Roman"/>
                <w:lang w:val="en-US"/>
              </w:rPr>
              <w:t>III</w:t>
            </w:r>
            <w:r w:rsidRPr="00DE70DB">
              <w:rPr>
                <w:rFonts w:ascii="Times New Roman" w:hAnsi="Times New Roman" w:cs="Times New Roman"/>
              </w:rPr>
              <w:t xml:space="preserve"> степени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DE70DB">
              <w:rPr>
                <w:rFonts w:ascii="Times New Roman" w:hAnsi="Times New Roman" w:cs="Times New Roman"/>
              </w:rPr>
              <w:t>Перелгина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D67A44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2342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  <w:color w:val="2B2A29"/>
              </w:rPr>
              <w:lastRenderedPageBreak/>
              <w:t>27.12.17 г.</w:t>
            </w:r>
          </w:p>
        </w:tc>
        <w:tc>
          <w:tcPr>
            <w:tcW w:w="2709" w:type="dxa"/>
          </w:tcPr>
          <w:p w:rsidR="00D67A44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Всероссийская олимпиада для учащихся 4-х классов «Увлекательная информатика»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gridSpan w:val="2"/>
          </w:tcPr>
          <w:p w:rsidR="00D23423" w:rsidRP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3423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D67A44" w:rsidRPr="00B779BB" w:rsidRDefault="00D23423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  <w:r w:rsidRPr="00D23423">
              <w:t xml:space="preserve">1 степени - </w:t>
            </w:r>
            <w:proofErr w:type="spellStart"/>
            <w:r w:rsidRPr="00D23423">
              <w:t>Дмитреев</w:t>
            </w:r>
            <w:proofErr w:type="spellEnd"/>
            <w:r w:rsidRPr="00D23423">
              <w:t xml:space="preserve">  Пётр</w:t>
            </w:r>
            <w:r>
              <w:t xml:space="preserve"> </w:t>
            </w:r>
          </w:p>
        </w:tc>
      </w:tr>
      <w:tr w:rsidR="00D67A44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67A44" w:rsidRPr="004073BE" w:rsidRDefault="00D2342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  <w:color w:val="2B2A29"/>
              </w:rPr>
              <w:t>28.12.17.</w:t>
            </w:r>
          </w:p>
        </w:tc>
        <w:tc>
          <w:tcPr>
            <w:tcW w:w="2709" w:type="dxa"/>
          </w:tcPr>
          <w:p w:rsidR="00D67A44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  <w:lang w:val="en-US"/>
              </w:rPr>
              <w:t>III</w:t>
            </w:r>
            <w:r w:rsidRPr="00DE70DB">
              <w:rPr>
                <w:rFonts w:ascii="Times New Roman" w:hAnsi="Times New Roman" w:cs="Times New Roman"/>
              </w:rPr>
              <w:t xml:space="preserve"> Всероссийский конкурс для детей и молодёжи «УМНЫЕ И ТАЛАНТЛИВЫЕ»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gridSpan w:val="2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1место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D23423" w:rsidRPr="00DE70D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Ломов Егор </w:t>
            </w:r>
          </w:p>
          <w:p w:rsidR="00D23423" w:rsidRPr="00DE70D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Карпицкая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Алина</w:t>
            </w:r>
          </w:p>
          <w:p w:rsidR="00D23423" w:rsidRPr="00DE70D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D67A44" w:rsidRPr="00B779BB" w:rsidRDefault="00D67A44" w:rsidP="0063038B">
            <w:pPr>
              <w:pStyle w:val="a8"/>
              <w:tabs>
                <w:tab w:val="left" w:pos="916"/>
              </w:tabs>
              <w:jc w:val="both"/>
              <w:cnfStyle w:val="000000100000"/>
              <w:rPr>
                <w:lang w:eastAsia="en-US"/>
              </w:rPr>
            </w:pPr>
          </w:p>
        </w:tc>
      </w:tr>
      <w:tr w:rsidR="00D67A44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2342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20.02.18 г.</w:t>
            </w:r>
          </w:p>
        </w:tc>
        <w:tc>
          <w:tcPr>
            <w:tcW w:w="2709" w:type="dxa"/>
          </w:tcPr>
          <w:p w:rsidR="00D23423" w:rsidRPr="00DE70D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Всероссийская викторина «</w:t>
            </w:r>
            <w:proofErr w:type="spellStart"/>
            <w:r w:rsidRPr="00DE70DB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DE70DB">
              <w:rPr>
                <w:rFonts w:ascii="Times New Roman" w:hAnsi="Times New Roman" w:cs="Times New Roman"/>
              </w:rPr>
              <w:t>»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gridSpan w:val="2"/>
          </w:tcPr>
          <w:p w:rsidR="00D67A44" w:rsidRPr="00B779BB" w:rsidRDefault="00D23423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  <w:r>
              <w:t xml:space="preserve">Сертификат </w:t>
            </w:r>
            <w:r w:rsidRPr="00DE70DB">
              <w:t>2 место</w:t>
            </w:r>
            <w:r>
              <w:t xml:space="preserve"> - </w:t>
            </w:r>
            <w:r w:rsidRPr="00DE70DB">
              <w:t>Шкляр Дарья</w:t>
            </w:r>
          </w:p>
        </w:tc>
      </w:tr>
      <w:tr w:rsidR="00D67A44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67A44" w:rsidRPr="004073BE" w:rsidRDefault="00D2342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12.03.18 г.</w:t>
            </w:r>
          </w:p>
        </w:tc>
        <w:tc>
          <w:tcPr>
            <w:tcW w:w="2709" w:type="dxa"/>
          </w:tcPr>
          <w:p w:rsidR="00D67A44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Всероссийская  олимпиада по информатике «</w:t>
            </w:r>
            <w:proofErr w:type="spellStart"/>
            <w:r w:rsidRPr="00DE70DB">
              <w:rPr>
                <w:rFonts w:ascii="Times New Roman" w:hAnsi="Times New Roman" w:cs="Times New Roman"/>
              </w:rPr>
              <w:t>Алоритм</w:t>
            </w:r>
            <w:proofErr w:type="spellEnd"/>
            <w:r w:rsidRPr="00DE70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D67A44" w:rsidRPr="00B779BB" w:rsidRDefault="00D23423" w:rsidP="0063038B">
            <w:pPr>
              <w:pStyle w:val="a8"/>
              <w:tabs>
                <w:tab w:val="left" w:pos="916"/>
              </w:tabs>
              <w:jc w:val="both"/>
              <w:cnfStyle w:val="000000100000"/>
              <w:rPr>
                <w:lang w:eastAsia="en-US"/>
              </w:rPr>
            </w:pPr>
            <w:r w:rsidRPr="00DE70DB">
              <w:t>Диплом 1 степени</w:t>
            </w:r>
            <w:r>
              <w:t xml:space="preserve">   - </w:t>
            </w:r>
            <w:r w:rsidRPr="00DE70DB">
              <w:t>Коваленко Никита</w:t>
            </w:r>
          </w:p>
        </w:tc>
      </w:tr>
      <w:tr w:rsidR="00D67A44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2342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01.04.18 г.</w:t>
            </w:r>
          </w:p>
        </w:tc>
        <w:tc>
          <w:tcPr>
            <w:tcW w:w="2709" w:type="dxa"/>
          </w:tcPr>
          <w:p w:rsidR="00D23423" w:rsidRPr="00DE70D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Всероссийской олимпиады по информатике «Алгоритм»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gridSpan w:val="2"/>
          </w:tcPr>
          <w:p w:rsidR="00D23423" w:rsidRPr="00DE70D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Диплом 1 степени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E70DB">
              <w:rPr>
                <w:rFonts w:ascii="Times New Roman" w:hAnsi="Times New Roman" w:cs="Times New Roman"/>
              </w:rPr>
              <w:t>Колесников Александр</w:t>
            </w:r>
          </w:p>
          <w:p w:rsidR="00D67A44" w:rsidRPr="00B779BB" w:rsidRDefault="00D67A44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</w:p>
        </w:tc>
      </w:tr>
      <w:tr w:rsidR="00D67A44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67A44" w:rsidRPr="004073BE" w:rsidRDefault="00D2342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t>17.04.18 г.</w:t>
            </w:r>
          </w:p>
        </w:tc>
        <w:tc>
          <w:tcPr>
            <w:tcW w:w="2709" w:type="dxa"/>
          </w:tcPr>
          <w:p w:rsidR="00D67A44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Всероссийская олимпиада по информатике 2-4 классы (Весна 2018)</w:t>
            </w:r>
          </w:p>
        </w:tc>
        <w:tc>
          <w:tcPr>
            <w:tcW w:w="1788" w:type="dxa"/>
            <w:gridSpan w:val="2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134" w:type="dxa"/>
          </w:tcPr>
          <w:p w:rsidR="00D67A44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D23423" w:rsidRDefault="00D23423" w:rsidP="0063038B">
            <w:pPr>
              <w:pStyle w:val="a8"/>
              <w:tabs>
                <w:tab w:val="left" w:pos="916"/>
              </w:tabs>
              <w:jc w:val="both"/>
              <w:cnfStyle w:val="000000100000"/>
            </w:pPr>
            <w:r w:rsidRPr="00DE70DB">
              <w:t>Диплом 3 степени</w:t>
            </w:r>
            <w:r>
              <w:t xml:space="preserve"> – </w:t>
            </w:r>
          </w:p>
          <w:p w:rsidR="00D67A44" w:rsidRPr="00B779BB" w:rsidRDefault="00D23423" w:rsidP="0063038B">
            <w:pPr>
              <w:pStyle w:val="a8"/>
              <w:tabs>
                <w:tab w:val="left" w:pos="916"/>
              </w:tabs>
              <w:jc w:val="both"/>
              <w:cnfStyle w:val="000000100000"/>
              <w:rPr>
                <w:lang w:eastAsia="en-US"/>
              </w:rPr>
            </w:pPr>
            <w:r w:rsidRPr="00DE70DB">
              <w:t>Клыков Марк</w:t>
            </w:r>
          </w:p>
        </w:tc>
      </w:tr>
      <w:tr w:rsidR="00D67A44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7A1986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eastAsia="Calibri" w:hAnsi="Times New Roman" w:cs="Times New Roman"/>
              </w:rPr>
              <w:t>01.09.2017-28.04.2018 г.</w:t>
            </w:r>
          </w:p>
        </w:tc>
        <w:tc>
          <w:tcPr>
            <w:tcW w:w="2709" w:type="dxa"/>
          </w:tcPr>
          <w:p w:rsidR="007A1986" w:rsidRPr="001025DD" w:rsidRDefault="007A1986" w:rsidP="0063038B">
            <w:pPr>
              <w:suppressAutoHyphens/>
              <w:snapToGrid w:val="0"/>
              <w:ind w:firstLine="317"/>
              <w:jc w:val="both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Всероссийский конкурс учебно-исследовательских экологических проектов школьников «Человек на Земле»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D67A44" w:rsidRPr="00B779BB" w:rsidRDefault="007A198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1134" w:type="dxa"/>
          </w:tcPr>
          <w:p w:rsidR="00D67A44" w:rsidRPr="00B779BB" w:rsidRDefault="007A198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7A1986" w:rsidRPr="001025DD" w:rsidRDefault="007A1986" w:rsidP="0063038B">
            <w:pPr>
              <w:suppressAutoHyphens/>
              <w:snapToGrid w:val="0"/>
              <w:jc w:val="both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7 ступень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- </w:t>
            </w:r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Журавлева Анастасия</w:t>
            </w:r>
          </w:p>
          <w:p w:rsidR="00D67A44" w:rsidRPr="00B779BB" w:rsidRDefault="00D67A44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</w:p>
        </w:tc>
      </w:tr>
      <w:tr w:rsidR="007A198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7A1986" w:rsidRPr="004073BE" w:rsidRDefault="007A1986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04.12.2017-20.01.2018 г.</w:t>
            </w:r>
          </w:p>
        </w:tc>
        <w:tc>
          <w:tcPr>
            <w:tcW w:w="2709" w:type="dxa"/>
          </w:tcPr>
          <w:p w:rsidR="007A1986" w:rsidRPr="001025DD" w:rsidRDefault="007A1986" w:rsidP="0063038B">
            <w:pPr>
              <w:suppressAutoHyphens/>
              <w:snapToGrid w:val="0"/>
              <w:ind w:firstLine="317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Всероссийский экологический конкурс «Столовая для птиц»</w:t>
            </w:r>
          </w:p>
          <w:p w:rsidR="007A1986" w:rsidRPr="00B779BB" w:rsidRDefault="007A198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2D2B93" w:rsidRDefault="007A198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  <w:p w:rsidR="007A1986" w:rsidRPr="002D2B93" w:rsidRDefault="002D2B9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</w:tc>
        <w:tc>
          <w:tcPr>
            <w:tcW w:w="1134" w:type="dxa"/>
          </w:tcPr>
          <w:p w:rsidR="007A1986" w:rsidRPr="00B779BB" w:rsidRDefault="002D2B9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7A1986" w:rsidRDefault="007A1986" w:rsidP="0063038B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="002D2B9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3 степени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– </w:t>
            </w:r>
          </w:p>
          <w:p w:rsidR="007A1986" w:rsidRDefault="007A1986" w:rsidP="0063038B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proofErr w:type="spellStart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Югай</w:t>
            </w:r>
            <w:proofErr w:type="spellEnd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Майя</w:t>
            </w:r>
          </w:p>
          <w:p w:rsidR="002D2B93" w:rsidRPr="001025DD" w:rsidRDefault="002D2B93" w:rsidP="0063038B">
            <w:pPr>
              <w:suppressAutoHyphens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Владислава Мак</w:t>
            </w:r>
          </w:p>
          <w:p w:rsidR="007A1986" w:rsidRPr="00B779BB" w:rsidRDefault="007A1986" w:rsidP="0063038B">
            <w:pPr>
              <w:pStyle w:val="a8"/>
              <w:tabs>
                <w:tab w:val="left" w:pos="916"/>
              </w:tabs>
              <w:jc w:val="both"/>
              <w:cnfStyle w:val="000000100000"/>
              <w:rPr>
                <w:lang w:eastAsia="en-US"/>
              </w:rPr>
            </w:pP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EE65F7" w:rsidRPr="004073BE" w:rsidRDefault="00EE65F7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30.12.17</w:t>
            </w:r>
            <w:r w:rsidR="004073BE" w:rsidRPr="004073BE">
              <w:rPr>
                <w:rFonts w:ascii="Times New Roman" w:hAnsi="Times New Roman" w:cs="Times New Roman"/>
              </w:rPr>
              <w:t xml:space="preserve"> </w:t>
            </w:r>
            <w:r w:rsidRPr="004073BE">
              <w:rPr>
                <w:rFonts w:ascii="Times New Roman" w:hAnsi="Times New Roman" w:cs="Times New Roman"/>
              </w:rPr>
              <w:t>г.</w:t>
            </w:r>
          </w:p>
          <w:p w:rsidR="007A1986" w:rsidRPr="004073BE" w:rsidRDefault="007A1986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EE65F7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«Здравствуй, зима!»</w:t>
            </w:r>
          </w:p>
          <w:p w:rsidR="007A1986" w:rsidRPr="00B779BB" w:rsidRDefault="007A198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EE65F7" w:rsidRDefault="00EE65F7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7A1986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</w:tcPr>
          <w:p w:rsidR="007A1986" w:rsidRPr="00B779BB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EE65F7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 xml:space="preserve">Диплом 1 степени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Максимова Алёна</w:t>
            </w:r>
          </w:p>
          <w:p w:rsidR="00EE65F7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86" w:rsidRPr="00B779BB" w:rsidRDefault="007A1986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</w:p>
        </w:tc>
      </w:tr>
      <w:tr w:rsidR="007A198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7A1986" w:rsidRPr="004073BE" w:rsidRDefault="00EE65F7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31.01.18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7A1986" w:rsidRPr="00B779BB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«Четвероногие друзья»</w:t>
            </w:r>
          </w:p>
        </w:tc>
        <w:tc>
          <w:tcPr>
            <w:tcW w:w="1788" w:type="dxa"/>
            <w:gridSpan w:val="2"/>
          </w:tcPr>
          <w:p w:rsidR="00EE65F7" w:rsidRDefault="00EE65F7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7A1986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</w:tcPr>
          <w:p w:rsidR="007A1986" w:rsidRPr="00B779BB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EE65F7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1 место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7A1986" w:rsidRPr="00B779BB" w:rsidRDefault="007A1986" w:rsidP="0063038B">
            <w:pPr>
              <w:pStyle w:val="a8"/>
              <w:tabs>
                <w:tab w:val="left" w:pos="916"/>
              </w:tabs>
              <w:jc w:val="both"/>
              <w:cnfStyle w:val="000000100000"/>
              <w:rPr>
                <w:lang w:eastAsia="en-US"/>
              </w:rPr>
            </w:pP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EE65F7" w:rsidRPr="004073BE" w:rsidRDefault="00EE65F7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05.02.18</w:t>
            </w:r>
            <w:r w:rsidR="004073BE" w:rsidRPr="004073BE">
              <w:rPr>
                <w:rFonts w:ascii="Times New Roman" w:hAnsi="Times New Roman" w:cs="Times New Roman"/>
              </w:rPr>
              <w:t xml:space="preserve"> </w:t>
            </w:r>
            <w:r w:rsidRPr="004073BE">
              <w:rPr>
                <w:rFonts w:ascii="Times New Roman" w:hAnsi="Times New Roman" w:cs="Times New Roman"/>
              </w:rPr>
              <w:t>г</w:t>
            </w:r>
            <w:r w:rsidR="004073BE" w:rsidRPr="004073BE">
              <w:rPr>
                <w:rFonts w:ascii="Times New Roman" w:hAnsi="Times New Roman" w:cs="Times New Roman"/>
              </w:rPr>
              <w:t>.</w:t>
            </w:r>
          </w:p>
          <w:p w:rsidR="007A1986" w:rsidRPr="004073BE" w:rsidRDefault="007A1986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7A1986" w:rsidRPr="00B779BB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 гостях у сказки»</w:t>
            </w:r>
          </w:p>
        </w:tc>
        <w:tc>
          <w:tcPr>
            <w:tcW w:w="1788" w:type="dxa"/>
            <w:gridSpan w:val="2"/>
          </w:tcPr>
          <w:p w:rsidR="00EE65F7" w:rsidRDefault="00EE65F7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7A1986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</w:tcPr>
          <w:p w:rsidR="007A1986" w:rsidRPr="00B779BB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EE65F7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 - Илларионова Софья</w:t>
            </w:r>
          </w:p>
          <w:p w:rsidR="007A1986" w:rsidRPr="00B779BB" w:rsidRDefault="007A1986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</w:p>
        </w:tc>
      </w:tr>
      <w:tr w:rsidR="007A198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EE65F7" w:rsidRPr="004073BE" w:rsidRDefault="00EE65F7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18.03.18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  <w:p w:rsidR="007A1986" w:rsidRPr="004073BE" w:rsidRDefault="007A1986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7A1986" w:rsidRPr="00B779BB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«Новые достижения»</w:t>
            </w:r>
          </w:p>
        </w:tc>
        <w:tc>
          <w:tcPr>
            <w:tcW w:w="1788" w:type="dxa"/>
            <w:gridSpan w:val="2"/>
          </w:tcPr>
          <w:p w:rsidR="00EE65F7" w:rsidRDefault="00EE65F7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Ростовская </w:t>
            </w:r>
          </w:p>
          <w:p w:rsidR="007A1986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 П.</w:t>
            </w:r>
          </w:p>
        </w:tc>
        <w:tc>
          <w:tcPr>
            <w:tcW w:w="1134" w:type="dxa"/>
          </w:tcPr>
          <w:p w:rsidR="007A1986" w:rsidRPr="00B779BB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3" w:type="dxa"/>
            <w:gridSpan w:val="2"/>
          </w:tcPr>
          <w:p w:rsidR="00EE65F7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Илларионова Софья</w:t>
            </w:r>
          </w:p>
          <w:p w:rsidR="007A1986" w:rsidRPr="00B779BB" w:rsidRDefault="007A1986" w:rsidP="0063038B">
            <w:pPr>
              <w:pStyle w:val="a8"/>
              <w:tabs>
                <w:tab w:val="left" w:pos="916"/>
              </w:tabs>
              <w:jc w:val="both"/>
              <w:cnfStyle w:val="000000100000"/>
              <w:rPr>
                <w:lang w:eastAsia="en-US"/>
              </w:rPr>
            </w:pP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7A1986" w:rsidRPr="004073BE" w:rsidRDefault="00EE65F7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073BE">
              <w:rPr>
                <w:rFonts w:ascii="Times New Roman" w:hAnsi="Times New Roman" w:cs="Times New Roman"/>
              </w:rPr>
              <w:lastRenderedPageBreak/>
              <w:t>09.04.18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EE65F7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для детей </w:t>
            </w:r>
          </w:p>
          <w:p w:rsidR="007A1986" w:rsidRPr="00B779BB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педагога»</w:t>
            </w:r>
          </w:p>
        </w:tc>
        <w:tc>
          <w:tcPr>
            <w:tcW w:w="1788" w:type="dxa"/>
            <w:gridSpan w:val="2"/>
          </w:tcPr>
          <w:p w:rsidR="00EE65F7" w:rsidRDefault="00EE65F7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Ростовская </w:t>
            </w:r>
          </w:p>
          <w:p w:rsidR="007A1986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134" w:type="dxa"/>
          </w:tcPr>
          <w:p w:rsidR="007A1986" w:rsidRPr="00B779BB" w:rsidRDefault="00EE65F7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7A1986" w:rsidRPr="00B779BB" w:rsidRDefault="00EE65F7" w:rsidP="0063038B">
            <w:pPr>
              <w:pStyle w:val="a8"/>
              <w:tabs>
                <w:tab w:val="left" w:pos="916"/>
              </w:tabs>
              <w:jc w:val="both"/>
              <w:cnfStyle w:val="000000010000"/>
              <w:rPr>
                <w:lang w:eastAsia="en-US"/>
              </w:rPr>
            </w:pPr>
            <w:r>
              <w:t xml:space="preserve">Лауреат 1 степени - </w:t>
            </w:r>
            <w:proofErr w:type="spellStart"/>
            <w:r>
              <w:t>Смолякова</w:t>
            </w:r>
            <w:proofErr w:type="spellEnd"/>
            <w:r>
              <w:t xml:space="preserve"> </w:t>
            </w:r>
            <w:proofErr w:type="spellStart"/>
            <w:r>
              <w:t>Ангелия</w:t>
            </w:r>
            <w:proofErr w:type="spellEnd"/>
          </w:p>
        </w:tc>
      </w:tr>
      <w:tr w:rsidR="00534EC0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534EC0" w:rsidRPr="004073BE" w:rsidRDefault="00534EC0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01.02.18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534EC0" w:rsidRDefault="00534EC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«Творчество и интеллект» Номинация: «Декоративно-прикладное творчество», «Символ года-2018»</w:t>
            </w:r>
          </w:p>
        </w:tc>
        <w:tc>
          <w:tcPr>
            <w:tcW w:w="1788" w:type="dxa"/>
            <w:gridSpan w:val="2"/>
          </w:tcPr>
          <w:p w:rsidR="00534EC0" w:rsidRPr="00EE65F7" w:rsidRDefault="00534EC0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</w:tc>
        <w:tc>
          <w:tcPr>
            <w:tcW w:w="1134" w:type="dxa"/>
          </w:tcPr>
          <w:p w:rsidR="00534EC0" w:rsidRDefault="00534EC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534EC0" w:rsidRDefault="00534EC0" w:rsidP="0063038B">
            <w:pPr>
              <w:pStyle w:val="a8"/>
              <w:tabs>
                <w:tab w:val="left" w:pos="916"/>
              </w:tabs>
              <w:jc w:val="both"/>
              <w:cnfStyle w:val="000000100000"/>
            </w:pPr>
            <w:r>
              <w:t xml:space="preserve">Диплом – </w:t>
            </w:r>
          </w:p>
          <w:p w:rsidR="00534EC0" w:rsidRDefault="00534EC0" w:rsidP="0063038B">
            <w:pPr>
              <w:pStyle w:val="a8"/>
              <w:tabs>
                <w:tab w:val="left" w:pos="916"/>
              </w:tabs>
              <w:jc w:val="both"/>
              <w:cnfStyle w:val="000000100000"/>
            </w:pPr>
            <w:r>
              <w:t>Ксения Карпеченко</w:t>
            </w:r>
          </w:p>
        </w:tc>
      </w:tr>
      <w:tr w:rsidR="007B5880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7B5880" w:rsidRPr="004073BE" w:rsidRDefault="007B5880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27.09.2017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7B5880" w:rsidRDefault="007B588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03B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экологический 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 2017», приуроченный проведению Года российского кино</w:t>
            </w:r>
          </w:p>
        </w:tc>
        <w:tc>
          <w:tcPr>
            <w:tcW w:w="1788" w:type="dxa"/>
            <w:gridSpan w:val="2"/>
          </w:tcPr>
          <w:p w:rsidR="007B5880" w:rsidRDefault="00B9094D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</w:tc>
        <w:tc>
          <w:tcPr>
            <w:tcW w:w="1134" w:type="dxa"/>
          </w:tcPr>
          <w:p w:rsidR="007B5880" w:rsidRDefault="00B9094D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7B5880" w:rsidRDefault="007B5880" w:rsidP="0063038B">
            <w:pPr>
              <w:pStyle w:val="a8"/>
              <w:tabs>
                <w:tab w:val="left" w:pos="916"/>
              </w:tabs>
              <w:jc w:val="both"/>
              <w:cnfStyle w:val="000000010000"/>
            </w:pPr>
            <w:r>
              <w:t>Сертификат участника</w:t>
            </w:r>
            <w:r w:rsidR="00B9094D">
              <w:t xml:space="preserve"> -</w:t>
            </w:r>
            <w:r w:rsidR="00B9094D" w:rsidRPr="00B9094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9094D" w:rsidRPr="00B9094D">
              <w:rPr>
                <w:rFonts w:eastAsia="Calibri"/>
                <w:lang w:eastAsia="en-US"/>
              </w:rPr>
              <w:t>Монакова</w:t>
            </w:r>
            <w:proofErr w:type="spellEnd"/>
            <w:r w:rsidR="00B9094D" w:rsidRPr="00B9094D">
              <w:rPr>
                <w:rFonts w:eastAsia="Calibri"/>
                <w:lang w:eastAsia="en-US"/>
              </w:rPr>
              <w:t xml:space="preserve"> Елена</w:t>
            </w:r>
          </w:p>
        </w:tc>
      </w:tr>
      <w:tr w:rsidR="00D67A44" w:rsidRPr="00B779BB" w:rsidTr="004C0EB4">
        <w:trPr>
          <w:cnfStyle w:val="000000100000"/>
        </w:trPr>
        <w:tc>
          <w:tcPr>
            <w:cnfStyle w:val="001000000000"/>
            <w:tcW w:w="10137" w:type="dxa"/>
            <w:gridSpan w:val="7"/>
          </w:tcPr>
          <w:p w:rsidR="00D67A44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eastAsia="Times New Roman" w:hAnsi="Times New Roman" w:cs="Times New Roman"/>
                <w:bCs w:val="0"/>
                <w:lang w:eastAsia="ar-SA"/>
              </w:rPr>
              <w:t>Региональные  (Дальневосточный  Федеральный  округ)  мероприятия</w:t>
            </w: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13.09.2017 г.</w:t>
            </w:r>
          </w:p>
        </w:tc>
        <w:tc>
          <w:tcPr>
            <w:tcW w:w="2709" w:type="dxa"/>
          </w:tcPr>
          <w:p w:rsidR="00D67A44" w:rsidRPr="00B779BB" w:rsidRDefault="00D67A44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фестиваль-конкурс «Земля в твоих ладошках»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Владивосток</w:t>
            </w:r>
          </w:p>
        </w:tc>
        <w:tc>
          <w:tcPr>
            <w:tcW w:w="1619" w:type="dxa"/>
          </w:tcPr>
          <w:p w:rsidR="00D67A44" w:rsidRPr="00B779BB" w:rsidRDefault="00BE4F55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 w:rsidR="00D67A44" w:rsidRPr="00B779BB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1417" w:type="dxa"/>
            <w:gridSpan w:val="3"/>
          </w:tcPr>
          <w:p w:rsidR="00D67A44" w:rsidRPr="00B779BB" w:rsidRDefault="00D67A44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D67A44" w:rsidRDefault="00D67A44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1степени –</w:t>
            </w:r>
          </w:p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Дарья</w:t>
            </w:r>
          </w:p>
          <w:p w:rsidR="00D67A44" w:rsidRDefault="00D67A44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Алина </w:t>
            </w:r>
          </w:p>
          <w:p w:rsidR="00D67A44" w:rsidRDefault="00D67A44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3степени –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Яна</w:t>
            </w:r>
          </w:p>
        </w:tc>
      </w:tr>
      <w:tr w:rsidR="007A198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28.02.18 г.</w:t>
            </w:r>
          </w:p>
        </w:tc>
        <w:tc>
          <w:tcPr>
            <w:tcW w:w="2709" w:type="dxa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– семинар «Солнечные Лучики»</w:t>
            </w:r>
          </w:p>
        </w:tc>
        <w:tc>
          <w:tcPr>
            <w:tcW w:w="1619" w:type="dxa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D67A44" w:rsidRPr="00B779BB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D67A44" w:rsidRDefault="00D67A44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3степени –</w:t>
            </w:r>
          </w:p>
          <w:p w:rsidR="00D67A44" w:rsidRDefault="00D67A44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Таисия</w:t>
            </w:r>
          </w:p>
          <w:p w:rsidR="00D67A44" w:rsidRDefault="00D67A44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3степени – </w:t>
            </w:r>
          </w:p>
          <w:p w:rsidR="00D67A44" w:rsidRDefault="00D67A44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Яна</w:t>
            </w: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16.05.18 г.</w:t>
            </w:r>
          </w:p>
        </w:tc>
        <w:tc>
          <w:tcPr>
            <w:tcW w:w="2709" w:type="dxa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«Дальневосточная жемчужина -2018»</w:t>
            </w:r>
          </w:p>
        </w:tc>
        <w:tc>
          <w:tcPr>
            <w:tcW w:w="1619" w:type="dxa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D67A44" w:rsidRPr="00B779BB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D67A44" w:rsidRPr="006739C5" w:rsidRDefault="00132FC9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739C5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417" w:type="dxa"/>
            <w:gridSpan w:val="3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6739C5" w:rsidRDefault="006739C5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1степени –</w:t>
            </w:r>
          </w:p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Гарбузова Татьяна</w:t>
            </w:r>
          </w:p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6739C5" w:rsidRDefault="006739C5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2степени –</w:t>
            </w:r>
          </w:p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Анна </w:t>
            </w:r>
          </w:p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Ксения Лауреаты 3степени – Дьяченко Алина </w:t>
            </w:r>
          </w:p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D67A44" w:rsidRDefault="00D67A44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2степени – </w:t>
            </w:r>
          </w:p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Таисия</w:t>
            </w:r>
          </w:p>
          <w:p w:rsidR="00D67A44" w:rsidRDefault="00D67A44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  <w:r w:rsidR="006739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3степени – </w:t>
            </w:r>
          </w:p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Дарья</w:t>
            </w:r>
          </w:p>
          <w:p w:rsidR="00132FC9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Алиса</w:t>
            </w:r>
          </w:p>
        </w:tc>
      </w:tr>
      <w:tr w:rsidR="00132FC9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132FC9" w:rsidRPr="004073BE" w:rsidRDefault="00132FC9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20.03.18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  <w:p w:rsidR="00132FC9" w:rsidRPr="004073BE" w:rsidRDefault="00132FC9" w:rsidP="006303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132FC9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узоры» </w:t>
            </w:r>
          </w:p>
          <w:p w:rsidR="00132FC9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619" w:type="dxa"/>
          </w:tcPr>
          <w:p w:rsidR="00132FC9" w:rsidRDefault="00132FC9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BE4F55" w:rsidRPr="00B779BB" w:rsidRDefault="00BE4F5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32FC9" w:rsidRDefault="00BE4F5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6739C5" w:rsidRDefault="006739C5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–</w:t>
            </w:r>
          </w:p>
          <w:p w:rsidR="006739C5" w:rsidRDefault="006739C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Гарбузова Таня</w:t>
            </w:r>
          </w:p>
          <w:p w:rsidR="006739C5" w:rsidRDefault="006739C5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2степени –</w:t>
            </w:r>
          </w:p>
          <w:p w:rsidR="006739C5" w:rsidRDefault="006739C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6739C5" w:rsidRDefault="006739C5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Дипломанты 1степени – </w:t>
            </w:r>
          </w:p>
          <w:p w:rsidR="006739C5" w:rsidRDefault="006739C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Анна</w:t>
            </w:r>
          </w:p>
          <w:p w:rsidR="006739C5" w:rsidRDefault="006739C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6739C5" w:rsidRDefault="006739C5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6739C5" w:rsidRDefault="006739C5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3степени – </w:t>
            </w:r>
          </w:p>
          <w:p w:rsidR="00132FC9" w:rsidRPr="00132FC9" w:rsidRDefault="006739C5" w:rsidP="0063038B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Алиса</w:t>
            </w: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/>
              </w:rPr>
              <w:lastRenderedPageBreak/>
              <w:t>Ноябрь 2017 г.</w:t>
            </w:r>
          </w:p>
        </w:tc>
        <w:tc>
          <w:tcPr>
            <w:tcW w:w="2709" w:type="dxa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F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C62FD"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детских и юношеских музыкальных, хореографических и театральных коллективов. Соломенная шляпа»</w:t>
            </w:r>
          </w:p>
        </w:tc>
        <w:tc>
          <w:tcPr>
            <w:tcW w:w="1619" w:type="dxa"/>
          </w:tcPr>
          <w:p w:rsidR="00BE4F55" w:rsidRDefault="00BE4F5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</w:p>
          <w:p w:rsidR="00BE4F55" w:rsidRPr="00B779BB" w:rsidRDefault="00BE4F5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D67A44" w:rsidRDefault="00D67A44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FD">
              <w:rPr>
                <w:rFonts w:ascii="Times New Roman" w:hAnsi="Times New Roman"/>
                <w:sz w:val="24"/>
                <w:szCs w:val="24"/>
              </w:rPr>
              <w:t>Дипломант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62FD">
              <w:rPr>
                <w:rFonts w:ascii="Times New Roman" w:hAnsi="Times New Roman" w:cs="Times New Roman"/>
                <w:sz w:val="24"/>
                <w:szCs w:val="24"/>
              </w:rPr>
              <w:t>Швед Анна</w:t>
            </w:r>
          </w:p>
        </w:tc>
      </w:tr>
      <w:tr w:rsidR="00132FC9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67A44" w:rsidRPr="004073BE" w:rsidRDefault="00D67A44" w:rsidP="0063038B">
            <w:pPr>
              <w:jc w:val="both"/>
              <w:rPr>
                <w:rFonts w:ascii="Times New Roman" w:hAnsi="Times New Roman"/>
              </w:rPr>
            </w:pPr>
            <w:r w:rsidRPr="004073BE">
              <w:rPr>
                <w:rFonts w:ascii="Times New Roman" w:hAnsi="Times New Roman" w:cs="Times New Roman"/>
              </w:rPr>
              <w:t>Февраль 2018 г.</w:t>
            </w:r>
          </w:p>
        </w:tc>
        <w:tc>
          <w:tcPr>
            <w:tcW w:w="2709" w:type="dxa"/>
          </w:tcPr>
          <w:p w:rsidR="00D67A44" w:rsidRPr="002C62FD" w:rsidRDefault="00D67A44" w:rsidP="0063038B">
            <w:pPr>
              <w:pStyle w:val="a8"/>
              <w:jc w:val="both"/>
              <w:cnfStyle w:val="000000100000"/>
            </w:pPr>
            <w:r w:rsidRPr="002C62FD">
              <w:rPr>
                <w:lang w:val="en-US"/>
              </w:rPr>
              <w:t>XIII</w:t>
            </w:r>
            <w:r w:rsidRPr="002C62FD">
              <w:t xml:space="preserve"> региональный конкурс детского творчества «Солнечные лучики»</w:t>
            </w:r>
          </w:p>
          <w:p w:rsidR="00D67A44" w:rsidRPr="00AC7ADF" w:rsidRDefault="00D67A44" w:rsidP="00AC7ADF">
            <w:pPr>
              <w:pStyle w:val="a8"/>
              <w:jc w:val="both"/>
              <w:cnfStyle w:val="000000100000"/>
            </w:pPr>
            <w:r w:rsidRPr="002C62FD">
              <w:t xml:space="preserve">г. Владивосток </w:t>
            </w:r>
          </w:p>
        </w:tc>
        <w:tc>
          <w:tcPr>
            <w:tcW w:w="1619" w:type="dxa"/>
          </w:tcPr>
          <w:p w:rsidR="00BE4F55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</w:p>
        </w:tc>
        <w:tc>
          <w:tcPr>
            <w:tcW w:w="1417" w:type="dxa"/>
            <w:gridSpan w:val="3"/>
          </w:tcPr>
          <w:p w:rsidR="00D67A44" w:rsidRDefault="00D67A44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9" w:type="dxa"/>
          </w:tcPr>
          <w:p w:rsidR="00D67A44" w:rsidRPr="002C62FD" w:rsidRDefault="00D67A44" w:rsidP="0063038B">
            <w:pPr>
              <w:pStyle w:val="a8"/>
              <w:jc w:val="both"/>
              <w:cnfStyle w:val="000000100000"/>
            </w:pPr>
            <w:r w:rsidRPr="002C62FD">
              <w:t xml:space="preserve">Дипломант </w:t>
            </w:r>
            <w:r w:rsidRPr="002C62FD">
              <w:rPr>
                <w:lang w:val="en-US"/>
              </w:rPr>
              <w:t>III</w:t>
            </w:r>
            <w:r>
              <w:t xml:space="preserve"> степени - Танцевальное объединение «Восторг»</w:t>
            </w:r>
          </w:p>
          <w:p w:rsidR="00D67A44" w:rsidRPr="002C62FD" w:rsidRDefault="00D67A44" w:rsidP="0063038B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13.01.18 г.</w:t>
            </w:r>
          </w:p>
        </w:tc>
        <w:tc>
          <w:tcPr>
            <w:tcW w:w="2709" w:type="dxa"/>
          </w:tcPr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Региональная олимпиада по информатике дл учащихся 3-х классов «Цифровая вселенная»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417" w:type="dxa"/>
            <w:gridSpan w:val="3"/>
          </w:tcPr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1 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Ломов Егор</w:t>
            </w:r>
          </w:p>
        </w:tc>
      </w:tr>
      <w:tr w:rsidR="00132FC9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04.02.18 г.</w:t>
            </w:r>
          </w:p>
        </w:tc>
        <w:tc>
          <w:tcPr>
            <w:tcW w:w="2709" w:type="dxa"/>
          </w:tcPr>
          <w:p w:rsidR="00D23423" w:rsidRPr="00AC7ADF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Региональная олимпиада «Информатика и информация» (для 2 класса) 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417" w:type="dxa"/>
            <w:gridSpan w:val="3"/>
          </w:tcPr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1 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0DB">
              <w:rPr>
                <w:rFonts w:ascii="Times New Roman" w:hAnsi="Times New Roman" w:cs="Times New Roman"/>
              </w:rPr>
              <w:t>Хван</w:t>
            </w:r>
            <w:proofErr w:type="spellEnd"/>
            <w:r w:rsidRPr="00DE70DB">
              <w:rPr>
                <w:rFonts w:ascii="Times New Roman" w:hAnsi="Times New Roman" w:cs="Times New Roman"/>
              </w:rPr>
              <w:t xml:space="preserve"> Кирилл</w:t>
            </w: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12.03.18 г.</w:t>
            </w:r>
          </w:p>
        </w:tc>
        <w:tc>
          <w:tcPr>
            <w:tcW w:w="2709" w:type="dxa"/>
          </w:tcPr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Региональная  олимпиада «Информатика и информация»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417" w:type="dxa"/>
            <w:gridSpan w:val="3"/>
          </w:tcPr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1 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Коваленко Никита</w:t>
            </w:r>
          </w:p>
        </w:tc>
      </w:tr>
      <w:tr w:rsidR="00132FC9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08.04.18 г.</w:t>
            </w:r>
          </w:p>
        </w:tc>
        <w:tc>
          <w:tcPr>
            <w:tcW w:w="2709" w:type="dxa"/>
          </w:tcPr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Региональной олимпиады «Информатика» (4 класс)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1417" w:type="dxa"/>
            <w:gridSpan w:val="3"/>
          </w:tcPr>
          <w:p w:rsidR="00D23423" w:rsidRPr="00B779BB" w:rsidRDefault="0068772B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68772B" w:rsidRDefault="0068772B" w:rsidP="0063038B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1 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D23423" w:rsidRPr="00B779BB" w:rsidRDefault="0068772B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B">
              <w:rPr>
                <w:rFonts w:ascii="Times New Roman" w:hAnsi="Times New Roman" w:cs="Times New Roman"/>
              </w:rPr>
              <w:t>Дмитриев Пётр</w:t>
            </w:r>
          </w:p>
        </w:tc>
      </w:tr>
      <w:tr w:rsidR="007A1986" w:rsidRPr="00B779BB" w:rsidTr="00AC7ADF">
        <w:trPr>
          <w:cnfStyle w:val="000000010000"/>
          <w:trHeight w:val="2669"/>
        </w:trPr>
        <w:tc>
          <w:tcPr>
            <w:cnfStyle w:val="001000000000"/>
            <w:tcW w:w="1423" w:type="dxa"/>
          </w:tcPr>
          <w:p w:rsidR="00D23423" w:rsidRPr="004073BE" w:rsidRDefault="002D2B9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10.09.2017-20.11.2017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2E1311" w:rsidRPr="002E1311" w:rsidRDefault="002E1311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«Лучше нет Родного края»</w:t>
            </w:r>
          </w:p>
          <w:p w:rsidR="00D23423" w:rsidRPr="002E1311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D23423" w:rsidRPr="002E1311" w:rsidRDefault="002E131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</w:tc>
        <w:tc>
          <w:tcPr>
            <w:tcW w:w="1417" w:type="dxa"/>
            <w:gridSpan w:val="3"/>
          </w:tcPr>
          <w:p w:rsidR="00D23423" w:rsidRPr="002E1311" w:rsidRDefault="002D2B9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</w:tcPr>
          <w:p w:rsidR="002E1311" w:rsidRPr="002E1311" w:rsidRDefault="002E131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участника</w:t>
            </w:r>
            <w:r w:rsidR="002D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E1311">
              <w:rPr>
                <w:rFonts w:ascii="Times New Roman" w:hAnsi="Times New Roman" w:cs="Times New Roman"/>
                <w:sz w:val="24"/>
                <w:szCs w:val="24"/>
              </w:rPr>
              <w:t xml:space="preserve"> Мак Влада</w:t>
            </w:r>
          </w:p>
          <w:p w:rsidR="002E1311" w:rsidRPr="002E1311" w:rsidRDefault="002E131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11">
              <w:rPr>
                <w:rFonts w:ascii="Times New Roman" w:hAnsi="Times New Roman" w:cs="Times New Roman"/>
                <w:sz w:val="24"/>
                <w:szCs w:val="24"/>
              </w:rPr>
              <w:t>Середина Софья</w:t>
            </w:r>
          </w:p>
          <w:p w:rsidR="002E1311" w:rsidRPr="002E1311" w:rsidRDefault="002E131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11">
              <w:rPr>
                <w:rFonts w:ascii="Times New Roman" w:hAnsi="Times New Roman" w:cs="Times New Roman"/>
                <w:sz w:val="24"/>
                <w:szCs w:val="24"/>
              </w:rPr>
              <w:t>Мазикина</w:t>
            </w:r>
            <w:proofErr w:type="spellEnd"/>
            <w:r w:rsidRPr="002E1311">
              <w:rPr>
                <w:rFonts w:ascii="Times New Roman" w:hAnsi="Times New Roman" w:cs="Times New Roman"/>
                <w:sz w:val="24"/>
                <w:szCs w:val="24"/>
              </w:rPr>
              <w:t xml:space="preserve"> Ольга,</w:t>
            </w:r>
          </w:p>
          <w:p w:rsidR="002D2B93" w:rsidRDefault="002E131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11">
              <w:rPr>
                <w:rFonts w:ascii="Times New Roman" w:hAnsi="Times New Roman" w:cs="Times New Roman"/>
                <w:sz w:val="24"/>
                <w:szCs w:val="24"/>
              </w:rPr>
              <w:t>Полищук Ксения</w:t>
            </w:r>
          </w:p>
          <w:p w:rsidR="002D2B93" w:rsidRPr="002D2B93" w:rsidRDefault="002D2B9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Коломыйченко</w:t>
            </w:r>
            <w:proofErr w:type="spellEnd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Алина </w:t>
            </w:r>
          </w:p>
          <w:p w:rsidR="002D2B93" w:rsidRPr="00AC7ADF" w:rsidRDefault="002D2B93" w:rsidP="00AC7ADF">
            <w:pPr>
              <w:spacing w:after="200" w:line="276" w:lineRule="auto"/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Огородникова</w:t>
            </w:r>
            <w:proofErr w:type="spellEnd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Александра </w:t>
            </w:r>
            <w:proofErr w:type="spellStart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Елисейкина</w:t>
            </w:r>
            <w:proofErr w:type="spellEnd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Ульяна</w:t>
            </w:r>
            <w:proofErr w:type="spellEnd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Шепетун</w:t>
            </w:r>
            <w:proofErr w:type="spellEnd"/>
            <w:r w:rsidRPr="002D2B9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Анастасия</w:t>
            </w:r>
          </w:p>
        </w:tc>
      </w:tr>
      <w:tr w:rsidR="00D23423" w:rsidRPr="00B779BB" w:rsidTr="004C0EB4">
        <w:trPr>
          <w:cnfStyle w:val="000000100000"/>
        </w:trPr>
        <w:tc>
          <w:tcPr>
            <w:cnfStyle w:val="001000000000"/>
            <w:tcW w:w="10137" w:type="dxa"/>
            <w:gridSpan w:val="7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eastAsia="Times New Roman" w:hAnsi="Times New Roman" w:cs="Times New Roman"/>
                <w:bCs w:val="0"/>
                <w:lang w:eastAsia="ar-SA"/>
              </w:rPr>
              <w:t>Краевые   мероприятия</w:t>
            </w: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21.10.17 г.</w:t>
            </w:r>
          </w:p>
        </w:tc>
        <w:tc>
          <w:tcPr>
            <w:tcW w:w="270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«Вечный зов»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6C5D1A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BE4F55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D23423" w:rsidRPr="006C5D1A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</w:p>
        </w:tc>
        <w:tc>
          <w:tcPr>
            <w:tcW w:w="1417" w:type="dxa"/>
            <w:gridSpan w:val="3"/>
          </w:tcPr>
          <w:p w:rsidR="00D23423" w:rsidRPr="00B779BB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9" w:type="dxa"/>
          </w:tcPr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– Гарбузова Татьяна</w:t>
            </w:r>
          </w:p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2степени –</w:t>
            </w:r>
          </w:p>
          <w:p w:rsidR="006739C5" w:rsidRDefault="006739C5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Дипломанты 1степени – </w:t>
            </w:r>
          </w:p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«Виктория» </w:t>
            </w:r>
          </w:p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Анна</w:t>
            </w:r>
          </w:p>
          <w:p w:rsidR="006739C5" w:rsidRDefault="006739C5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Алиса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2степени – </w:t>
            </w:r>
          </w:p>
          <w:p w:rsidR="006C5D1A" w:rsidRPr="002C62FD" w:rsidRDefault="006C5D1A" w:rsidP="0063038B">
            <w:pPr>
              <w:pStyle w:val="a8"/>
              <w:jc w:val="both"/>
              <w:cnfStyle w:val="000000010000"/>
            </w:pPr>
            <w:r>
              <w:t>Танцевальное объединение «Восторг»</w:t>
            </w:r>
          </w:p>
          <w:p w:rsidR="006739C5" w:rsidRDefault="006739C5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  <w:p w:rsidR="006739C5" w:rsidRDefault="006739C5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23" w:rsidRDefault="00D23423" w:rsidP="0063038B">
            <w:pPr>
              <w:spacing w:line="276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3степени –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="0067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FC9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lastRenderedPageBreak/>
              <w:t>23</w:t>
            </w:r>
            <w:r w:rsidR="004073BE">
              <w:rPr>
                <w:rFonts w:ascii="Times New Roman" w:hAnsi="Times New Roman" w:cs="Times New Roman"/>
              </w:rPr>
              <w:t>.02</w:t>
            </w:r>
            <w:r w:rsidRPr="004073BE">
              <w:rPr>
                <w:rFonts w:ascii="Times New Roman" w:hAnsi="Times New Roman" w:cs="Times New Roman"/>
              </w:rPr>
              <w:t>-25.02.18 г.</w:t>
            </w:r>
          </w:p>
        </w:tc>
        <w:tc>
          <w:tcPr>
            <w:tcW w:w="270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«Россия вечная Держава»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D23423" w:rsidRDefault="00D23423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  <w:p w:rsidR="00D23423" w:rsidRDefault="00D23423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3степени –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Алина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Дарья</w:t>
            </w: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27.04.18 г.</w:t>
            </w:r>
          </w:p>
        </w:tc>
        <w:tc>
          <w:tcPr>
            <w:tcW w:w="270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«АРГО-2018» п. Врангель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6C5D1A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</w:tcPr>
          <w:p w:rsidR="006C5D1A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 – Гарбузова Татьяна</w:t>
            </w:r>
          </w:p>
          <w:p w:rsidR="006C5D1A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2степени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3степени –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13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Алина</w:t>
            </w:r>
          </w:p>
          <w:p w:rsidR="006C5D1A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Анна</w:t>
            </w:r>
          </w:p>
          <w:p w:rsidR="006C5D1A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Алина</w:t>
            </w:r>
          </w:p>
          <w:p w:rsidR="00D23423" w:rsidRDefault="006C5D1A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Pr="001E1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3423" w:rsidRPr="001E1713">
              <w:rPr>
                <w:rFonts w:ascii="Times New Roman" w:eastAsia="Calibri" w:hAnsi="Times New Roman" w:cs="Times New Roman"/>
                <w:sz w:val="24"/>
                <w:szCs w:val="24"/>
              </w:rPr>
              <w:t>Дипломант</w:t>
            </w:r>
            <w:r w:rsidR="00D2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– </w:t>
            </w:r>
          </w:p>
          <w:p w:rsidR="00D23423" w:rsidRPr="001E1713" w:rsidRDefault="00D23423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713">
              <w:rPr>
                <w:rFonts w:ascii="Times New Roman" w:eastAsia="Calibri" w:hAnsi="Times New Roman" w:cs="Times New Roman"/>
                <w:sz w:val="24"/>
                <w:szCs w:val="24"/>
              </w:rPr>
              <w:t>Рыжова Саша</w:t>
            </w:r>
          </w:p>
          <w:p w:rsidR="00D23423" w:rsidRPr="001E1713" w:rsidRDefault="00D23423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713">
              <w:rPr>
                <w:rFonts w:ascii="Times New Roman" w:eastAsia="Calibri" w:hAnsi="Times New Roman" w:cs="Times New Roman"/>
                <w:sz w:val="24"/>
                <w:szCs w:val="24"/>
              </w:rPr>
              <w:t>Бужинская</w:t>
            </w:r>
            <w:proofErr w:type="spellEnd"/>
            <w:r w:rsidRPr="001E1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713">
              <w:rPr>
                <w:rFonts w:ascii="Times New Roman" w:eastAsia="Calibri" w:hAnsi="Times New Roman" w:cs="Times New Roman"/>
                <w:sz w:val="24"/>
                <w:szCs w:val="24"/>
              </w:rPr>
              <w:t>Василина</w:t>
            </w:r>
            <w:proofErr w:type="spellEnd"/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3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Таисия</w:t>
            </w:r>
            <w:r w:rsidR="006C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D1A"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 w:rsidR="006C5D1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6C5D1A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6C5D1A" w:rsidRPr="004073BE" w:rsidRDefault="006C5D1A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10.11.18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«Звездопад»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Большой Камень</w:t>
            </w:r>
          </w:p>
        </w:tc>
        <w:tc>
          <w:tcPr>
            <w:tcW w:w="1619" w:type="dxa"/>
          </w:tcPr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6C5D1A" w:rsidRPr="00B779BB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6C5D1A" w:rsidRDefault="006C5D1A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Дипломанты 1степени – </w:t>
            </w:r>
          </w:p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Гарбузова Татьяна</w:t>
            </w:r>
          </w:p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</w:p>
        </w:tc>
      </w:tr>
      <w:tr w:rsidR="00132FC9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eastAsia="Calibri" w:hAnsi="Times New Roman" w:cs="Times New Roman"/>
              </w:rPr>
              <w:t>Сентябрь 2017 г.</w:t>
            </w:r>
          </w:p>
        </w:tc>
        <w:tc>
          <w:tcPr>
            <w:tcW w:w="2709" w:type="dxa"/>
          </w:tcPr>
          <w:p w:rsidR="00D23423" w:rsidRPr="00AC7ADF" w:rsidRDefault="00D23423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0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Дальневосточный фестиваль-конкурс народного творчества  «На одно Солнце глядим, да одно дело делаем» г. Владивосток</w:t>
            </w:r>
          </w:p>
        </w:tc>
        <w:tc>
          <w:tcPr>
            <w:tcW w:w="1619" w:type="dxa"/>
          </w:tcPr>
          <w:p w:rsidR="00BE4F55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</w:p>
        </w:tc>
        <w:tc>
          <w:tcPr>
            <w:tcW w:w="1417" w:type="dxa"/>
            <w:gridSpan w:val="3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D23423" w:rsidRPr="002C62FD" w:rsidRDefault="00D23423" w:rsidP="0063038B">
            <w:pPr>
              <w:pStyle w:val="a8"/>
              <w:jc w:val="both"/>
              <w:cnfStyle w:val="000000010000"/>
            </w:pPr>
            <w:r>
              <w:t>Лауреат 2 степени - Танцевальное объединение «Восторг»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FC9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23423" w:rsidRPr="004073BE" w:rsidRDefault="007A1986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25.12.2017-30.03.2018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D23423" w:rsidRDefault="007A198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Краевой экологический конкурс исследовательских и практических работ школьников «Лесная олимпиада»</w:t>
            </w:r>
          </w:p>
        </w:tc>
        <w:tc>
          <w:tcPr>
            <w:tcW w:w="1619" w:type="dxa"/>
          </w:tcPr>
          <w:p w:rsidR="00D23423" w:rsidRPr="00B779BB" w:rsidRDefault="007A198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1417" w:type="dxa"/>
            <w:gridSpan w:val="3"/>
          </w:tcPr>
          <w:p w:rsidR="00D23423" w:rsidRDefault="007A198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7A1986" w:rsidRPr="001025DD" w:rsidRDefault="007A198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1025DD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02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5DD">
              <w:rPr>
                <w:rFonts w:ascii="Times New Roman" w:eastAsia="Times New Roman" w:hAnsi="Times New Roman" w:cs="Times New Roman"/>
                <w:sz w:val="24"/>
                <w:szCs w:val="24"/>
              </w:rPr>
              <w:t>Капорова</w:t>
            </w:r>
            <w:proofErr w:type="spellEnd"/>
            <w:r w:rsidRPr="0010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7A1986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20.03.2018-07.04.2018 г.</w:t>
            </w:r>
          </w:p>
        </w:tc>
        <w:tc>
          <w:tcPr>
            <w:tcW w:w="2709" w:type="dxa"/>
          </w:tcPr>
          <w:p w:rsidR="00D23423" w:rsidRDefault="007A198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Краевая игра «Экологическая мозаика «Заповедное Приморье»</w:t>
            </w:r>
          </w:p>
        </w:tc>
        <w:tc>
          <w:tcPr>
            <w:tcW w:w="1619" w:type="dxa"/>
          </w:tcPr>
          <w:p w:rsidR="00D23423" w:rsidRPr="00B779BB" w:rsidRDefault="007A198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1417" w:type="dxa"/>
            <w:gridSpan w:val="3"/>
          </w:tcPr>
          <w:p w:rsidR="00D23423" w:rsidRDefault="007A198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04349B" w:rsidRDefault="0004349B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>Диплом 1 место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Коломыйченко</w:t>
            </w:r>
            <w:proofErr w:type="spellEnd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Алина</w:t>
            </w:r>
          </w:p>
          <w:p w:rsidR="0004349B" w:rsidRDefault="0004349B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E70DB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3</w:t>
            </w:r>
            <w:r w:rsidRPr="00DE70DB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04349B" w:rsidRDefault="0004349B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Бобкова</w:t>
            </w:r>
            <w:proofErr w:type="spellEnd"/>
            <w:r w:rsidRPr="001025D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Светлана</w:t>
            </w:r>
          </w:p>
          <w:p w:rsidR="00D23423" w:rsidRPr="00AC7ADF" w:rsidRDefault="002D2B9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Сертификат участника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Бензик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Илья</w:t>
            </w:r>
          </w:p>
        </w:tc>
      </w:tr>
      <w:tr w:rsidR="007A1986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04349B" w:rsidRPr="004073BE" w:rsidRDefault="0004349B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27.03.2018-13.04.2018 г.</w:t>
            </w:r>
          </w:p>
          <w:p w:rsidR="00D23423" w:rsidRPr="004073BE" w:rsidRDefault="00D23423" w:rsidP="0063038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09" w:type="dxa"/>
          </w:tcPr>
          <w:p w:rsidR="00D23423" w:rsidRPr="00B779BB" w:rsidRDefault="00D23423" w:rsidP="0063038B">
            <w:pPr>
              <w:pStyle w:val="a8"/>
              <w:jc w:val="both"/>
              <w:cnfStyle w:val="000000100000"/>
              <w:rPr>
                <w:lang w:eastAsia="ar-SA"/>
              </w:rPr>
            </w:pPr>
            <w:r w:rsidRPr="00B779BB">
              <w:rPr>
                <w:lang w:val="en-US"/>
              </w:rPr>
              <w:t>VII</w:t>
            </w:r>
            <w:r w:rsidRPr="00B779BB">
              <w:t xml:space="preserve"> краевая выставка декоративно-прикладного творчества </w:t>
            </w:r>
            <w:r w:rsidRPr="00B779BB">
              <w:lastRenderedPageBreak/>
              <w:t>детей и юношества «Радуга талантов»</w:t>
            </w:r>
            <w:r w:rsidRPr="00B779BB">
              <w:rPr>
                <w:lang w:eastAsia="ar-SA"/>
              </w:rPr>
              <w:t xml:space="preserve"> ЗАТО</w:t>
            </w:r>
          </w:p>
          <w:p w:rsidR="00D23423" w:rsidRPr="00B779BB" w:rsidRDefault="00D23423" w:rsidP="0063038B">
            <w:pPr>
              <w:pStyle w:val="a8"/>
              <w:jc w:val="both"/>
              <w:cnfStyle w:val="000000100000"/>
            </w:pPr>
            <w:r w:rsidRPr="00B779BB">
              <w:rPr>
                <w:lang w:eastAsia="ar-SA"/>
              </w:rPr>
              <w:t>Фокино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3535EF" w:rsidRDefault="003535EF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Ростовская </w:t>
            </w:r>
          </w:p>
          <w:p w:rsidR="00D23423" w:rsidRPr="00BE4F55" w:rsidRDefault="003535EF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F7">
              <w:rPr>
                <w:rFonts w:ascii="Times New Roman" w:eastAsia="Calibri" w:hAnsi="Times New Roman" w:cs="Times New Roman"/>
                <w:sz w:val="24"/>
                <w:szCs w:val="24"/>
              </w:rPr>
              <w:t>И.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23423">
              <w:rPr>
                <w:rFonts w:ascii="Times New Roman" w:hAnsi="Times New Roman" w:cs="Times New Roman"/>
                <w:sz w:val="24"/>
                <w:szCs w:val="24"/>
              </w:rPr>
              <w:t xml:space="preserve">Мисливец </w:t>
            </w:r>
            <w:r w:rsidR="00D23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В.А.,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Н.П.,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Н.А.,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О.Н.,</w:t>
            </w:r>
          </w:p>
          <w:p w:rsidR="00EE65F7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Клеймюк Л.А.</w:t>
            </w:r>
            <w:r w:rsidR="00EE65F7"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 Жупанов И.И.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23423" w:rsidRPr="00B779BB" w:rsidRDefault="00EE65F7" w:rsidP="0063038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B90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69" w:type="dxa"/>
          </w:tcPr>
          <w:p w:rsidR="003535EF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3535EF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Департамента образования и науки </w:t>
            </w:r>
          </w:p>
          <w:p w:rsidR="003535EF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место- </w:t>
            </w:r>
          </w:p>
          <w:p w:rsidR="003535EF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B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3535EF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Дилафруз</w:t>
            </w:r>
            <w:proofErr w:type="spellEnd"/>
          </w:p>
          <w:p w:rsidR="0004349B" w:rsidRDefault="0004349B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3535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25DD">
              <w:rPr>
                <w:rFonts w:ascii="Times New Roman" w:hAnsi="Times New Roman" w:cs="Times New Roman"/>
                <w:sz w:val="24"/>
                <w:szCs w:val="24"/>
              </w:rPr>
              <w:t xml:space="preserve"> 1степени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4349B" w:rsidRPr="001025DD" w:rsidRDefault="0004349B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349B" w:rsidRPr="001025DD" w:rsidRDefault="0004349B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Глушкова Татьяна </w:t>
            </w:r>
          </w:p>
          <w:p w:rsidR="0004349B" w:rsidRPr="001025DD" w:rsidRDefault="0004349B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>Андрюшина Светлана</w:t>
            </w:r>
          </w:p>
          <w:p w:rsidR="0004349B" w:rsidRPr="001025DD" w:rsidRDefault="0004349B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Желтова Мария </w:t>
            </w:r>
          </w:p>
          <w:p w:rsidR="003535EF" w:rsidRPr="003535EF" w:rsidRDefault="0004349B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Бакшеева Оксана </w:t>
            </w:r>
            <w:r w:rsidR="003535EF" w:rsidRPr="003535EF">
              <w:rPr>
                <w:rFonts w:ascii="Times New Roman" w:hAnsi="Times New Roman" w:cs="Times New Roman"/>
                <w:sz w:val="24"/>
                <w:szCs w:val="24"/>
              </w:rPr>
              <w:t>Клеймюк Дарья</w:t>
            </w:r>
          </w:p>
          <w:p w:rsidR="0004349B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Дехтеренко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534EC0" w:rsidRDefault="00534EC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Чугунова Ксения </w:t>
            </w:r>
          </w:p>
          <w:p w:rsidR="00534EC0" w:rsidRDefault="00534EC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534EC0" w:rsidRDefault="00534EC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Алена </w:t>
            </w:r>
          </w:p>
          <w:p w:rsidR="003219F6" w:rsidRDefault="00534EC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Беззубченко Диана </w:t>
            </w:r>
            <w:proofErr w:type="spellStart"/>
            <w:r w:rsidR="003219F6">
              <w:rPr>
                <w:rFonts w:ascii="Times New Roman" w:hAnsi="Times New Roman" w:cs="Times New Roman"/>
                <w:sz w:val="24"/>
                <w:szCs w:val="24"/>
              </w:rPr>
              <w:t>Сяпкаева</w:t>
            </w:r>
            <w:proofErr w:type="spellEnd"/>
            <w:r w:rsidR="003219F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3219F6" w:rsidRDefault="003219F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Дарья</w:t>
            </w:r>
          </w:p>
          <w:p w:rsidR="00534EC0" w:rsidRDefault="003219F6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 Владислава</w:t>
            </w:r>
          </w:p>
          <w:p w:rsidR="00261AA0" w:rsidRPr="00261AA0" w:rsidRDefault="00261AA0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:rsidR="003535EF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5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535EF" w:rsidRDefault="003535EF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F">
              <w:rPr>
                <w:rFonts w:ascii="Times New Roman" w:hAnsi="Times New Roman" w:cs="Times New Roman"/>
                <w:sz w:val="24"/>
                <w:szCs w:val="24"/>
              </w:rPr>
              <w:t>Геращенко Тихон</w:t>
            </w:r>
          </w:p>
          <w:p w:rsidR="00261AA0" w:rsidRDefault="00261AA0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Вероника.</w:t>
            </w:r>
          </w:p>
          <w:p w:rsidR="00261AA0" w:rsidRDefault="00261AA0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Ефименкова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  <w:p w:rsidR="00261AA0" w:rsidRDefault="00261AA0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Диана</w:t>
            </w:r>
          </w:p>
          <w:p w:rsidR="00261AA0" w:rsidRDefault="00261AA0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Надежда</w:t>
            </w:r>
          </w:p>
          <w:p w:rsidR="00534EC0" w:rsidRDefault="00534EC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5D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34EC0" w:rsidRPr="001025DD" w:rsidRDefault="00534EC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Густякова Александра </w:t>
            </w:r>
          </w:p>
          <w:p w:rsidR="00EE65F7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–</w:t>
            </w:r>
          </w:p>
          <w:p w:rsidR="00D23423" w:rsidRPr="00B779BB" w:rsidRDefault="00EE65F7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Бойко Иван</w:t>
            </w:r>
          </w:p>
        </w:tc>
      </w:tr>
      <w:tr w:rsidR="00D23423" w:rsidRPr="00B779BB" w:rsidTr="004C0EB4">
        <w:trPr>
          <w:cnfStyle w:val="000000010000"/>
        </w:trPr>
        <w:tc>
          <w:tcPr>
            <w:cnfStyle w:val="001000000000"/>
            <w:tcW w:w="10137" w:type="dxa"/>
            <w:gridSpan w:val="7"/>
          </w:tcPr>
          <w:p w:rsidR="00D23423" w:rsidRPr="004073BE" w:rsidRDefault="00D23423" w:rsidP="0063038B">
            <w:pPr>
              <w:pStyle w:val="a8"/>
              <w:jc w:val="both"/>
              <w:rPr>
                <w:bCs w:val="0"/>
                <w:sz w:val="22"/>
                <w:szCs w:val="22"/>
                <w:lang w:eastAsia="ar-SA"/>
              </w:rPr>
            </w:pPr>
            <w:r w:rsidRPr="004073BE">
              <w:rPr>
                <w:bCs w:val="0"/>
                <w:sz w:val="22"/>
                <w:szCs w:val="22"/>
                <w:lang w:eastAsia="ar-SA"/>
              </w:rPr>
              <w:lastRenderedPageBreak/>
              <w:t>Городские    мероприятия</w:t>
            </w:r>
          </w:p>
        </w:tc>
      </w:tr>
      <w:tr w:rsidR="00132FC9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02.12.17 г.</w:t>
            </w:r>
          </w:p>
        </w:tc>
        <w:tc>
          <w:tcPr>
            <w:tcW w:w="270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«Ступеньки мастерства» 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аходка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Дипломанты 1степени – Лобанова Т</w:t>
            </w:r>
            <w:r w:rsidRPr="00674883">
              <w:rPr>
                <w:rFonts w:ascii="Times New Roman" w:hAnsi="Times New Roman" w:cs="Times New Roman"/>
                <w:sz w:val="24"/>
                <w:szCs w:val="24"/>
              </w:rPr>
              <w:t>аисия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Власюк Софья</w:t>
            </w:r>
          </w:p>
          <w:p w:rsidR="00D23423" w:rsidRDefault="00D23423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23" w:rsidRDefault="00D23423" w:rsidP="0063038B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2степени – 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Яна</w:t>
            </w: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04.05.18 г.</w:t>
            </w:r>
          </w:p>
        </w:tc>
        <w:tc>
          <w:tcPr>
            <w:tcW w:w="270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«Песни нашей Победы»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6C5D1A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23423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9" w:type="dxa"/>
          </w:tcPr>
          <w:p w:rsidR="006C5D1A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1степени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6C5D1A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2степени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окальная группа «Богатыри»</w:t>
            </w:r>
            <w:r w:rsidR="006C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423" w:rsidRDefault="006C5D1A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Завязочников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3степени - Вокальная группа «Школьные годы»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2степени - Дьяченко Алина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3степени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ондаренко Дарья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Таисия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</w:tr>
      <w:tr w:rsidR="00132FC9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lastRenderedPageBreak/>
              <w:t>03.05.18 г.</w:t>
            </w:r>
          </w:p>
        </w:tc>
        <w:tc>
          <w:tcPr>
            <w:tcW w:w="270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«Музыкальная радуга»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2степени -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Яна</w:t>
            </w:r>
          </w:p>
          <w:p w:rsidR="00D23423" w:rsidRPr="00743742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86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02.03.18 г.</w:t>
            </w:r>
          </w:p>
        </w:tc>
        <w:tc>
          <w:tcPr>
            <w:tcW w:w="2709" w:type="dxa"/>
          </w:tcPr>
          <w:p w:rsidR="00D23423" w:rsidRPr="003A5873" w:rsidRDefault="00D23423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A587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Фестиваль народного творчества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«От Руси до России»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1417" w:type="dxa"/>
            <w:gridSpan w:val="3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участника - Вокальная группа «Школьные годы»</w:t>
            </w:r>
          </w:p>
          <w:p w:rsidR="00D23423" w:rsidRDefault="00D23423" w:rsidP="00AC7ADF">
            <w:pPr>
              <w:pStyle w:val="a8"/>
              <w:jc w:val="both"/>
              <w:cnfStyle w:val="000000010000"/>
            </w:pPr>
            <w:r>
              <w:t>Танцевальное объединение «Восторг»</w:t>
            </w:r>
          </w:p>
        </w:tc>
      </w:tr>
      <w:tr w:rsidR="006C5D1A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6C5D1A" w:rsidRPr="004073BE" w:rsidRDefault="006C5D1A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10.12.17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  <w:p w:rsidR="006C5D1A" w:rsidRPr="004073BE" w:rsidRDefault="006C5D1A" w:rsidP="0063038B">
            <w:pPr>
              <w:jc w:val="both"/>
              <w:rPr>
                <w:rFonts w:ascii="Times New Roman" w:hAnsi="Times New Roman" w:cs="Times New Roman"/>
              </w:rPr>
            </w:pPr>
          </w:p>
          <w:p w:rsidR="006C5D1A" w:rsidRPr="004073BE" w:rsidRDefault="006C5D1A" w:rsidP="006303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6C5D1A" w:rsidRPr="00AC7ADF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шк.№6</w:t>
            </w:r>
          </w:p>
        </w:tc>
        <w:tc>
          <w:tcPr>
            <w:tcW w:w="1619" w:type="dxa"/>
          </w:tcPr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  <w:p w:rsidR="006C5D1A" w:rsidRPr="00B779BB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9" w:type="dxa"/>
          </w:tcPr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 </w:t>
            </w:r>
          </w:p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«Виктория»</w:t>
            </w:r>
          </w:p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1A" w:rsidRDefault="006C5D1A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80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Апрель</w:t>
            </w:r>
          </w:p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709" w:type="dxa"/>
          </w:tcPr>
          <w:p w:rsidR="00D23423" w:rsidRPr="003A5873" w:rsidRDefault="00D23423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4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хореографических коллективов</w:t>
            </w:r>
          </w:p>
        </w:tc>
        <w:tc>
          <w:tcPr>
            <w:tcW w:w="1619" w:type="dxa"/>
          </w:tcPr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Ю. И.</w:t>
            </w:r>
          </w:p>
        </w:tc>
        <w:tc>
          <w:tcPr>
            <w:tcW w:w="1417" w:type="dxa"/>
            <w:gridSpan w:val="3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9" w:type="dxa"/>
          </w:tcPr>
          <w:p w:rsidR="00D23423" w:rsidRPr="002C62FD" w:rsidRDefault="00D23423" w:rsidP="0063038B">
            <w:pPr>
              <w:pStyle w:val="a8"/>
              <w:jc w:val="both"/>
              <w:cnfStyle w:val="000000010000"/>
            </w:pPr>
            <w:r>
              <w:t>Диплом участника - Танцевальное объединение «Восторг»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80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D23423" w:rsidRPr="004073BE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29.10.2017 г.</w:t>
            </w:r>
          </w:p>
        </w:tc>
        <w:tc>
          <w:tcPr>
            <w:tcW w:w="2709" w:type="dxa"/>
          </w:tcPr>
          <w:p w:rsidR="00D23423" w:rsidRPr="003A5873" w:rsidRDefault="00D23423" w:rsidP="0063038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авиамодельные соревнования</w:t>
            </w:r>
          </w:p>
        </w:tc>
        <w:tc>
          <w:tcPr>
            <w:tcW w:w="1619" w:type="dxa"/>
          </w:tcPr>
          <w:p w:rsidR="00D23423" w:rsidRPr="00B779BB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BB">
              <w:rPr>
                <w:rFonts w:ascii="Times New Roman" w:hAnsi="Times New Roman" w:cs="Times New Roman"/>
                <w:sz w:val="24"/>
                <w:szCs w:val="24"/>
              </w:rPr>
              <w:t>Жупанов И.И.</w:t>
            </w:r>
          </w:p>
        </w:tc>
        <w:tc>
          <w:tcPr>
            <w:tcW w:w="1417" w:type="dxa"/>
            <w:gridSpan w:val="3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 - Трофимов Глеб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 - Семёнов Данил</w:t>
            </w:r>
          </w:p>
          <w:p w:rsidR="00D23423" w:rsidRDefault="00D23423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</w:tr>
      <w:tr w:rsidR="007B5880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4073BE" w:rsidRDefault="003219F6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 xml:space="preserve">Декабрь </w:t>
            </w:r>
            <w:proofErr w:type="gramStart"/>
            <w:r w:rsidRPr="004073BE">
              <w:rPr>
                <w:rFonts w:ascii="Times New Roman" w:hAnsi="Times New Roman" w:cs="Times New Roman"/>
              </w:rPr>
              <w:t>-</w:t>
            </w:r>
            <w:r w:rsidR="00534EC0" w:rsidRPr="004073BE">
              <w:rPr>
                <w:rFonts w:ascii="Times New Roman" w:hAnsi="Times New Roman" w:cs="Times New Roman"/>
              </w:rPr>
              <w:t>я</w:t>
            </w:r>
            <w:proofErr w:type="gramEnd"/>
            <w:r w:rsidR="00534EC0" w:rsidRPr="004073BE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2709" w:type="dxa"/>
          </w:tcPr>
          <w:p w:rsidR="00D23423" w:rsidRPr="003A5873" w:rsidRDefault="00534EC0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выставка-конкурс «В ожидании чудо» номинация «Елки-иголки»</w:t>
            </w:r>
          </w:p>
        </w:tc>
        <w:tc>
          <w:tcPr>
            <w:tcW w:w="1619" w:type="dxa"/>
          </w:tcPr>
          <w:p w:rsidR="00B9094D" w:rsidRDefault="002E1311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Н.А.</w:t>
            </w:r>
          </w:p>
          <w:p w:rsidR="00D23423" w:rsidRPr="00B9094D" w:rsidRDefault="00B9094D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</w:t>
            </w:r>
          </w:p>
        </w:tc>
        <w:tc>
          <w:tcPr>
            <w:tcW w:w="1417" w:type="dxa"/>
            <w:gridSpan w:val="3"/>
          </w:tcPr>
          <w:p w:rsidR="00D23423" w:rsidRDefault="003219F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3219F6" w:rsidRDefault="003219F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3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219F6" w:rsidRPr="00403184" w:rsidRDefault="003219F6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Полищук Ксения </w:t>
            </w:r>
          </w:p>
          <w:p w:rsidR="00534EC0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</w:t>
            </w:r>
          </w:p>
          <w:p w:rsidR="00D23423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Максим </w:t>
            </w:r>
          </w:p>
        </w:tc>
      </w:tr>
      <w:tr w:rsidR="007B5880" w:rsidRPr="00B779BB" w:rsidTr="004C0EB4">
        <w:trPr>
          <w:cnfStyle w:val="000000100000"/>
        </w:trPr>
        <w:tc>
          <w:tcPr>
            <w:cnfStyle w:val="001000000000"/>
            <w:tcW w:w="1423" w:type="dxa"/>
          </w:tcPr>
          <w:p w:rsidR="007B5880" w:rsidRPr="004073BE" w:rsidRDefault="007B5880" w:rsidP="0063038B">
            <w:pPr>
              <w:jc w:val="both"/>
              <w:rPr>
                <w:rFonts w:ascii="Times New Roman" w:hAnsi="Times New Roman" w:cs="Times New Roman"/>
              </w:rPr>
            </w:pPr>
            <w:r w:rsidRPr="004073BE">
              <w:rPr>
                <w:rFonts w:ascii="Times New Roman" w:hAnsi="Times New Roman" w:cs="Times New Roman"/>
              </w:rPr>
              <w:t>08.04.2018</w:t>
            </w:r>
            <w:r w:rsidR="004073BE" w:rsidRPr="004073B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09" w:type="dxa"/>
          </w:tcPr>
          <w:p w:rsidR="007B5880" w:rsidRDefault="007B588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фестиваль «Пасхальный перезвон»</w:t>
            </w:r>
          </w:p>
        </w:tc>
        <w:tc>
          <w:tcPr>
            <w:tcW w:w="1619" w:type="dxa"/>
          </w:tcPr>
          <w:p w:rsidR="007B5880" w:rsidRDefault="007B588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Мисливец В.А.</w:t>
            </w:r>
          </w:p>
        </w:tc>
        <w:tc>
          <w:tcPr>
            <w:tcW w:w="1417" w:type="dxa"/>
            <w:gridSpan w:val="3"/>
          </w:tcPr>
          <w:p w:rsidR="007B5880" w:rsidRDefault="007B588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7B5880" w:rsidRPr="001025DD" w:rsidRDefault="007B5880" w:rsidP="0063038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участника -</w:t>
            </w:r>
            <w:r w:rsidRPr="00102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5DD">
              <w:rPr>
                <w:rFonts w:ascii="Times New Roman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102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5D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02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880" w:rsidRPr="003219F6" w:rsidRDefault="007B5880" w:rsidP="0063038B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Глушкова Татьяна </w:t>
            </w:r>
          </w:p>
        </w:tc>
      </w:tr>
      <w:tr w:rsidR="007B5880" w:rsidRPr="00B779BB" w:rsidTr="004C0EB4">
        <w:trPr>
          <w:cnfStyle w:val="000000010000"/>
        </w:trPr>
        <w:tc>
          <w:tcPr>
            <w:cnfStyle w:val="001000000000"/>
            <w:tcW w:w="1423" w:type="dxa"/>
          </w:tcPr>
          <w:p w:rsidR="00D23423" w:rsidRPr="00B779BB" w:rsidRDefault="00D23423" w:rsidP="006303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D23423" w:rsidRPr="00B779BB" w:rsidRDefault="00D23423" w:rsidP="0063038B">
            <w:pPr>
              <w:pStyle w:val="a8"/>
              <w:jc w:val="both"/>
              <w:cnfStyle w:val="000000010000"/>
              <w:rPr>
                <w:lang w:eastAsia="en-US"/>
              </w:rPr>
            </w:pPr>
            <w:r w:rsidRPr="00B779BB">
              <w:rPr>
                <w:lang w:eastAsia="en-US"/>
              </w:rPr>
              <w:t>Городская выставка декоративно – прикладного творчества «Город мастеров»</w:t>
            </w:r>
          </w:p>
        </w:tc>
        <w:tc>
          <w:tcPr>
            <w:tcW w:w="1619" w:type="dxa"/>
          </w:tcPr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Жупанов И.И.</w:t>
            </w:r>
            <w:r w:rsidR="003535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35EF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Мисливец В.А., Ростовская И.П.,</w:t>
            </w:r>
          </w:p>
          <w:p w:rsidR="003535EF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Клеймюк Л.А.,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Яшечкина Н.П.,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Н.А.,</w:t>
            </w:r>
          </w:p>
          <w:p w:rsidR="00D23423" w:rsidRDefault="003219F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О.Н.</w:t>
            </w:r>
          </w:p>
          <w:p w:rsidR="00D23423" w:rsidRPr="00B779B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D23423" w:rsidRPr="00B779BB" w:rsidRDefault="00840C62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90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69" w:type="dxa"/>
          </w:tcPr>
          <w:p w:rsidR="00D23423" w:rsidRDefault="0004349B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Грамота победителя</w:t>
            </w:r>
            <w:r w:rsidR="00D23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</w:p>
          <w:p w:rsidR="00D23423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D23423" w:rsidRPr="0063038B" w:rsidRDefault="00D2342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Захаров Артём</w:t>
            </w:r>
          </w:p>
          <w:p w:rsidR="0004349B" w:rsidRPr="0063038B" w:rsidRDefault="0004349B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49B" w:rsidRPr="0063038B" w:rsidRDefault="0004349B" w:rsidP="0063038B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Андрюшина Светлана </w:t>
            </w:r>
          </w:p>
          <w:p w:rsidR="0004349B" w:rsidRPr="0063038B" w:rsidRDefault="0004349B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 </w:t>
            </w:r>
            <w:proofErr w:type="spellStart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Кассина</w:t>
            </w:r>
            <w:proofErr w:type="spellEnd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5EF" w:rsidRPr="005859B3" w:rsidRDefault="0004349B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Романенко Анастасия</w:t>
            </w:r>
            <w:r w:rsidR="003535EF" w:rsidRPr="0058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35EF" w:rsidRPr="005859B3">
              <w:rPr>
                <w:rFonts w:ascii="Times New Roman" w:hAnsi="Times New Roman" w:cs="Times New Roman"/>
                <w:sz w:val="24"/>
                <w:szCs w:val="24"/>
              </w:rPr>
              <w:t>Косницкая</w:t>
            </w:r>
            <w:proofErr w:type="spellEnd"/>
            <w:r w:rsidR="003535EF" w:rsidRPr="005859B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3535EF" w:rsidRPr="005859B3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Настя</w:t>
            </w:r>
          </w:p>
          <w:p w:rsidR="003535EF" w:rsidRPr="005859B3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Денис</w:t>
            </w:r>
          </w:p>
          <w:p w:rsidR="003535EF" w:rsidRPr="005859B3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B3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 w:rsidRPr="005859B3">
              <w:rPr>
                <w:rFonts w:ascii="Times New Roman" w:hAnsi="Times New Roman" w:cs="Times New Roman"/>
                <w:sz w:val="24"/>
                <w:szCs w:val="24"/>
              </w:rPr>
              <w:t xml:space="preserve">   Лиза</w:t>
            </w:r>
          </w:p>
          <w:p w:rsidR="003535EF" w:rsidRPr="005859B3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B3"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  <w:r w:rsidRPr="0058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9B3">
              <w:rPr>
                <w:rFonts w:ascii="Times New Roman" w:hAnsi="Times New Roman" w:cs="Times New Roman"/>
                <w:sz w:val="24"/>
                <w:szCs w:val="24"/>
              </w:rPr>
              <w:t>Райдана</w:t>
            </w:r>
            <w:proofErr w:type="spellEnd"/>
          </w:p>
          <w:p w:rsidR="003535EF" w:rsidRPr="005859B3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B3">
              <w:rPr>
                <w:rFonts w:ascii="Times New Roman" w:hAnsi="Times New Roman" w:cs="Times New Roman"/>
                <w:sz w:val="24"/>
                <w:szCs w:val="24"/>
              </w:rPr>
              <w:t>Шпинда</w:t>
            </w:r>
            <w:proofErr w:type="spellEnd"/>
            <w:r w:rsidRPr="005859B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3535EF" w:rsidRPr="005859B3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859B3">
              <w:rPr>
                <w:rFonts w:ascii="Times New Roman" w:hAnsi="Times New Roman" w:cs="Times New Roman"/>
                <w:sz w:val="24"/>
                <w:szCs w:val="24"/>
              </w:rPr>
              <w:t>Илларионова Софья</w:t>
            </w:r>
          </w:p>
          <w:p w:rsidR="003535EF" w:rsidRPr="005859B3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859B3">
              <w:rPr>
                <w:rFonts w:ascii="Times New Roman" w:hAnsi="Times New Roman" w:cs="Times New Roman"/>
                <w:sz w:val="24"/>
                <w:szCs w:val="24"/>
              </w:rPr>
              <w:t>Алексеева Саша</w:t>
            </w:r>
          </w:p>
          <w:p w:rsidR="003535EF" w:rsidRPr="0063038B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Викторова Алина  </w:t>
            </w:r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Клеймюк  Дарья</w:t>
            </w:r>
          </w:p>
          <w:p w:rsidR="003535EF" w:rsidRPr="0063038B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Геращенко Тихон</w:t>
            </w:r>
          </w:p>
          <w:p w:rsidR="003535EF" w:rsidRPr="0063038B" w:rsidRDefault="003535EF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Дехтеренко</w:t>
            </w:r>
            <w:proofErr w:type="spellEnd"/>
            <w:r w:rsidRPr="0063038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534EC0" w:rsidRPr="0063038B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B">
              <w:rPr>
                <w:rFonts w:ascii="Times New Roman" w:hAnsi="Times New Roman" w:cs="Times New Roman"/>
                <w:sz w:val="24"/>
                <w:szCs w:val="24"/>
              </w:rPr>
              <w:t xml:space="preserve">Густякова Александра </w:t>
            </w:r>
          </w:p>
          <w:p w:rsidR="00534EC0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34EC0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Беззубченко Диана </w:t>
            </w:r>
          </w:p>
          <w:p w:rsidR="00534EC0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Алена </w:t>
            </w:r>
          </w:p>
          <w:p w:rsidR="003219F6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Чугунова Ксения </w:t>
            </w:r>
            <w:r w:rsidR="003219F6">
              <w:rPr>
                <w:rFonts w:ascii="Times New Roman" w:hAnsi="Times New Roman" w:cs="Times New Roman"/>
                <w:sz w:val="24"/>
                <w:szCs w:val="24"/>
              </w:rPr>
              <w:t>Владислава Мак</w:t>
            </w:r>
          </w:p>
          <w:p w:rsidR="00534EC0" w:rsidRPr="0063038B" w:rsidRDefault="003219F6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B">
              <w:rPr>
                <w:rFonts w:ascii="Times New Roman" w:hAnsi="Times New Roman" w:cs="Times New Roman"/>
                <w:sz w:val="24"/>
                <w:szCs w:val="24"/>
              </w:rPr>
              <w:t>Басова Дарья</w:t>
            </w:r>
          </w:p>
          <w:p w:rsidR="00213393" w:rsidRPr="0063038B" w:rsidRDefault="0021339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63038B">
              <w:rPr>
                <w:rFonts w:ascii="Times New Roman" w:hAnsi="Times New Roman" w:cs="Times New Roman"/>
              </w:rPr>
              <w:t>Солдаткина Анна.</w:t>
            </w:r>
          </w:p>
          <w:p w:rsidR="00213393" w:rsidRPr="0063038B" w:rsidRDefault="00213393" w:rsidP="0063038B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63038B">
              <w:rPr>
                <w:rFonts w:ascii="Times New Roman" w:hAnsi="Times New Roman" w:cs="Times New Roman"/>
              </w:rPr>
              <w:t>Гаврилова Диана.</w:t>
            </w:r>
          </w:p>
          <w:p w:rsidR="00213393" w:rsidRPr="0063038B" w:rsidRDefault="00213393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B">
              <w:rPr>
                <w:rFonts w:ascii="Times New Roman" w:hAnsi="Times New Roman" w:cs="Times New Roman"/>
              </w:rPr>
              <w:t>Макарова Вероника</w:t>
            </w:r>
          </w:p>
          <w:p w:rsidR="00534EC0" w:rsidRPr="003535EF" w:rsidRDefault="00534EC0" w:rsidP="0063038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участие - </w:t>
            </w:r>
          </w:p>
          <w:p w:rsidR="0004349B" w:rsidRPr="00B779BB" w:rsidRDefault="00534EC0" w:rsidP="0063038B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Анна </w:t>
            </w:r>
          </w:p>
        </w:tc>
      </w:tr>
    </w:tbl>
    <w:p w:rsidR="003C6F73" w:rsidRPr="003C6F73" w:rsidRDefault="003C6F73" w:rsidP="004E099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CEA" w:rsidRDefault="003C6F73" w:rsidP="00023CE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023CEA" w:rsidRPr="00DF4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Инновационная деятельность </w:t>
      </w:r>
      <w:r w:rsidR="0025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23CEA" w:rsidRPr="00DF4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</w:t>
      </w:r>
    </w:p>
    <w:p w:rsidR="00DF4D27" w:rsidRPr="00DF4D27" w:rsidRDefault="00DF4D27" w:rsidP="00023CE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B5C" w:rsidRPr="003E6AAA" w:rsidRDefault="00713B5C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педагогическим коллективом стоит актуальная задача – дальнейшего повышения качества образования на основе внедрения инновационных технологий в деятельности педагога и улучшения качества личностно-образовательной среды, положительно влияющей на интеллектуальное, нравственное, физическое совершенствование обучающихся, формирование культуры здорового и безопасного образа жизни.</w:t>
      </w:r>
    </w:p>
    <w:p w:rsidR="00713B5C" w:rsidRPr="003E6AAA" w:rsidRDefault="00713B5C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повышения качества образования на современном этапе являются инновационные подходы в учебно-воспитательном процессе.</w:t>
      </w:r>
      <w:r w:rsidRPr="003E6AAA">
        <w:rPr>
          <w:sz w:val="28"/>
          <w:szCs w:val="28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образования педагогический коллектив увлечен поиском новых технологий, методов и способов преподавания</w:t>
      </w:r>
      <w:r w:rsidR="005E4C6F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B5C" w:rsidRPr="003E6AAA" w:rsidRDefault="005E4C6F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B5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информационно-коммуникативных технологий, современных психологических техно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в деятельности коллектива;</w:t>
      </w:r>
    </w:p>
    <w:p w:rsidR="00713B5C" w:rsidRPr="003E6AAA" w:rsidRDefault="005E4C6F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B5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Интернет-ресурсов позволяет развивать новые направления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осваивать новые техники </w:t>
      </w:r>
      <w:r w:rsidR="00713B5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объединениях декоративно-прикладного творчества;</w:t>
      </w:r>
    </w:p>
    <w:p w:rsidR="005E4C6F" w:rsidRPr="003E6AAA" w:rsidRDefault="005E4C6F" w:rsidP="005E4C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B5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интерактивных форм</w:t>
      </w:r>
      <w:r w:rsidR="00713B5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объединениях естественнонаучного и технического направления (работа в </w:t>
      </w:r>
      <w:proofErr w:type="spell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коллективное обсуждение, дискуссия, диспут,</w:t>
      </w:r>
      <w:r w:rsidR="00713B5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скайп-конференция</w:t>
      </w:r>
      <w:proofErr w:type="spell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п.);</w:t>
      </w:r>
    </w:p>
    <w:p w:rsidR="005E4C6F" w:rsidRPr="003E6AAA" w:rsidRDefault="005E4C6F" w:rsidP="005E4C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Участие детей в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Интернет-конкурсах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3B5C" w:rsidRPr="003E6AAA" w:rsidRDefault="005E4C6F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3B5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и поддержка одаренных детей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4A3" w:rsidRPr="003E6AAA" w:rsidRDefault="00EE54A3" w:rsidP="00713B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объединениях естественнонаучной направленности </w:t>
      </w:r>
      <w:r w:rsidR="00765CC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исследовательские работы и реализуют проекты, которые впоследствии достойно представляют на городских, краевых и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научно-исследовательских конференциях и конкурсах.</w:t>
      </w:r>
    </w:p>
    <w:p w:rsidR="003E6AAA" w:rsidRDefault="006503DD" w:rsidP="00AC7A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политика развития кадрового потенциала становится одной из ключевых, поэтому р</w:t>
      </w:r>
      <w:r w:rsidR="00EE54A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приоритетных направлений обеспечивается, в первую очередь, высоким профессионализмом педагогов.</w:t>
      </w:r>
      <w:r w:rsidRPr="003E6AAA">
        <w:rPr>
          <w:sz w:val="28"/>
          <w:szCs w:val="28"/>
        </w:rPr>
        <w:t xml:space="preserve">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педагоги </w:t>
      </w:r>
      <w:r w:rsidR="00BE5334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мастер-классы,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конкурсах профессионального мастерства</w:t>
      </w:r>
      <w:r w:rsidR="00374F9E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которых отражены в таблице 1</w:t>
      </w:r>
      <w:r w:rsidR="003C6F7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4F9E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F9E" w:rsidRPr="003E6AAA" w:rsidRDefault="00374F9E" w:rsidP="00374F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 w:rsidR="003C6F7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6AAA">
        <w:rPr>
          <w:rFonts w:ascii="Times New Roman" w:hAnsi="Times New Roman" w:cs="Times New Roman"/>
          <w:sz w:val="28"/>
          <w:szCs w:val="28"/>
        </w:rPr>
        <w:t>Достижения педагогов</w:t>
      </w:r>
    </w:p>
    <w:p w:rsidR="006503DD" w:rsidRDefault="006503DD" w:rsidP="00EE54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-11"/>
        <w:tblW w:w="0" w:type="auto"/>
        <w:tblLook w:val="04A0"/>
      </w:tblPr>
      <w:tblGrid>
        <w:gridCol w:w="2272"/>
        <w:gridCol w:w="3823"/>
        <w:gridCol w:w="1836"/>
        <w:gridCol w:w="2206"/>
      </w:tblGrid>
      <w:tr w:rsidR="00374F9E" w:rsidRPr="003E6AAA" w:rsidTr="00AC7ADF">
        <w:trPr>
          <w:cnfStyle w:val="100000000000"/>
        </w:trPr>
        <w:tc>
          <w:tcPr>
            <w:cnfStyle w:val="001000000000"/>
            <w:tcW w:w="2272" w:type="dxa"/>
            <w:shd w:val="clear" w:color="auto" w:fill="B8CCE4" w:themeFill="accent1" w:themeFillTint="66"/>
          </w:tcPr>
          <w:p w:rsidR="00374F9E" w:rsidRPr="003E6AAA" w:rsidRDefault="00374F9E" w:rsidP="0041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3823" w:type="dxa"/>
            <w:shd w:val="clear" w:color="auto" w:fill="B8CCE4" w:themeFill="accent1" w:themeFillTint="66"/>
          </w:tcPr>
          <w:p w:rsidR="00374F9E" w:rsidRPr="003E6AAA" w:rsidRDefault="00BE5334" w:rsidP="0041096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4F9E" w:rsidRPr="003E6AAA">
              <w:rPr>
                <w:rFonts w:ascii="Times New Roman" w:hAnsi="Times New Roman" w:cs="Times New Roman"/>
                <w:sz w:val="24"/>
                <w:szCs w:val="24"/>
              </w:rPr>
              <w:t>азвание конкурса, фестиваля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, мастер-класса</w:t>
            </w:r>
          </w:p>
        </w:tc>
        <w:tc>
          <w:tcPr>
            <w:tcW w:w="1836" w:type="dxa"/>
            <w:shd w:val="clear" w:color="auto" w:fill="B8CCE4" w:themeFill="accent1" w:themeFillTint="66"/>
          </w:tcPr>
          <w:p w:rsidR="00374F9E" w:rsidRPr="003E6AAA" w:rsidRDefault="00374F9E" w:rsidP="0041096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0B30A9" w:rsidRPr="003E6AAA">
              <w:rPr>
                <w:rFonts w:ascii="Times New Roman" w:hAnsi="Times New Roman" w:cs="Times New Roman"/>
                <w:sz w:val="24"/>
                <w:szCs w:val="24"/>
              </w:rPr>
              <w:t>, место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374F9E" w:rsidRPr="003E6AAA" w:rsidRDefault="00374F9E" w:rsidP="0041096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7ADF" w:rsidRPr="003E6AAA" w:rsidTr="00AC7ADF">
        <w:trPr>
          <w:cnfStyle w:val="000000100000"/>
        </w:trPr>
        <w:tc>
          <w:tcPr>
            <w:cnfStyle w:val="001000000000"/>
            <w:tcW w:w="2272" w:type="dxa"/>
            <w:vMerge w:val="restart"/>
            <w:shd w:val="clear" w:color="auto" w:fill="B8CCE4" w:themeFill="accent1" w:themeFillTint="66"/>
          </w:tcPr>
          <w:p w:rsidR="00AC7ADF" w:rsidRPr="003E6AAA" w:rsidRDefault="00AC7ADF" w:rsidP="0070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Андреева Людмила Владимировна</w:t>
            </w:r>
          </w:p>
        </w:tc>
        <w:tc>
          <w:tcPr>
            <w:tcW w:w="3823" w:type="dxa"/>
            <w:shd w:val="clear" w:color="auto" w:fill="B8CCE4" w:themeFill="accent1" w:themeFillTint="66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Международный телевизионный конкурс «Талант-2018» Москва</w:t>
            </w:r>
          </w:p>
        </w:tc>
        <w:tc>
          <w:tcPr>
            <w:tcW w:w="1836" w:type="dxa"/>
            <w:shd w:val="clear" w:color="auto" w:fill="B8CCE4" w:themeFill="accent1" w:themeFillTint="66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14.02.2018 г.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 оргкомитета Международного телевизионного конкурса «Талант-2018»</w:t>
            </w:r>
          </w:p>
        </w:tc>
      </w:tr>
      <w:tr w:rsidR="00AC7ADF" w:rsidRPr="003E6AAA" w:rsidTr="00AC7ADF">
        <w:trPr>
          <w:cnfStyle w:val="000000010000"/>
        </w:trPr>
        <w:tc>
          <w:tcPr>
            <w:cnfStyle w:val="001000000000"/>
            <w:tcW w:w="2272" w:type="dxa"/>
            <w:vMerge/>
            <w:shd w:val="clear" w:color="auto" w:fill="auto"/>
          </w:tcPr>
          <w:p w:rsidR="00AC7ADF" w:rsidRPr="003E6AAA" w:rsidRDefault="00AC7ADF" w:rsidP="0070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Фонд Людмилы Зыкиной «Лучинушка»</w:t>
            </w: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еждународный фестиваль-конкурс г. Москва</w:t>
            </w:r>
          </w:p>
        </w:tc>
        <w:tc>
          <w:tcPr>
            <w:tcW w:w="1836" w:type="dxa"/>
            <w:shd w:val="clear" w:color="auto" w:fill="auto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28-29.10.2017 г.</w:t>
            </w:r>
          </w:p>
        </w:tc>
        <w:tc>
          <w:tcPr>
            <w:tcW w:w="2206" w:type="dxa"/>
            <w:shd w:val="clear" w:color="auto" w:fill="auto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C7ADF" w:rsidRPr="003E6AAA" w:rsidTr="00AC7ADF">
        <w:trPr>
          <w:cnfStyle w:val="000000100000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70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B8CCE4" w:themeFill="accent1" w:themeFillTint="66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Международный  телевизионный фестиваль-конкурс</w:t>
            </w: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озвездие талантов -2017»</w:t>
            </w:r>
          </w:p>
        </w:tc>
        <w:tc>
          <w:tcPr>
            <w:tcW w:w="1836" w:type="dxa"/>
            <w:shd w:val="clear" w:color="auto" w:fill="B8CCE4" w:themeFill="accent1" w:themeFillTint="66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7-10.12.2017 г.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Лауреат в номинации «Лучший педагог-руководитель»</w:t>
            </w:r>
          </w:p>
        </w:tc>
      </w:tr>
      <w:tr w:rsidR="00AC7ADF" w:rsidRPr="003E6AAA" w:rsidTr="00AC7ADF">
        <w:trPr>
          <w:cnfStyle w:val="000000010000"/>
        </w:trPr>
        <w:tc>
          <w:tcPr>
            <w:cnfStyle w:val="001000000000"/>
            <w:tcW w:w="2272" w:type="dxa"/>
            <w:vMerge/>
            <w:shd w:val="clear" w:color="auto" w:fill="auto"/>
          </w:tcPr>
          <w:p w:rsidR="00AC7ADF" w:rsidRPr="003E6AAA" w:rsidRDefault="00AC7ADF" w:rsidP="0070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телевизионный 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-проект-конкурс “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</w:t>
            </w: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-2017”</w:t>
            </w:r>
          </w:p>
        </w:tc>
        <w:tc>
          <w:tcPr>
            <w:tcW w:w="1836" w:type="dxa"/>
            <w:shd w:val="clear" w:color="auto" w:fill="auto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206" w:type="dxa"/>
            <w:shd w:val="clear" w:color="auto" w:fill="auto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Лауреат  3 степени в номинации» Лучший педагог </w:t>
            </w: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уководитель»</w:t>
            </w:r>
          </w:p>
        </w:tc>
      </w:tr>
      <w:tr w:rsidR="00AC7ADF" w:rsidRPr="003E6AAA" w:rsidTr="00AC7ADF">
        <w:trPr>
          <w:cnfStyle w:val="000000100000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70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B8CCE4" w:themeFill="accent1" w:themeFillTint="66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телевизионный 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-проект-конкурс “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</w:t>
            </w: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-2017”</w:t>
            </w:r>
          </w:p>
        </w:tc>
        <w:tc>
          <w:tcPr>
            <w:tcW w:w="1836" w:type="dxa"/>
            <w:shd w:val="clear" w:color="auto" w:fill="B8CCE4" w:themeFill="accent1" w:themeFillTint="66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C7ADF" w:rsidRPr="003E6AAA" w:rsidTr="00AC7ADF">
        <w:trPr>
          <w:cnfStyle w:val="000000010000"/>
        </w:trPr>
        <w:tc>
          <w:tcPr>
            <w:cnfStyle w:val="001000000000"/>
            <w:tcW w:w="2272" w:type="dxa"/>
            <w:vMerge/>
            <w:shd w:val="clear" w:color="auto" w:fill="auto"/>
          </w:tcPr>
          <w:p w:rsidR="00AC7ADF" w:rsidRPr="003E6AAA" w:rsidRDefault="00AC7ADF" w:rsidP="0070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«Жемчужина Приморья -2018»</w:t>
            </w:r>
          </w:p>
        </w:tc>
        <w:tc>
          <w:tcPr>
            <w:tcW w:w="1836" w:type="dxa"/>
            <w:shd w:val="clear" w:color="auto" w:fill="auto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2206" w:type="dxa"/>
            <w:shd w:val="clear" w:color="auto" w:fill="auto"/>
          </w:tcPr>
          <w:p w:rsidR="00AC7ADF" w:rsidRPr="003E6AAA" w:rsidRDefault="00AC7ADF" w:rsidP="00C957B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C7ADF" w:rsidRPr="003E6AAA" w:rsidTr="00AC7ADF">
        <w:trPr>
          <w:cnfStyle w:val="000000100000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70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B8CCE4" w:themeFill="accent1" w:themeFillTint="66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«Эстетическое воспитание школьников»</w:t>
            </w:r>
          </w:p>
        </w:tc>
        <w:tc>
          <w:tcPr>
            <w:tcW w:w="1836" w:type="dxa"/>
            <w:shd w:val="clear" w:color="auto" w:fill="B8CCE4" w:themeFill="accent1" w:themeFillTint="66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24.03 2018 г.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D320B" w:rsidRPr="003E6AAA" w:rsidTr="00AC7ADF">
        <w:trPr>
          <w:cnfStyle w:val="000000010000"/>
        </w:trPr>
        <w:tc>
          <w:tcPr>
            <w:cnfStyle w:val="001000000000"/>
            <w:tcW w:w="2272" w:type="dxa"/>
            <w:shd w:val="clear" w:color="auto" w:fill="FFFFFF" w:themeFill="background1"/>
          </w:tcPr>
          <w:p w:rsidR="00ED320B" w:rsidRPr="003E6AAA" w:rsidRDefault="00ED320B" w:rsidP="00705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Михайлова Лариса Александровна</w:t>
            </w:r>
          </w:p>
        </w:tc>
        <w:tc>
          <w:tcPr>
            <w:tcW w:w="3823" w:type="dxa"/>
            <w:shd w:val="clear" w:color="auto" w:fill="auto"/>
          </w:tcPr>
          <w:p w:rsidR="00ED320B" w:rsidRPr="003E6AAA" w:rsidRDefault="00ED320B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ФГОСОБРазование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» интернет-конкурс</w:t>
            </w:r>
          </w:p>
        </w:tc>
        <w:tc>
          <w:tcPr>
            <w:tcW w:w="1836" w:type="dxa"/>
            <w:shd w:val="clear" w:color="auto" w:fill="auto"/>
          </w:tcPr>
          <w:p w:rsidR="00ED320B" w:rsidRPr="003E6AAA" w:rsidRDefault="00ED320B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25.02.18</w:t>
            </w:r>
            <w:r w:rsidR="00BE4F55"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6" w:type="dxa"/>
            <w:shd w:val="clear" w:color="auto" w:fill="auto"/>
          </w:tcPr>
          <w:p w:rsidR="00ED320B" w:rsidRPr="003E6AAA" w:rsidRDefault="00ED320B" w:rsidP="00AC7AD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D320B" w:rsidRPr="003E6AAA" w:rsidRDefault="00ED320B" w:rsidP="00AC7AD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C7ADF" w:rsidRPr="003E6AAA" w:rsidTr="00AC7ADF">
        <w:trPr>
          <w:cnfStyle w:val="000000100000"/>
        </w:trPr>
        <w:tc>
          <w:tcPr>
            <w:cnfStyle w:val="001000000000"/>
            <w:tcW w:w="2272" w:type="dxa"/>
            <w:vMerge w:val="restart"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</w:p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823" w:type="dxa"/>
          </w:tcPr>
          <w:p w:rsidR="00AC7ADF" w:rsidRPr="003E6AAA" w:rsidRDefault="00AC7ADF" w:rsidP="002F33C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Международная педагогическая олимпиада</w:t>
            </w:r>
          </w:p>
          <w:p w:rsidR="00AC7ADF" w:rsidRPr="003E6AAA" w:rsidRDefault="00AC7ADF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15.11.17 г.</w:t>
            </w:r>
          </w:p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08.12.17 г.</w:t>
            </w:r>
          </w:p>
        </w:tc>
        <w:tc>
          <w:tcPr>
            <w:tcW w:w="2206" w:type="dxa"/>
          </w:tcPr>
          <w:p w:rsidR="00AC7ADF" w:rsidRPr="003E6AAA" w:rsidRDefault="00AC7ADF" w:rsidP="002F33C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награждена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званием Победитель-2 ст.</w:t>
            </w:r>
          </w:p>
          <w:p w:rsidR="00AC7ADF" w:rsidRPr="003E6AAA" w:rsidRDefault="00AC7ADF" w:rsidP="002F33C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№200744.</w:t>
            </w:r>
          </w:p>
          <w:p w:rsidR="00AC7ADF" w:rsidRPr="003E6AAA" w:rsidRDefault="00AC7ADF" w:rsidP="002F33C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C7ADF" w:rsidRPr="003E6AAA" w:rsidRDefault="00AC7ADF" w:rsidP="002F33C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-3 ст.</w:t>
            </w:r>
          </w:p>
          <w:p w:rsidR="00AC7ADF" w:rsidRPr="003E6AAA" w:rsidRDefault="00AC7ADF" w:rsidP="002F33C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№200884</w:t>
            </w:r>
          </w:p>
        </w:tc>
      </w:tr>
      <w:tr w:rsidR="00AC7ADF" w:rsidRPr="003E6AAA" w:rsidTr="00AC7ADF">
        <w:trPr>
          <w:cnfStyle w:val="000000010000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2F33C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- конкурс «Страна конкурсов»</w:t>
            </w:r>
          </w:p>
          <w:p w:rsidR="00AC7ADF" w:rsidRPr="003E6AAA" w:rsidRDefault="00AC7ADF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15.11.17 г.</w:t>
            </w:r>
          </w:p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C7ADF" w:rsidRPr="003E6AAA" w:rsidRDefault="00AC7ADF" w:rsidP="002F33C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педагогу за подготовку победителей </w:t>
            </w:r>
          </w:p>
          <w:p w:rsidR="00AC7ADF" w:rsidRPr="003E6AAA" w:rsidRDefault="00AC7ADF" w:rsidP="002F33C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№ 967</w:t>
            </w:r>
          </w:p>
          <w:p w:rsidR="00AC7ADF" w:rsidRPr="003E6AAA" w:rsidRDefault="00AC7ADF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DF" w:rsidRPr="003E6AAA" w:rsidTr="00AC7ADF">
        <w:trPr>
          <w:cnfStyle w:val="000000100000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2F33C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 «Новое поколение» декоративно – прикладное творчество и народный промысел</w:t>
            </w:r>
          </w:p>
          <w:p w:rsidR="00AC7ADF" w:rsidRPr="003E6AAA" w:rsidRDefault="00AC7ADF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05.02.18 г</w:t>
            </w:r>
          </w:p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C7ADF" w:rsidRPr="003E6AAA" w:rsidRDefault="00AC7ADF" w:rsidP="00BE533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Сертификат педагогу за подготовку победителя</w:t>
            </w:r>
          </w:p>
        </w:tc>
      </w:tr>
      <w:tr w:rsidR="00AC7ADF" w:rsidRPr="003E6AAA" w:rsidTr="00AC7ADF">
        <w:trPr>
          <w:cnfStyle w:val="000000010000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2F33C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Международная педагогическая олимпиада номинация</w:t>
            </w: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«декоративно-прикладное искусство»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24.01.18 г</w:t>
            </w:r>
          </w:p>
        </w:tc>
        <w:tc>
          <w:tcPr>
            <w:tcW w:w="2206" w:type="dxa"/>
          </w:tcPr>
          <w:p w:rsidR="00AC7ADF" w:rsidRPr="003E6AAA" w:rsidRDefault="00AC7ADF" w:rsidP="00BE533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Победитель -        3 место, диплом №201096</w:t>
            </w:r>
          </w:p>
        </w:tc>
      </w:tr>
      <w:tr w:rsidR="00AC7ADF" w:rsidRPr="003E6AAA" w:rsidTr="00AC7ADF">
        <w:trPr>
          <w:cnfStyle w:val="000000100000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05118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Краевая выставка «Радуга талантов» г</w:t>
            </w: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окино</w:t>
            </w:r>
          </w:p>
          <w:p w:rsidR="00AC7ADF" w:rsidRPr="003E6AAA" w:rsidRDefault="00AC7ADF" w:rsidP="002F33C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-апрель 2018г.</w:t>
            </w:r>
          </w:p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C7ADF" w:rsidRPr="003E6AAA" w:rsidRDefault="00AC7ADF" w:rsidP="0005118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Лауреат 1-ст.</w:t>
            </w:r>
          </w:p>
          <w:p w:rsidR="00AC7ADF" w:rsidRPr="003E6AAA" w:rsidRDefault="00AC7ADF" w:rsidP="0005118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работа «Лев»- работа педагога</w:t>
            </w:r>
          </w:p>
        </w:tc>
      </w:tr>
      <w:tr w:rsidR="008E115D" w:rsidRPr="003E6AAA" w:rsidTr="00AC7ADF">
        <w:trPr>
          <w:cnfStyle w:val="000000010000"/>
        </w:trPr>
        <w:tc>
          <w:tcPr>
            <w:cnfStyle w:val="001000000000"/>
            <w:tcW w:w="2272" w:type="dxa"/>
            <w:vMerge w:val="restart"/>
            <w:shd w:val="clear" w:color="auto" w:fill="FFFFFF" w:themeFill="background1"/>
          </w:tcPr>
          <w:p w:rsidR="008E115D" w:rsidRPr="003E6AAA" w:rsidRDefault="008E115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Яшечкина </w:t>
            </w:r>
          </w:p>
          <w:p w:rsidR="008E115D" w:rsidRPr="003E6AAA" w:rsidRDefault="008E115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E115D" w:rsidRPr="003E6AAA" w:rsidRDefault="008E115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823" w:type="dxa"/>
          </w:tcPr>
          <w:p w:rsidR="008E115D" w:rsidRPr="003E6AAA" w:rsidRDefault="00261AA0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честь Дня учителя</w:t>
            </w:r>
          </w:p>
        </w:tc>
        <w:tc>
          <w:tcPr>
            <w:tcW w:w="1836" w:type="dxa"/>
          </w:tcPr>
          <w:p w:rsidR="008E115D" w:rsidRPr="003E6AAA" w:rsidRDefault="00261AA0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  <w:r w:rsidR="00BE4F55"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6" w:type="dxa"/>
          </w:tcPr>
          <w:p w:rsidR="008E115D" w:rsidRPr="003E6AAA" w:rsidRDefault="00261AA0" w:rsidP="00261AA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Администрации Партизанского округа</w:t>
            </w:r>
          </w:p>
        </w:tc>
      </w:tr>
      <w:tr w:rsidR="00261AA0" w:rsidRPr="003E6AAA" w:rsidTr="00AC7ADF">
        <w:trPr>
          <w:cnfStyle w:val="000000100000"/>
          <w:trHeight w:val="1972"/>
        </w:trPr>
        <w:tc>
          <w:tcPr>
            <w:cnfStyle w:val="001000000000"/>
            <w:tcW w:w="2272" w:type="dxa"/>
            <w:vMerge/>
            <w:shd w:val="clear" w:color="auto" w:fill="FFFFFF" w:themeFill="background1"/>
          </w:tcPr>
          <w:p w:rsidR="00261AA0" w:rsidRPr="003E6AAA" w:rsidRDefault="00261AA0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261AA0" w:rsidRPr="003E6AAA" w:rsidRDefault="00261AA0" w:rsidP="00261AA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декоративно-прикладного творчества</w:t>
            </w:r>
          </w:p>
          <w:p w:rsidR="00261AA0" w:rsidRPr="003E6AAA" w:rsidRDefault="00261AA0" w:rsidP="00261AA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мастерская»</w:t>
            </w:r>
          </w:p>
        </w:tc>
        <w:tc>
          <w:tcPr>
            <w:tcW w:w="1836" w:type="dxa"/>
          </w:tcPr>
          <w:p w:rsidR="00261AA0" w:rsidRPr="003E6AAA" w:rsidRDefault="00261AA0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61AA0" w:rsidRPr="003E6AAA" w:rsidRDefault="00261AA0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261AA0" w:rsidRPr="003E6AAA" w:rsidRDefault="00261AA0" w:rsidP="00261AA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куратора за подготовку победителя</w:t>
            </w:r>
          </w:p>
          <w:p w:rsidR="00261AA0" w:rsidRPr="003E6AAA" w:rsidRDefault="00261AA0" w:rsidP="00261AA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DF" w:rsidRPr="003E6AAA" w:rsidTr="00AC7ADF">
        <w:trPr>
          <w:cnfStyle w:val="000000010000"/>
          <w:trHeight w:val="862"/>
        </w:trPr>
        <w:tc>
          <w:tcPr>
            <w:cnfStyle w:val="001000000000"/>
            <w:tcW w:w="2272" w:type="dxa"/>
            <w:vMerge w:val="restart"/>
            <w:shd w:val="clear" w:color="auto" w:fill="B8CCE4" w:themeFill="accent1" w:themeFillTint="66"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823" w:type="dxa"/>
          </w:tcPr>
          <w:p w:rsidR="00AC7ADF" w:rsidRPr="003E6AAA" w:rsidRDefault="00AC7ADF" w:rsidP="00AC7A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pedrazvitie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20.01.2017г.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01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C7ADF" w:rsidRPr="003E6AAA" w:rsidTr="00AC7ADF">
        <w:trPr>
          <w:cnfStyle w:val="000000100000"/>
          <w:trHeight w:val="862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88440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«Педология» </w:t>
            </w:r>
          </w:p>
          <w:p w:rsidR="00AC7ADF" w:rsidRPr="003E6AAA" w:rsidRDefault="00AC7ADF" w:rsidP="0088440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02.02.2018г.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C7ADF" w:rsidRPr="003E6AAA" w:rsidTr="00AC7ADF">
        <w:trPr>
          <w:cnfStyle w:val="000000010000"/>
          <w:trHeight w:val="862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88440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«Портал Педагога»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08.02.2018г.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C7ADF" w:rsidRPr="003E6AAA" w:rsidTr="00AC7ADF">
        <w:trPr>
          <w:cnfStyle w:val="000000100000"/>
          <w:trHeight w:val="862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88440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Педагогические лабиринты.</w:t>
            </w:r>
          </w:p>
          <w:p w:rsidR="00AC7ADF" w:rsidRPr="003E6AAA" w:rsidRDefault="00AC7ADF" w:rsidP="0088440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Almanahpedagoga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02.02.2018г.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C7ADF" w:rsidRPr="003E6AAA" w:rsidTr="00AC7ADF">
        <w:trPr>
          <w:cnfStyle w:val="000000010000"/>
          <w:trHeight w:val="862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884401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«Педагогика.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26.04.2018г.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E115D" w:rsidRPr="003E6AAA" w:rsidTr="00AC7ADF">
        <w:trPr>
          <w:cnfStyle w:val="000000100000"/>
          <w:trHeight w:val="421"/>
        </w:trPr>
        <w:tc>
          <w:tcPr>
            <w:cnfStyle w:val="001000000000"/>
            <w:tcW w:w="2272" w:type="dxa"/>
            <w:vMerge w:val="restart"/>
            <w:shd w:val="clear" w:color="auto" w:fill="auto"/>
          </w:tcPr>
          <w:p w:rsidR="008E115D" w:rsidRPr="003E6AAA" w:rsidRDefault="008E115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Клеймюк </w:t>
            </w:r>
          </w:p>
          <w:p w:rsidR="008E115D" w:rsidRPr="003E6AAA" w:rsidRDefault="008E115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8E115D" w:rsidRPr="003E6AAA" w:rsidRDefault="008E115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3" w:type="dxa"/>
          </w:tcPr>
          <w:p w:rsidR="00C253D6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конкурс, образовательный портал «Ника». https://оценика. рф</w:t>
            </w:r>
          </w:p>
          <w:p w:rsidR="00C253D6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15D" w:rsidRPr="003E6AAA" w:rsidRDefault="008E115D" w:rsidP="002118F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253D6" w:rsidRPr="003E6AAA" w:rsidRDefault="00C253D6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15.03.18</w:t>
            </w:r>
            <w:r w:rsidR="00BE4F55"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53D6" w:rsidRPr="003E6AAA" w:rsidRDefault="00C253D6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D6" w:rsidRPr="003E6AAA" w:rsidRDefault="00C253D6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03.04.18</w:t>
            </w:r>
            <w:r w:rsidR="00BE4F55"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E115D" w:rsidRPr="003E6AAA" w:rsidRDefault="008E115D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C253D6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C253D6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D6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C253D6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15D" w:rsidRPr="003E6AAA" w:rsidRDefault="008E115D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15D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auto"/>
          </w:tcPr>
          <w:p w:rsidR="008E115D" w:rsidRPr="003E6AAA" w:rsidRDefault="008E115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253D6" w:rsidRPr="003E6AAA" w:rsidRDefault="00C253D6" w:rsidP="00C253D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педагогов « Радуга талантов»</w:t>
            </w:r>
          </w:p>
          <w:p w:rsidR="008E115D" w:rsidRPr="003E6AAA" w:rsidRDefault="008E115D" w:rsidP="002118F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253D6" w:rsidRPr="003E6AAA" w:rsidRDefault="00C253D6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20.03.18</w:t>
            </w:r>
            <w:r w:rsidR="00BE4F55"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E115D" w:rsidRPr="003E6AAA" w:rsidRDefault="008E115D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E115D" w:rsidRPr="003E6AAA" w:rsidRDefault="00C253D6" w:rsidP="00C253D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</w:tc>
      </w:tr>
      <w:tr w:rsidR="008E115D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auto"/>
          </w:tcPr>
          <w:p w:rsidR="008E115D" w:rsidRPr="003E6AAA" w:rsidRDefault="008E115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253D6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в номинации «Декоративно-прикладное искусство»</w:t>
            </w:r>
          </w:p>
          <w:p w:rsidR="008E115D" w:rsidRPr="003E6AAA" w:rsidRDefault="00C253D6" w:rsidP="00C253D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PEDOLIMP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edolimp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/201323</w:t>
            </w:r>
          </w:p>
        </w:tc>
        <w:tc>
          <w:tcPr>
            <w:tcW w:w="1836" w:type="dxa"/>
          </w:tcPr>
          <w:p w:rsidR="00C253D6" w:rsidRPr="003E6AAA" w:rsidRDefault="00C253D6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28.10.17</w:t>
            </w:r>
            <w:r w:rsidR="00BE4F55"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53D6" w:rsidRPr="003E6AAA" w:rsidRDefault="00C253D6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03.11.17</w:t>
            </w:r>
            <w:r w:rsidR="00BE4F55"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53D6" w:rsidRPr="003E6AAA" w:rsidRDefault="00C253D6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27.02.18</w:t>
            </w:r>
            <w:r w:rsidR="00BE4F55"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E115D" w:rsidRPr="003E6AAA" w:rsidRDefault="008E115D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C253D6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Диплом(3 место)</w:t>
            </w:r>
          </w:p>
          <w:p w:rsidR="00C253D6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(2 место)</w:t>
            </w:r>
          </w:p>
          <w:p w:rsidR="008E115D" w:rsidRPr="003E6AAA" w:rsidRDefault="00C253D6" w:rsidP="00C253D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(3 место)</w:t>
            </w:r>
          </w:p>
        </w:tc>
      </w:tr>
      <w:tr w:rsidR="008E115D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auto"/>
          </w:tcPr>
          <w:p w:rsidR="008E115D" w:rsidRPr="003E6AAA" w:rsidRDefault="008E115D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8E115D" w:rsidRPr="003E6AAA" w:rsidRDefault="00C253D6" w:rsidP="00BD2A7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Второй международный конкурс «Таланты России</w:t>
            </w:r>
            <w:r w:rsidRPr="003E6AA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3E6AAA">
              <w:rPr>
                <w:rFonts w:ascii="Times New Roman" w:hAnsi="Times New Roman" w:cs="Times New Roman"/>
                <w:b/>
                <w:color w:val="000080"/>
                <w:sz w:val="24"/>
                <w:szCs w:val="24"/>
                <w:shd w:val="clear" w:color="auto" w:fill="FAFAFA"/>
              </w:rPr>
              <w:t xml:space="preserve"> </w:t>
            </w:r>
            <w:r w:rsidRPr="003E6AAA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mail-</w:t>
            </w:r>
            <w:r w:rsidRPr="003E6AAA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lastRenderedPageBreak/>
              <w:t>talant@yandex.ru</w:t>
            </w:r>
          </w:p>
        </w:tc>
        <w:tc>
          <w:tcPr>
            <w:tcW w:w="1836" w:type="dxa"/>
          </w:tcPr>
          <w:p w:rsidR="008E115D" w:rsidRPr="003E6AAA" w:rsidRDefault="00C253D6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10.03.18</w:t>
            </w:r>
            <w:r w:rsidR="00BE4F55"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6" w:type="dxa"/>
          </w:tcPr>
          <w:p w:rsidR="008E115D" w:rsidRPr="003E6AAA" w:rsidRDefault="00C253D6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1 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 w:val="restart"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Левицкая </w:t>
            </w:r>
          </w:p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823" w:type="dxa"/>
          </w:tcPr>
          <w:p w:rsidR="00AC7ADF" w:rsidRPr="003E6AAA" w:rsidRDefault="00AC7ADF" w:rsidP="00BD2A7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«Взаимодействие педагогов и родителей в процессе организации учебно-воспитательного процесса в соответствии с ФГОС»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05.04.18 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C253D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Краевой семинар «Изучение и распространение лучшего опыта дополнительного образования в педагогической практике»</w:t>
            </w:r>
          </w:p>
          <w:p w:rsidR="00AC7ADF" w:rsidRPr="003E6AAA" w:rsidRDefault="00AC7ADF" w:rsidP="00C253D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13.04.18 г.</w:t>
            </w:r>
          </w:p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C7ADF" w:rsidRPr="003E6AAA" w:rsidRDefault="00AC7ADF" w:rsidP="00C253D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  <w:p w:rsidR="00AC7ADF" w:rsidRPr="003E6AAA" w:rsidRDefault="00AC7ADF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BD2A7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Всероссийское  издание проспект</w:t>
            </w: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«Самообразование педагога как необходимое условие личностного и профессионального роста»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05.04.18 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BD2A7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Городской  конкурс на лучшую масленичную куклу-чучело «Сударыня Масленица»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21.02.18 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BD2A7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«Педагогика 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01.02.18 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 w:val="restart"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Мисливец </w:t>
            </w:r>
          </w:p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823" w:type="dxa"/>
          </w:tcPr>
          <w:p w:rsidR="00AC7ADF" w:rsidRPr="003E6AAA" w:rsidRDefault="00AC7ADF" w:rsidP="00BD2A7F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Экологическое просвещение детей и юношества Партизанского городского округа и проведение мероприятий, посвященных Году экологии в России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Сентябрь-октябрь 2017 г.</w:t>
            </w:r>
          </w:p>
        </w:tc>
        <w:tc>
          <w:tcPr>
            <w:tcW w:w="2206" w:type="dxa"/>
          </w:tcPr>
          <w:p w:rsidR="00AC7ADF" w:rsidRPr="003E6AAA" w:rsidRDefault="00AC7ADF" w:rsidP="002118F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профессионального мастерства «Педагогика. ХХ</w:t>
            </w:r>
            <w:proofErr w:type="gramStart"/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Март - апрель 2018 г.</w:t>
            </w:r>
          </w:p>
        </w:tc>
        <w:tc>
          <w:tcPr>
            <w:tcW w:w="2206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профессионального мастерства работников дополнительного образования Приморского края «Сердце отдаю детям»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>15 декабря 2017 г.</w:t>
            </w:r>
          </w:p>
        </w:tc>
        <w:tc>
          <w:tcPr>
            <w:tcW w:w="2206" w:type="dxa"/>
          </w:tcPr>
          <w:p w:rsidR="00AC7ADF" w:rsidRPr="003E6AAA" w:rsidRDefault="00AC7ADF" w:rsidP="00C130E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ADF" w:rsidRPr="003E6AAA" w:rsidRDefault="00AC7ADF" w:rsidP="00C130E5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C130E5">
            <w:pPr>
              <w:suppressAutoHyphens/>
              <w:snapToGrid w:val="0"/>
              <w:ind w:firstLine="317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3E6AAA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Всероссийский конкурс учебно-исследовательских экологических проектов школьников «Человек на Земле»</w:t>
            </w:r>
          </w:p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>01.09.2017-28.04.2018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6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руководителя проекта-победителя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тестирование «</w:t>
            </w:r>
            <w:proofErr w:type="spellStart"/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ТоталТест</w:t>
            </w:r>
            <w:proofErr w:type="spellEnd"/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 2017»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>17 октября 2017 г.</w:t>
            </w:r>
          </w:p>
        </w:tc>
        <w:tc>
          <w:tcPr>
            <w:tcW w:w="2206" w:type="dxa"/>
          </w:tcPr>
          <w:p w:rsidR="00AC7ADF" w:rsidRPr="003E6AAA" w:rsidRDefault="00AC7ADF" w:rsidP="00C130E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ADF" w:rsidRPr="003E6AAA" w:rsidRDefault="00AC7ADF" w:rsidP="00C130E5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 (1 степени)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C130E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экологический конкурс «Столовая для птиц»</w:t>
            </w:r>
          </w:p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04.12.2017-20.01.2018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6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C130E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тестирование «</w:t>
            </w:r>
            <w:proofErr w:type="spellStart"/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ТоталТест</w:t>
            </w:r>
            <w:proofErr w:type="spellEnd"/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 2017»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>23 ноября</w:t>
            </w:r>
          </w:p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206" w:type="dxa"/>
          </w:tcPr>
          <w:p w:rsidR="00AC7ADF" w:rsidRPr="003E6AAA" w:rsidRDefault="00AC7ADF" w:rsidP="00C130E5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ADF" w:rsidRPr="003E6AAA" w:rsidRDefault="00AC7ADF" w:rsidP="00C130E5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 (1 степени)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C130E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Всероссийский </w:t>
            </w: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педагогический конкурс «Методическая разработка»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18 декабря </w:t>
            </w: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2206" w:type="dxa"/>
          </w:tcPr>
          <w:p w:rsidR="00AC7ADF" w:rsidRPr="003E6AAA" w:rsidRDefault="00AC7ADF" w:rsidP="00C130E5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AC7ADF" w:rsidRPr="003E6AAA" w:rsidRDefault="00AC7ADF" w:rsidP="00C130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степени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C130E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Всероссийский педагогический конкурс «Открытый урок»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>11.01.2018 г.</w:t>
            </w:r>
          </w:p>
        </w:tc>
        <w:tc>
          <w:tcPr>
            <w:tcW w:w="2206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C130E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 Ведущий образовательный портал России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>15.05.2018 г.</w:t>
            </w:r>
          </w:p>
        </w:tc>
        <w:tc>
          <w:tcPr>
            <w:tcW w:w="2206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существенный вклад в развитие </w:t>
            </w:r>
            <w:proofErr w:type="gram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крупнейшей</w:t>
            </w:r>
            <w:proofErr w:type="gram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онлайн-библиотеки методических разработок для учителей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C130E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творческий конкурс «МАМА на всех языках»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>31.10.2017-15.01.2018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6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</w:tcPr>
          <w:p w:rsidR="00AC7ADF" w:rsidRPr="003E6AAA" w:rsidRDefault="00AC7ADF" w:rsidP="00BE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C130E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педагогический конкурс «Методическая разработка»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eastAsia="Calibri" w:hAnsi="Times New Roman" w:cs="Times New Roman"/>
                <w:sz w:val="24"/>
                <w:szCs w:val="24"/>
              </w:rPr>
              <w:t>21.01.2018 г.</w:t>
            </w:r>
          </w:p>
        </w:tc>
        <w:tc>
          <w:tcPr>
            <w:tcW w:w="2206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 w:val="restart"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</w:t>
            </w:r>
          </w:p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«Гражданско-патриотическое воспитание в условиях реализации ФГОС ООО»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08.12.17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tabs>
                <w:tab w:val="left" w:pos="1289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учителей «Профессиональный стандарт педагога: новые требования к  педагогу».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28.12.17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tabs>
                <w:tab w:val="left" w:pos="1289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Сертификат.</w:t>
            </w:r>
          </w:p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«Твори! Участвуй! Побеждай!»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29.12.17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Победителя (1 место)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«Концепция деятельности педагога дополнительного образования»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02.02.18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Дистанционный международный конкурс «Лучший педагог – 2018»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03.02.18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педагогического конкурса</w:t>
            </w:r>
            <w:r w:rsidRPr="003E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6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''Секреты педагогического мастерства'' (г</w:t>
            </w:r>
            <w:proofErr w:type="gramStart"/>
            <w:r w:rsidRPr="003E6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E6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осква)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05.03.18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Концепция развития дополнительного образования.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03.02.18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«Мастерская педагога»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12.09.17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победителя (2место)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«Компьютер как универсальное 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для работы с информацией»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16.09.17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«Современные образовательные технологии и методики в профессиональной деятельности  педагога»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20.10.17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«ИКТ – компетентность педагогического работника»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05.12.17 г.</w:t>
            </w:r>
          </w:p>
        </w:tc>
        <w:tc>
          <w:tcPr>
            <w:tcW w:w="2206" w:type="dxa"/>
          </w:tcPr>
          <w:p w:rsidR="00AC7ADF" w:rsidRPr="003E6AAA" w:rsidRDefault="00AC7ADF" w:rsidP="005B1E3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(2-е место)</w:t>
            </w:r>
          </w:p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5B1E3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7ADF" w:rsidRPr="003E6AAA" w:rsidRDefault="00AC7ADF" w:rsidP="005B1E3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«Основы правовых знаний педагога»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08.12.17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«ИКТ-компетентность как критерий оценки профессиональной деятельности согласно требованиям 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02.01.18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 конкурс педагогического мастерства «Талант педагога» 2018 года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02.02.18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педагогический конкурс</w:t>
            </w:r>
            <w:r w:rsidRPr="003E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"Лучшая предметно-развивающая среда"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04.03.18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3E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Всероссийский педагогический конкурс «Вектор развития»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.03.18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 Безопасность в </w:t>
            </w:r>
            <w:proofErr w:type="spellStart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образователном</w:t>
            </w:r>
            <w:proofErr w:type="spellEnd"/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02.04.18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«Совместная деятельность педагогов и родителей»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08.01.18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«Лучшее педагогическое портфолио»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08.12.17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«Совместная деятельность педагогов и родителей»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08.01.18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5B1E39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«Аттестация педагогических кадров как фактор профессионального роста»</w:t>
            </w:r>
          </w:p>
          <w:p w:rsidR="00AC7ADF" w:rsidRPr="003E6AAA" w:rsidRDefault="00AC7ADF" w:rsidP="005B1E39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04.02.18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AC7ADF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41096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«Правовое регулирование отношений в сфере образования»</w:t>
            </w: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02.03.18 г.</w:t>
            </w: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AC7ADF" w:rsidRPr="003E6AAA" w:rsidTr="00AC7ADF">
        <w:trPr>
          <w:cnfStyle w:val="000000010000"/>
          <w:trHeight w:val="429"/>
        </w:trPr>
        <w:tc>
          <w:tcPr>
            <w:cnfStyle w:val="001000000000"/>
            <w:tcW w:w="2272" w:type="dxa"/>
            <w:vMerge/>
            <w:shd w:val="clear" w:color="auto" w:fill="B8CCE4" w:themeFill="accent1" w:themeFillTint="66"/>
          </w:tcPr>
          <w:p w:rsidR="00AC7ADF" w:rsidRPr="003E6AAA" w:rsidRDefault="00AC7ADF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AC7ADF" w:rsidRPr="003E6AAA" w:rsidRDefault="00AC7ADF" w:rsidP="00155F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«Педагогические лабиринты» </w:t>
            </w:r>
          </w:p>
          <w:p w:rsidR="00AC7ADF" w:rsidRPr="003E6AAA" w:rsidRDefault="00AC7ADF" w:rsidP="00410966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C7ADF" w:rsidRPr="003E6AAA" w:rsidRDefault="00AC7ADF" w:rsidP="000B50E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C7ADF" w:rsidRPr="003E6AAA" w:rsidRDefault="00AC7ADF" w:rsidP="000E5B7D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84401" w:rsidRPr="003E6AAA" w:rsidTr="00AC7ADF">
        <w:trPr>
          <w:cnfStyle w:val="000000100000"/>
          <w:trHeight w:val="429"/>
        </w:trPr>
        <w:tc>
          <w:tcPr>
            <w:cnfStyle w:val="001000000000"/>
            <w:tcW w:w="2272" w:type="dxa"/>
            <w:shd w:val="clear" w:color="auto" w:fill="B8CCE4" w:themeFill="accent1" w:themeFillTint="66"/>
          </w:tcPr>
          <w:p w:rsidR="00155F5C" w:rsidRPr="003E6AAA" w:rsidRDefault="00155F5C" w:rsidP="000E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155F5C" w:rsidRPr="003E6AAA" w:rsidRDefault="00155F5C" w:rsidP="00155F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профессионального мастерства «Педагогика  </w:t>
            </w:r>
            <w:r w:rsidRPr="003E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1836" w:type="dxa"/>
          </w:tcPr>
          <w:p w:rsidR="00155F5C" w:rsidRPr="003E6AAA" w:rsidRDefault="00155F5C" w:rsidP="000B50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Апрель 2018г.</w:t>
            </w:r>
          </w:p>
        </w:tc>
        <w:tc>
          <w:tcPr>
            <w:tcW w:w="2206" w:type="dxa"/>
          </w:tcPr>
          <w:p w:rsidR="00155F5C" w:rsidRPr="003E6AAA" w:rsidRDefault="00155F5C" w:rsidP="000E5B7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E6AAA"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</w:tc>
      </w:tr>
    </w:tbl>
    <w:p w:rsidR="006503DD" w:rsidRPr="003E6AAA" w:rsidRDefault="006503DD" w:rsidP="00EE54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5D" w:rsidRPr="003E6AAA" w:rsidRDefault="00374F9E" w:rsidP="00374F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ЦДТ внедряются элементы передовых педагогических технологий: личностно-ориентированного, проблемного, развивающего, игрового, индивидуального, дифференцированного обучения, что позволяет использовать позитивный опыт педагогов Центра в образовательной деятельности. Педагоги работают над темами:</w:t>
      </w:r>
      <w:r w:rsidR="008E115D" w:rsidRPr="003E6A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F9E" w:rsidRPr="003E6AAA" w:rsidRDefault="00ED320B" w:rsidP="00ED320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AAA">
        <w:rPr>
          <w:rFonts w:ascii="Times New Roman" w:eastAsia="Calibri" w:hAnsi="Times New Roman" w:cs="Times New Roman"/>
          <w:sz w:val="28"/>
          <w:szCs w:val="28"/>
        </w:rPr>
        <w:t>-</w:t>
      </w:r>
      <w:r w:rsidR="008E115D" w:rsidRPr="003E6AAA">
        <w:rPr>
          <w:rFonts w:ascii="Times New Roman" w:eastAsia="Calibri" w:hAnsi="Times New Roman" w:cs="Times New Roman"/>
          <w:sz w:val="28"/>
          <w:szCs w:val="28"/>
        </w:rPr>
        <w:t>«Раскрытие творческого потенциала и формирование эстетических чувств у учащихся через приобщение к вокальному искусству»</w:t>
      </w:r>
      <w:r w:rsidR="00C130E5" w:rsidRPr="003E6A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320B" w:rsidRPr="003E6AAA" w:rsidRDefault="00ED320B" w:rsidP="00ED32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 -«Повышение качества и эффективности учебных занятий по дополнительной образовательной программе «Мир мультимедиа» посредством современных педагогических технологий»</w:t>
      </w:r>
      <w:r w:rsidR="00C130E5" w:rsidRPr="003E6AAA">
        <w:rPr>
          <w:rFonts w:ascii="Times New Roman" w:hAnsi="Times New Roman" w:cs="Times New Roman"/>
          <w:sz w:val="28"/>
          <w:szCs w:val="28"/>
        </w:rPr>
        <w:t>;</w:t>
      </w:r>
    </w:p>
    <w:p w:rsidR="00ED320B" w:rsidRPr="003E6AAA" w:rsidRDefault="00ED320B" w:rsidP="00ED32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-«Характерные особенности детских голосов»</w:t>
      </w:r>
      <w:r w:rsidR="00C253D6" w:rsidRPr="003E6AAA">
        <w:rPr>
          <w:rFonts w:ascii="Times New Roman" w:hAnsi="Times New Roman" w:cs="Times New Roman"/>
          <w:sz w:val="28"/>
          <w:szCs w:val="28"/>
        </w:rPr>
        <w:t>;</w:t>
      </w:r>
    </w:p>
    <w:p w:rsidR="00C253D6" w:rsidRPr="003E6AAA" w:rsidRDefault="00C253D6" w:rsidP="00ED320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-«Организация работы с родителями </w:t>
      </w:r>
      <w:proofErr w:type="gramStart"/>
      <w:r w:rsidRPr="003E6A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 xml:space="preserve"> в объединении декоративно-прикладного творчества»;</w:t>
      </w:r>
    </w:p>
    <w:p w:rsidR="000F6D35" w:rsidRPr="003E6AAA" w:rsidRDefault="00900653" w:rsidP="00374F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- </w:t>
      </w:r>
      <w:r w:rsidR="000F6D35" w:rsidRPr="003E6AAA">
        <w:rPr>
          <w:rFonts w:ascii="Times New Roman" w:hAnsi="Times New Roman" w:cs="Times New Roman"/>
          <w:sz w:val="28"/>
          <w:szCs w:val="28"/>
        </w:rPr>
        <w:t>«Проектная деятельность школьников»;</w:t>
      </w:r>
    </w:p>
    <w:p w:rsidR="00C253D6" w:rsidRPr="003E6AAA" w:rsidRDefault="00155F5C" w:rsidP="00C253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-«Организация работы с родителями </w:t>
      </w:r>
      <w:proofErr w:type="gramStart"/>
      <w:r w:rsidRPr="003E6A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6AAA">
        <w:rPr>
          <w:rFonts w:ascii="Times New Roman" w:hAnsi="Times New Roman" w:cs="Times New Roman"/>
          <w:sz w:val="28"/>
          <w:szCs w:val="28"/>
        </w:rPr>
        <w:t xml:space="preserve"> в объединении технического творчества»;</w:t>
      </w:r>
    </w:p>
    <w:p w:rsidR="002F33C5" w:rsidRPr="003E6AAA" w:rsidRDefault="002F33C5" w:rsidP="00C253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-Методическая разработка мастер-класса « Объёмные цветы для торжеств»</w:t>
      </w:r>
      <w:r w:rsidR="00C130E5" w:rsidRPr="003E6AAA">
        <w:rPr>
          <w:rFonts w:ascii="Times New Roman" w:hAnsi="Times New Roman" w:cs="Times New Roman"/>
          <w:sz w:val="28"/>
          <w:szCs w:val="28"/>
        </w:rPr>
        <w:t>;</w:t>
      </w:r>
    </w:p>
    <w:p w:rsidR="00C253D6" w:rsidRPr="003E6AAA" w:rsidRDefault="002F33C5" w:rsidP="00C253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-«Сувениры из бросового материала»</w:t>
      </w:r>
      <w:r w:rsidR="00C130E5" w:rsidRPr="003E6AAA">
        <w:rPr>
          <w:rFonts w:ascii="Times New Roman" w:hAnsi="Times New Roman" w:cs="Times New Roman"/>
          <w:sz w:val="28"/>
          <w:szCs w:val="28"/>
        </w:rPr>
        <w:t>;</w:t>
      </w:r>
    </w:p>
    <w:p w:rsidR="002F33C5" w:rsidRPr="003E6AAA" w:rsidRDefault="002F33C5" w:rsidP="00C253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-«Шерстяная акварель»</w:t>
      </w:r>
      <w:r w:rsidR="00C130E5" w:rsidRPr="003E6AAA">
        <w:rPr>
          <w:rFonts w:ascii="Times New Roman" w:hAnsi="Times New Roman" w:cs="Times New Roman"/>
          <w:sz w:val="28"/>
          <w:szCs w:val="28"/>
        </w:rPr>
        <w:t>;</w:t>
      </w:r>
    </w:p>
    <w:p w:rsidR="00C130E5" w:rsidRPr="003E6AAA" w:rsidRDefault="00C130E5" w:rsidP="00C130E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-«Организация проектно-исследовательской деятельности воспитанников в рамках дополнительной образовательной программы «Экология и творчество»;</w:t>
      </w:r>
    </w:p>
    <w:p w:rsidR="00ED320B" w:rsidRPr="003E6AAA" w:rsidRDefault="00ED320B" w:rsidP="00C130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-«Раннее обучение информатике детей дошкольного возраста»</w:t>
      </w:r>
      <w:r w:rsidR="004F5080" w:rsidRPr="003E6AAA">
        <w:rPr>
          <w:rFonts w:ascii="Times New Roman" w:hAnsi="Times New Roman" w:cs="Times New Roman"/>
          <w:sz w:val="28"/>
          <w:szCs w:val="28"/>
        </w:rPr>
        <w:t>;</w:t>
      </w:r>
    </w:p>
    <w:p w:rsidR="004F5080" w:rsidRPr="003E6AAA" w:rsidRDefault="004F5080" w:rsidP="00C130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/>
          <w:sz w:val="28"/>
          <w:szCs w:val="28"/>
        </w:rPr>
        <w:t>-«Хореография как средство воспитательной среды и здорового образа жизни».</w:t>
      </w:r>
    </w:p>
    <w:p w:rsidR="00023CEA" w:rsidRPr="003E6AAA" w:rsidRDefault="00023CEA" w:rsidP="008A66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 организации находится в постоянном поиске новых форм работы</w:t>
      </w:r>
      <w:r w:rsidR="008A6616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EA7E5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повышает уровень профессиональной культуры, совершенствует ключевые компетенции.</w:t>
      </w:r>
      <w:r w:rsidR="008A6616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CEA" w:rsidRPr="003E6AAA" w:rsidRDefault="00023CEA" w:rsidP="00DF4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6B4" w:rsidRPr="003E6AAA" w:rsidRDefault="001416B4" w:rsidP="00DF4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C0EB4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DF4D27" w:rsidRPr="003E6AAA" w:rsidRDefault="00DF4D27" w:rsidP="00DF4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A15" w:rsidRPr="003E6AAA" w:rsidRDefault="00547A15" w:rsidP="00B444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ЦДТ проводится системно</w:t>
      </w:r>
      <w:r w:rsidR="00C36B8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целенаправленно, в тесном сотруднич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 с образовательными и други</w:t>
      </w:r>
      <w:r w:rsidR="00B4449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учреждениями Партизанского городского округа.</w:t>
      </w:r>
    </w:p>
    <w:p w:rsidR="00547A15" w:rsidRPr="003E6AAA" w:rsidRDefault="00547A15" w:rsidP="00B444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мероприятий на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составляется в соответствии с воспитательными задачами и основными направлениями культурно-образ</w:t>
      </w:r>
      <w:r w:rsidR="00B4449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деятельности Центра.</w:t>
      </w:r>
    </w:p>
    <w:p w:rsidR="003B663F" w:rsidRPr="003E6AAA" w:rsidRDefault="00547A15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воспитательной деятельности Ц</w:t>
      </w:r>
      <w:r w:rsidR="00B4449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 детского творчества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 для формирования нравственных основ личности и духовной культуры детей, активизация потребностей ребенка в постоянном самосовершенствовании. В течение учебного года коллективом педагогов проводилась целенаправленная и</w:t>
      </w:r>
      <w:r w:rsidR="00B4449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систематическая работа по всем направлениям воспитательной деятельности Центра.</w:t>
      </w:r>
    </w:p>
    <w:p w:rsidR="007D6BC2" w:rsidRPr="003E6AAA" w:rsidRDefault="007D6BC2" w:rsidP="007D6BC2">
      <w:pPr>
        <w:pStyle w:val="a8"/>
        <w:ind w:firstLine="708"/>
        <w:jc w:val="both"/>
        <w:rPr>
          <w:i/>
          <w:sz w:val="28"/>
          <w:szCs w:val="28"/>
        </w:rPr>
      </w:pPr>
      <w:r w:rsidRPr="003E6AAA">
        <w:rPr>
          <w:color w:val="000000"/>
          <w:sz w:val="28"/>
          <w:szCs w:val="28"/>
        </w:rPr>
        <w:t xml:space="preserve">Воспитательная работа </w:t>
      </w:r>
      <w:r w:rsidRPr="003E6AAA">
        <w:rPr>
          <w:sz w:val="28"/>
          <w:szCs w:val="28"/>
        </w:rPr>
        <w:t>в течение 201</w:t>
      </w:r>
      <w:r w:rsidR="00765CC7" w:rsidRPr="003E6AAA">
        <w:rPr>
          <w:sz w:val="28"/>
          <w:szCs w:val="28"/>
        </w:rPr>
        <w:t>7</w:t>
      </w:r>
      <w:r w:rsidRPr="003E6AAA">
        <w:rPr>
          <w:sz w:val="28"/>
          <w:szCs w:val="28"/>
        </w:rPr>
        <w:t>-201</w:t>
      </w:r>
      <w:r w:rsidR="00765CC7" w:rsidRPr="003E6AAA">
        <w:rPr>
          <w:sz w:val="28"/>
          <w:szCs w:val="28"/>
        </w:rPr>
        <w:t>8</w:t>
      </w:r>
      <w:r w:rsidR="00C36B8D" w:rsidRPr="003E6AAA">
        <w:rPr>
          <w:sz w:val="28"/>
          <w:szCs w:val="28"/>
        </w:rPr>
        <w:t xml:space="preserve"> </w:t>
      </w:r>
      <w:r w:rsidRPr="003E6AAA">
        <w:rPr>
          <w:sz w:val="28"/>
          <w:szCs w:val="28"/>
        </w:rPr>
        <w:t>учебно</w:t>
      </w:r>
      <w:r w:rsidR="00C36B8D" w:rsidRPr="003E6AAA">
        <w:rPr>
          <w:sz w:val="28"/>
          <w:szCs w:val="28"/>
        </w:rPr>
        <w:t>го</w:t>
      </w:r>
      <w:r w:rsidRPr="003E6AAA">
        <w:rPr>
          <w:sz w:val="28"/>
          <w:szCs w:val="28"/>
        </w:rPr>
        <w:t xml:space="preserve"> год</w:t>
      </w:r>
      <w:r w:rsidR="00C36B8D" w:rsidRPr="003E6AAA">
        <w:rPr>
          <w:sz w:val="28"/>
          <w:szCs w:val="28"/>
        </w:rPr>
        <w:t>а</w:t>
      </w:r>
      <w:r w:rsidRPr="003E6AAA">
        <w:rPr>
          <w:sz w:val="28"/>
          <w:szCs w:val="28"/>
        </w:rPr>
        <w:t xml:space="preserve"> </w:t>
      </w:r>
      <w:r w:rsidRPr="003E6AAA">
        <w:rPr>
          <w:color w:val="000000"/>
          <w:sz w:val="28"/>
          <w:szCs w:val="28"/>
        </w:rPr>
        <w:t>строилась по следующим направлениям:</w:t>
      </w:r>
    </w:p>
    <w:p w:rsidR="007D6BC2" w:rsidRPr="003E6AAA" w:rsidRDefault="00C36B8D" w:rsidP="007D6BC2">
      <w:pPr>
        <w:pStyle w:val="a8"/>
        <w:ind w:firstLine="709"/>
        <w:jc w:val="both"/>
        <w:rPr>
          <w:i/>
          <w:color w:val="000000"/>
          <w:sz w:val="28"/>
          <w:szCs w:val="28"/>
        </w:rPr>
      </w:pPr>
      <w:r w:rsidRPr="003E6AAA">
        <w:rPr>
          <w:color w:val="000000"/>
          <w:sz w:val="28"/>
          <w:szCs w:val="28"/>
        </w:rPr>
        <w:t xml:space="preserve">- </w:t>
      </w:r>
      <w:r w:rsidR="007D6BC2" w:rsidRPr="003E6AAA">
        <w:rPr>
          <w:color w:val="000000"/>
          <w:sz w:val="28"/>
          <w:szCs w:val="28"/>
        </w:rPr>
        <w:t>концертная деятельность;</w:t>
      </w:r>
    </w:p>
    <w:p w:rsidR="007D6BC2" w:rsidRPr="003E6AAA" w:rsidRDefault="00C36B8D" w:rsidP="007D6BC2">
      <w:pPr>
        <w:pStyle w:val="a8"/>
        <w:ind w:firstLine="709"/>
        <w:jc w:val="both"/>
        <w:rPr>
          <w:i/>
          <w:color w:val="000000"/>
          <w:sz w:val="28"/>
          <w:szCs w:val="28"/>
        </w:rPr>
      </w:pPr>
      <w:r w:rsidRPr="003E6AAA">
        <w:rPr>
          <w:color w:val="000000"/>
          <w:sz w:val="28"/>
          <w:szCs w:val="28"/>
        </w:rPr>
        <w:t xml:space="preserve">- </w:t>
      </w:r>
      <w:r w:rsidR="007D6BC2" w:rsidRPr="003E6AAA">
        <w:rPr>
          <w:color w:val="000000"/>
          <w:sz w:val="28"/>
          <w:szCs w:val="28"/>
        </w:rPr>
        <w:t>патриотическая деятельность;</w:t>
      </w:r>
    </w:p>
    <w:p w:rsidR="007D6BC2" w:rsidRPr="003E6AAA" w:rsidRDefault="00C36B8D" w:rsidP="007D6BC2">
      <w:pPr>
        <w:pStyle w:val="a8"/>
        <w:ind w:firstLine="709"/>
        <w:jc w:val="both"/>
        <w:rPr>
          <w:i/>
          <w:color w:val="000000"/>
          <w:sz w:val="28"/>
          <w:szCs w:val="28"/>
        </w:rPr>
      </w:pPr>
      <w:r w:rsidRPr="003E6AAA">
        <w:rPr>
          <w:color w:val="000000"/>
          <w:sz w:val="28"/>
          <w:szCs w:val="28"/>
        </w:rPr>
        <w:t xml:space="preserve">- </w:t>
      </w:r>
      <w:r w:rsidR="007D6BC2" w:rsidRPr="003E6AAA">
        <w:rPr>
          <w:color w:val="000000"/>
          <w:sz w:val="28"/>
          <w:szCs w:val="28"/>
        </w:rPr>
        <w:t>куль</w:t>
      </w:r>
      <w:r w:rsidRPr="003E6AAA">
        <w:rPr>
          <w:color w:val="000000"/>
          <w:sz w:val="28"/>
          <w:szCs w:val="28"/>
        </w:rPr>
        <w:t>турно-</w:t>
      </w:r>
      <w:r w:rsidR="007D6BC2" w:rsidRPr="003E6AAA">
        <w:rPr>
          <w:color w:val="000000"/>
          <w:sz w:val="28"/>
          <w:szCs w:val="28"/>
        </w:rPr>
        <w:t>досуговые мероприятия;</w:t>
      </w:r>
    </w:p>
    <w:p w:rsidR="007D6BC2" w:rsidRPr="003E6AAA" w:rsidRDefault="00C36B8D" w:rsidP="007D6BC2">
      <w:pPr>
        <w:pStyle w:val="a8"/>
        <w:ind w:firstLine="709"/>
        <w:jc w:val="both"/>
        <w:rPr>
          <w:i/>
          <w:color w:val="000000"/>
          <w:sz w:val="28"/>
          <w:szCs w:val="28"/>
        </w:rPr>
      </w:pPr>
      <w:r w:rsidRPr="003E6AAA">
        <w:rPr>
          <w:color w:val="000000"/>
          <w:sz w:val="28"/>
          <w:szCs w:val="28"/>
        </w:rPr>
        <w:t xml:space="preserve">- </w:t>
      </w:r>
      <w:r w:rsidR="007D6BC2" w:rsidRPr="003E6AAA">
        <w:rPr>
          <w:color w:val="000000"/>
          <w:sz w:val="28"/>
          <w:szCs w:val="28"/>
        </w:rPr>
        <w:t>экологическое воспитание;</w:t>
      </w:r>
    </w:p>
    <w:p w:rsidR="007D6BC2" w:rsidRPr="003E6AAA" w:rsidRDefault="00C36B8D" w:rsidP="007D6BC2">
      <w:pPr>
        <w:pStyle w:val="a8"/>
        <w:ind w:firstLine="709"/>
        <w:jc w:val="both"/>
        <w:rPr>
          <w:i/>
          <w:color w:val="000000"/>
          <w:sz w:val="28"/>
          <w:szCs w:val="28"/>
        </w:rPr>
      </w:pPr>
      <w:r w:rsidRPr="003E6AAA">
        <w:rPr>
          <w:color w:val="000000"/>
          <w:sz w:val="28"/>
          <w:szCs w:val="28"/>
        </w:rPr>
        <w:t xml:space="preserve">- </w:t>
      </w:r>
      <w:r w:rsidR="007D6BC2" w:rsidRPr="003E6AAA">
        <w:rPr>
          <w:color w:val="000000"/>
          <w:sz w:val="28"/>
          <w:szCs w:val="28"/>
        </w:rPr>
        <w:t>д</w:t>
      </w:r>
      <w:r w:rsidRPr="003E6AAA">
        <w:rPr>
          <w:color w:val="000000"/>
          <w:sz w:val="28"/>
          <w:szCs w:val="28"/>
        </w:rPr>
        <w:t>уховно-</w:t>
      </w:r>
      <w:r w:rsidR="007D6BC2" w:rsidRPr="003E6AAA">
        <w:rPr>
          <w:color w:val="000000"/>
          <w:sz w:val="28"/>
          <w:szCs w:val="28"/>
        </w:rPr>
        <w:t>нравственное воспитание;</w:t>
      </w:r>
    </w:p>
    <w:p w:rsidR="007D6BC2" w:rsidRPr="003E6AAA" w:rsidRDefault="00C36B8D" w:rsidP="007D6BC2">
      <w:pPr>
        <w:pStyle w:val="a8"/>
        <w:ind w:firstLine="709"/>
        <w:rPr>
          <w:i/>
          <w:color w:val="000000"/>
          <w:sz w:val="28"/>
          <w:szCs w:val="28"/>
        </w:rPr>
      </w:pPr>
      <w:r w:rsidRPr="003E6AAA">
        <w:rPr>
          <w:rFonts w:eastAsia="Calibri"/>
          <w:sz w:val="28"/>
          <w:szCs w:val="28"/>
        </w:rPr>
        <w:t xml:space="preserve">- </w:t>
      </w:r>
      <w:r w:rsidR="007D6BC2" w:rsidRPr="003E6AAA">
        <w:rPr>
          <w:rFonts w:eastAsia="Calibri"/>
          <w:sz w:val="28"/>
          <w:szCs w:val="28"/>
        </w:rPr>
        <w:t>воспитание здорового образа жизни.</w:t>
      </w:r>
      <w:r w:rsidR="007D6BC2" w:rsidRPr="003E6AAA">
        <w:rPr>
          <w:color w:val="000000"/>
          <w:sz w:val="28"/>
          <w:szCs w:val="28"/>
        </w:rPr>
        <w:br/>
      </w:r>
    </w:p>
    <w:p w:rsidR="00491E9A" w:rsidRPr="003E6AAA" w:rsidRDefault="007D6BC2" w:rsidP="003E6AAA">
      <w:pPr>
        <w:pStyle w:val="a8"/>
        <w:jc w:val="both"/>
        <w:rPr>
          <w:i/>
          <w:color w:val="000000"/>
          <w:sz w:val="28"/>
          <w:szCs w:val="28"/>
        </w:rPr>
      </w:pPr>
      <w:r w:rsidRPr="003E6AAA">
        <w:rPr>
          <w:color w:val="000000"/>
          <w:sz w:val="28"/>
          <w:szCs w:val="28"/>
        </w:rPr>
        <w:t xml:space="preserve">           По каждому из указанных выше направлений, была проведены следующие мероприятия:</w:t>
      </w:r>
    </w:p>
    <w:p w:rsidR="00491E9A" w:rsidRPr="003E6AAA" w:rsidRDefault="00491E9A" w:rsidP="007D6BC2">
      <w:pPr>
        <w:pStyle w:val="a8"/>
        <w:jc w:val="center"/>
        <w:rPr>
          <w:b/>
          <w:i/>
          <w:sz w:val="28"/>
          <w:szCs w:val="28"/>
        </w:rPr>
      </w:pPr>
    </w:p>
    <w:p w:rsidR="007D6BC2" w:rsidRPr="003E6AAA" w:rsidRDefault="00C36B8D" w:rsidP="007D6BC2">
      <w:pPr>
        <w:pStyle w:val="a8"/>
        <w:jc w:val="center"/>
        <w:rPr>
          <w:b/>
          <w:i/>
          <w:sz w:val="28"/>
          <w:szCs w:val="28"/>
        </w:rPr>
      </w:pPr>
      <w:r w:rsidRPr="003E6AAA">
        <w:rPr>
          <w:b/>
          <w:i/>
          <w:sz w:val="28"/>
          <w:szCs w:val="28"/>
        </w:rPr>
        <w:t>М</w:t>
      </w:r>
      <w:r w:rsidR="007D6BC2" w:rsidRPr="003E6AAA">
        <w:rPr>
          <w:b/>
          <w:i/>
          <w:sz w:val="28"/>
          <w:szCs w:val="28"/>
        </w:rPr>
        <w:t xml:space="preserve">ероприятия, проводимые Центром детского творчества </w:t>
      </w:r>
    </w:p>
    <w:p w:rsidR="007D6BC2" w:rsidRPr="003E6AAA" w:rsidRDefault="007D6BC2" w:rsidP="007D6BC2">
      <w:pPr>
        <w:pStyle w:val="a8"/>
        <w:jc w:val="center"/>
        <w:rPr>
          <w:b/>
          <w:i/>
          <w:sz w:val="28"/>
          <w:szCs w:val="28"/>
        </w:rPr>
      </w:pPr>
      <w:r w:rsidRPr="003E6AAA">
        <w:rPr>
          <w:b/>
          <w:i/>
          <w:sz w:val="28"/>
          <w:szCs w:val="28"/>
        </w:rPr>
        <w:t>на муниципальном уровне</w:t>
      </w:r>
    </w:p>
    <w:p w:rsidR="007D6BC2" w:rsidRPr="007D6BC2" w:rsidRDefault="007D6BC2" w:rsidP="007D6BC2">
      <w:pPr>
        <w:pStyle w:val="a8"/>
        <w:jc w:val="both"/>
        <w:rPr>
          <w:i/>
          <w:sz w:val="26"/>
          <w:szCs w:val="26"/>
        </w:rPr>
      </w:pPr>
    </w:p>
    <w:tbl>
      <w:tblPr>
        <w:tblStyle w:val="1-6"/>
        <w:tblW w:w="9923" w:type="dxa"/>
        <w:tblLayout w:type="fixed"/>
        <w:tblLook w:val="04A0"/>
      </w:tblPr>
      <w:tblGrid>
        <w:gridCol w:w="677"/>
        <w:gridCol w:w="6944"/>
        <w:gridCol w:w="2302"/>
      </w:tblGrid>
      <w:tr w:rsidR="00C36B8D" w:rsidRPr="007D6BC2" w:rsidTr="0083751E">
        <w:trPr>
          <w:cnfStyle w:val="100000000000"/>
          <w:trHeight w:val="571"/>
        </w:trPr>
        <w:tc>
          <w:tcPr>
            <w:cnfStyle w:val="001000000000"/>
            <w:tcW w:w="677" w:type="dxa"/>
            <w:hideMark/>
          </w:tcPr>
          <w:p w:rsidR="00C36B8D" w:rsidRPr="007D6BC2" w:rsidRDefault="00C36B8D" w:rsidP="001D7593">
            <w:pPr>
              <w:pStyle w:val="a8"/>
              <w:jc w:val="center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№ п./п.</w:t>
            </w:r>
          </w:p>
        </w:tc>
        <w:tc>
          <w:tcPr>
            <w:tcW w:w="6944" w:type="dxa"/>
            <w:hideMark/>
          </w:tcPr>
          <w:p w:rsidR="00C36B8D" w:rsidRPr="007D6BC2" w:rsidRDefault="00C36B8D" w:rsidP="001D7593">
            <w:pPr>
              <w:pStyle w:val="a8"/>
              <w:jc w:val="center"/>
              <w:cnfStyle w:val="1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Названия мероприятия</w:t>
            </w:r>
          </w:p>
        </w:tc>
        <w:tc>
          <w:tcPr>
            <w:tcW w:w="2302" w:type="dxa"/>
            <w:hideMark/>
          </w:tcPr>
          <w:p w:rsidR="00C36B8D" w:rsidRPr="007D6BC2" w:rsidRDefault="00C36B8D" w:rsidP="001D7593">
            <w:pPr>
              <w:pStyle w:val="a8"/>
              <w:jc w:val="center"/>
              <w:cnfStyle w:val="1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Время проведения</w:t>
            </w:r>
          </w:p>
        </w:tc>
      </w:tr>
      <w:tr w:rsidR="00C36B8D" w:rsidRPr="007D6BC2" w:rsidTr="0083751E">
        <w:trPr>
          <w:cnfStyle w:val="000000100000"/>
          <w:trHeight w:val="360"/>
        </w:trPr>
        <w:tc>
          <w:tcPr>
            <w:cnfStyle w:val="001000000000"/>
            <w:tcW w:w="677" w:type="dxa"/>
          </w:tcPr>
          <w:p w:rsidR="00C36B8D" w:rsidRPr="007D6BC2" w:rsidRDefault="00C36B8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1.</w:t>
            </w:r>
          </w:p>
        </w:tc>
        <w:tc>
          <w:tcPr>
            <w:tcW w:w="6944" w:type="dxa"/>
          </w:tcPr>
          <w:p w:rsidR="003E6AAA" w:rsidRDefault="003E6AAA" w:rsidP="003E6AAA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в рамках Дня открытых дверей</w:t>
            </w:r>
          </w:p>
          <w:p w:rsidR="003E6AAA" w:rsidRDefault="003E6AAA" w:rsidP="003E6AAA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 в гостях у Центра детского творчества»:</w:t>
            </w:r>
          </w:p>
          <w:p w:rsidR="003E6AAA" w:rsidRDefault="003E6AAA" w:rsidP="003E6AAA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 экскурсии «Дом, в котором мы живём»; - выставка  декоративно-прикладного и технического творчества «На все руки от скуки»;</w:t>
            </w:r>
          </w:p>
          <w:p w:rsidR="00C36B8D" w:rsidRPr="007D6BC2" w:rsidRDefault="003E6AAA" w:rsidP="003E6AAA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концерт «Мы танцуем и поём, очень весело живём».</w:t>
            </w:r>
            <w:r w:rsidR="00C36B8D" w:rsidRPr="007D6B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02" w:type="dxa"/>
          </w:tcPr>
          <w:p w:rsidR="00C36B8D" w:rsidRPr="007D6BC2" w:rsidRDefault="00C36B8D" w:rsidP="000B50EC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  <w:r>
              <w:rPr>
                <w:sz w:val="26"/>
                <w:szCs w:val="26"/>
              </w:rPr>
              <w:t xml:space="preserve"> 201</w:t>
            </w:r>
            <w:r w:rsidR="00491E9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491E9A" w:rsidRPr="007D6BC2" w:rsidTr="0083751E">
        <w:trPr>
          <w:trHeight w:val="360"/>
        </w:trPr>
        <w:tc>
          <w:tcPr>
            <w:cnfStyle w:val="001000000000"/>
            <w:tcW w:w="677" w:type="dxa"/>
          </w:tcPr>
          <w:p w:rsidR="00491E9A" w:rsidRPr="007D6BC2" w:rsidRDefault="00491E9A" w:rsidP="001D7593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944" w:type="dxa"/>
          </w:tcPr>
          <w:p w:rsidR="00491E9A" w:rsidRPr="007D6BC2" w:rsidRDefault="00491E9A" w:rsidP="001D7593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Слёт в городском парке «Друзья леса»</w:t>
            </w:r>
          </w:p>
        </w:tc>
        <w:tc>
          <w:tcPr>
            <w:tcW w:w="2302" w:type="dxa"/>
          </w:tcPr>
          <w:p w:rsidR="00491E9A" w:rsidRPr="007D6BC2" w:rsidRDefault="00491E9A" w:rsidP="000B50EC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0B26C6" w:rsidRPr="007D6BC2" w:rsidTr="00550D28">
        <w:trPr>
          <w:cnfStyle w:val="000000100000"/>
          <w:trHeight w:val="360"/>
        </w:trPr>
        <w:tc>
          <w:tcPr>
            <w:cnfStyle w:val="001000000000"/>
            <w:tcW w:w="677" w:type="dxa"/>
          </w:tcPr>
          <w:p w:rsidR="000B26C6" w:rsidRDefault="000B26C6" w:rsidP="001D7593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944" w:type="dxa"/>
            <w:vAlign w:val="center"/>
          </w:tcPr>
          <w:p w:rsidR="000B26C6" w:rsidRPr="00EA6A56" w:rsidRDefault="000B26C6" w:rsidP="00550D28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 xml:space="preserve">Игра - </w:t>
            </w:r>
            <w:proofErr w:type="spellStart"/>
            <w:r w:rsidRPr="00EA6A56">
              <w:rPr>
                <w:sz w:val="26"/>
                <w:szCs w:val="26"/>
              </w:rPr>
              <w:t>квест</w:t>
            </w:r>
            <w:proofErr w:type="spellEnd"/>
            <w:r w:rsidRPr="00EA6A56">
              <w:rPr>
                <w:sz w:val="26"/>
                <w:szCs w:val="26"/>
              </w:rPr>
              <w:t xml:space="preserve"> в рамках года экологии</w:t>
            </w:r>
          </w:p>
          <w:p w:rsidR="000B26C6" w:rsidRPr="00EA6A56" w:rsidRDefault="000B26C6" w:rsidP="00550D28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«Экологическая тропа – 2017»</w:t>
            </w:r>
          </w:p>
        </w:tc>
        <w:tc>
          <w:tcPr>
            <w:tcW w:w="2302" w:type="dxa"/>
          </w:tcPr>
          <w:p w:rsidR="000B26C6" w:rsidRPr="007D6BC2" w:rsidRDefault="000B26C6" w:rsidP="000B50EC">
            <w:pPr>
              <w:pStyle w:val="a8"/>
              <w:jc w:val="both"/>
              <w:cnfStyle w:val="0000001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Октябрь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0B26C6" w:rsidRPr="007D6BC2" w:rsidTr="0083751E">
        <w:trPr>
          <w:trHeight w:val="670"/>
        </w:trPr>
        <w:tc>
          <w:tcPr>
            <w:cnfStyle w:val="001000000000"/>
            <w:tcW w:w="677" w:type="dxa"/>
          </w:tcPr>
          <w:p w:rsidR="000B26C6" w:rsidRPr="007D6BC2" w:rsidRDefault="000B26C6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B26C6" w:rsidRPr="007D6BC2" w:rsidRDefault="000B26C6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Праздничный концерт ко Дню Учителя «Учителями славится Россия»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Октябрь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0B26C6" w:rsidRPr="007D6BC2" w:rsidTr="0083751E">
        <w:trPr>
          <w:cnfStyle w:val="000000100000"/>
          <w:trHeight w:val="670"/>
        </w:trPr>
        <w:tc>
          <w:tcPr>
            <w:cnfStyle w:val="001000000000"/>
            <w:tcW w:w="677" w:type="dxa"/>
          </w:tcPr>
          <w:p w:rsidR="000B26C6" w:rsidRPr="007D6BC2" w:rsidRDefault="000B26C6" w:rsidP="001D7593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944" w:type="dxa"/>
            <w:hideMark/>
          </w:tcPr>
          <w:p w:rsidR="000B26C6" w:rsidRPr="00EA6A56" w:rsidRDefault="000B26C6" w:rsidP="000B26C6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Праздничная программа для ветеранов</w:t>
            </w:r>
          </w:p>
          <w:p w:rsidR="000B26C6" w:rsidRPr="00EA6A56" w:rsidRDefault="000B26C6" w:rsidP="000B26C6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педагогического труда</w:t>
            </w:r>
          </w:p>
          <w:p w:rsidR="000B26C6" w:rsidRPr="007D6BC2" w:rsidRDefault="000B26C6" w:rsidP="000B26C6">
            <w:pPr>
              <w:pStyle w:val="a8"/>
              <w:jc w:val="both"/>
              <w:cnfStyle w:val="000000100000"/>
              <w:rPr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«От всей души» в честь Дня учителя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1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Октябрь</w:t>
            </w:r>
            <w:r>
              <w:rPr>
                <w:sz w:val="26"/>
                <w:szCs w:val="26"/>
              </w:rPr>
              <w:t xml:space="preserve"> 2017 г.</w:t>
            </w:r>
          </w:p>
        </w:tc>
      </w:tr>
      <w:tr w:rsidR="00031EDC" w:rsidRPr="007D6BC2" w:rsidTr="0083751E">
        <w:trPr>
          <w:trHeight w:val="670"/>
        </w:trPr>
        <w:tc>
          <w:tcPr>
            <w:cnfStyle w:val="001000000000"/>
            <w:tcW w:w="677" w:type="dxa"/>
          </w:tcPr>
          <w:p w:rsidR="00031EDC" w:rsidRDefault="0002627E" w:rsidP="001D7593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D3FF7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31EDC" w:rsidRDefault="00550D28" w:rsidP="00031ED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A56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знатоков истории Великой Отечественной войны «Чтобы помнили»</w:t>
            </w:r>
          </w:p>
        </w:tc>
        <w:tc>
          <w:tcPr>
            <w:tcW w:w="2302" w:type="dxa"/>
            <w:hideMark/>
          </w:tcPr>
          <w:p w:rsidR="00031EDC" w:rsidRDefault="00550D28" w:rsidP="000B50EC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2017 г.</w:t>
            </w:r>
          </w:p>
        </w:tc>
      </w:tr>
      <w:tr w:rsidR="000B26C6" w:rsidRPr="007D6BC2" w:rsidTr="0083751E">
        <w:trPr>
          <w:cnfStyle w:val="000000100000"/>
          <w:trHeight w:val="397"/>
        </w:trPr>
        <w:tc>
          <w:tcPr>
            <w:cnfStyle w:val="001000000000"/>
            <w:tcW w:w="677" w:type="dxa"/>
          </w:tcPr>
          <w:p w:rsidR="000B26C6" w:rsidRPr="007D6BC2" w:rsidRDefault="0002627E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D3FF7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B26C6" w:rsidRPr="007D6BC2" w:rsidRDefault="000B26C6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Благотворительный концерт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«Мы выбираем жизнь»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</w:t>
            </w:r>
            <w:r>
              <w:rPr>
                <w:sz w:val="26"/>
                <w:szCs w:val="26"/>
              </w:rPr>
              <w:t xml:space="preserve"> 201</w:t>
            </w:r>
            <w:r w:rsidR="00550D2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0B26C6" w:rsidRPr="007D6BC2" w:rsidTr="0083751E">
        <w:trPr>
          <w:trHeight w:val="283"/>
        </w:trPr>
        <w:tc>
          <w:tcPr>
            <w:cnfStyle w:val="001000000000"/>
            <w:tcW w:w="677" w:type="dxa"/>
          </w:tcPr>
          <w:p w:rsidR="000B26C6" w:rsidRPr="007D6BC2" w:rsidRDefault="0002627E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D3FF7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B26C6" w:rsidRPr="007D6BC2" w:rsidRDefault="000B26C6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Цикл театрализованных новогодних утренников для </w:t>
            </w:r>
            <w:r w:rsidRPr="007D6BC2">
              <w:rPr>
                <w:sz w:val="26"/>
                <w:szCs w:val="26"/>
              </w:rPr>
              <w:lastRenderedPageBreak/>
              <w:t xml:space="preserve">младших школьников 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lastRenderedPageBreak/>
              <w:t>Декабрь</w:t>
            </w:r>
            <w:r>
              <w:rPr>
                <w:sz w:val="26"/>
                <w:szCs w:val="26"/>
              </w:rPr>
              <w:t xml:space="preserve"> 201</w:t>
            </w:r>
            <w:r w:rsidR="00A7124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0B26C6" w:rsidRPr="007D6BC2" w:rsidTr="0083751E">
        <w:trPr>
          <w:cnfStyle w:val="000000100000"/>
          <w:trHeight w:val="554"/>
        </w:trPr>
        <w:tc>
          <w:tcPr>
            <w:cnfStyle w:val="001000000000"/>
            <w:tcW w:w="677" w:type="dxa"/>
          </w:tcPr>
          <w:p w:rsidR="000B26C6" w:rsidRPr="007D6BC2" w:rsidRDefault="0002627E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4D3FF7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B26C6" w:rsidRPr="007D6BC2" w:rsidRDefault="000B26C6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Фестиваль народного творчества «От Руси до России»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Февраль</w:t>
            </w:r>
            <w:r>
              <w:rPr>
                <w:sz w:val="26"/>
                <w:szCs w:val="26"/>
              </w:rPr>
              <w:t xml:space="preserve"> 201</w:t>
            </w:r>
            <w:r w:rsidR="00A7124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A7124A" w:rsidRPr="007D6BC2" w:rsidTr="0083751E">
        <w:trPr>
          <w:trHeight w:val="554"/>
        </w:trPr>
        <w:tc>
          <w:tcPr>
            <w:cnfStyle w:val="001000000000"/>
            <w:tcW w:w="677" w:type="dxa"/>
          </w:tcPr>
          <w:p w:rsidR="00A7124A" w:rsidRPr="007D6BC2" w:rsidRDefault="0002627E" w:rsidP="001D7593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944" w:type="dxa"/>
            <w:hideMark/>
          </w:tcPr>
          <w:p w:rsidR="00A7124A" w:rsidRPr="00EA6A56" w:rsidRDefault="00A7124A" w:rsidP="00A7124A">
            <w:pPr>
              <w:pStyle w:val="a8"/>
              <w:spacing w:line="276" w:lineRule="auto"/>
              <w:cnfStyle w:val="0000000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Фестиваль литературно –</w:t>
            </w:r>
          </w:p>
          <w:p w:rsidR="00A7124A" w:rsidRPr="00EA6A56" w:rsidRDefault="00A7124A" w:rsidP="00A7124A">
            <w:pPr>
              <w:pStyle w:val="a8"/>
              <w:spacing w:line="276" w:lineRule="auto"/>
              <w:cnfStyle w:val="0000000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музыкальных композиций</w:t>
            </w:r>
          </w:p>
          <w:p w:rsidR="00A7124A" w:rsidRPr="007D6BC2" w:rsidRDefault="00A7124A" w:rsidP="00A7124A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Комсомольская юность</w:t>
            </w:r>
            <w:r w:rsidRPr="00EA6A56">
              <w:rPr>
                <w:sz w:val="26"/>
                <w:szCs w:val="26"/>
              </w:rPr>
              <w:t>»</w:t>
            </w:r>
          </w:p>
        </w:tc>
        <w:tc>
          <w:tcPr>
            <w:tcW w:w="2302" w:type="dxa"/>
            <w:hideMark/>
          </w:tcPr>
          <w:p w:rsidR="00A7124A" w:rsidRPr="007D6BC2" w:rsidRDefault="00A7124A" w:rsidP="000B50EC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Февраль</w:t>
            </w:r>
            <w:r>
              <w:rPr>
                <w:sz w:val="26"/>
                <w:szCs w:val="26"/>
              </w:rPr>
              <w:t xml:space="preserve"> 2018 г.</w:t>
            </w:r>
          </w:p>
        </w:tc>
      </w:tr>
      <w:tr w:rsidR="000B26C6" w:rsidRPr="007D6BC2" w:rsidTr="0083751E">
        <w:trPr>
          <w:cnfStyle w:val="000000100000"/>
          <w:trHeight w:val="722"/>
        </w:trPr>
        <w:tc>
          <w:tcPr>
            <w:cnfStyle w:val="001000000000"/>
            <w:tcW w:w="677" w:type="dxa"/>
          </w:tcPr>
          <w:p w:rsidR="000B26C6" w:rsidRPr="007D6BC2" w:rsidRDefault="004D3FF7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B26C6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A7124A" w:rsidRPr="00EA6A56" w:rsidRDefault="00A7124A" w:rsidP="00A7124A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Праздничная программа для ветеранов</w:t>
            </w:r>
          </w:p>
          <w:p w:rsidR="00A7124A" w:rsidRPr="00EA6A56" w:rsidRDefault="00A7124A" w:rsidP="00A7124A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педагогического труда</w:t>
            </w:r>
          </w:p>
          <w:p w:rsidR="000B26C6" w:rsidRPr="007D6BC2" w:rsidRDefault="00A7124A" w:rsidP="00A7124A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«Примите поздравление» в честь Международного женского дня 8 марта</w:t>
            </w:r>
          </w:p>
        </w:tc>
        <w:tc>
          <w:tcPr>
            <w:tcW w:w="2302" w:type="dxa"/>
            <w:hideMark/>
          </w:tcPr>
          <w:p w:rsidR="000B26C6" w:rsidRPr="007D6BC2" w:rsidRDefault="00A7124A" w:rsidP="000B50EC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 2018 г.</w:t>
            </w:r>
          </w:p>
        </w:tc>
      </w:tr>
      <w:tr w:rsidR="000B26C6" w:rsidRPr="007D6BC2" w:rsidTr="0083751E">
        <w:trPr>
          <w:trHeight w:val="831"/>
        </w:trPr>
        <w:tc>
          <w:tcPr>
            <w:cnfStyle w:val="001000000000"/>
            <w:tcW w:w="677" w:type="dxa"/>
          </w:tcPr>
          <w:p w:rsidR="000B26C6" w:rsidRPr="007D6BC2" w:rsidRDefault="004D3FF7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B26C6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</w:tcPr>
          <w:p w:rsidR="00A7124A" w:rsidRPr="00EA6A56" w:rsidRDefault="00A7124A" w:rsidP="00A7124A">
            <w:pPr>
              <w:pStyle w:val="a8"/>
              <w:spacing w:line="276" w:lineRule="auto"/>
              <w:cnfStyle w:val="0000000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Конкурс чтецкого мастерства, среди учащихся начальной школы</w:t>
            </w:r>
          </w:p>
          <w:p w:rsidR="000B26C6" w:rsidRPr="007D6BC2" w:rsidRDefault="00A7124A" w:rsidP="00A7124A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«Звучащее слово»</w:t>
            </w:r>
          </w:p>
        </w:tc>
        <w:tc>
          <w:tcPr>
            <w:tcW w:w="2302" w:type="dxa"/>
          </w:tcPr>
          <w:p w:rsidR="000B26C6" w:rsidRPr="007D6BC2" w:rsidRDefault="00A7124A" w:rsidP="000B50EC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2018 г.</w:t>
            </w:r>
          </w:p>
        </w:tc>
      </w:tr>
      <w:tr w:rsidR="000B26C6" w:rsidRPr="007D6BC2" w:rsidTr="0083751E">
        <w:trPr>
          <w:cnfStyle w:val="000000100000"/>
          <w:trHeight w:val="405"/>
        </w:trPr>
        <w:tc>
          <w:tcPr>
            <w:cnfStyle w:val="001000000000"/>
            <w:tcW w:w="677" w:type="dxa"/>
          </w:tcPr>
          <w:p w:rsidR="000B26C6" w:rsidRPr="007D6BC2" w:rsidRDefault="000B26C6" w:rsidP="004D3FF7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4D3FF7">
              <w:rPr>
                <w:sz w:val="26"/>
                <w:szCs w:val="26"/>
              </w:rPr>
              <w:t>3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A7124A" w:rsidRPr="00EA6A56" w:rsidRDefault="00A7124A" w:rsidP="00A7124A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Городская выставка</w:t>
            </w:r>
          </w:p>
          <w:p w:rsidR="00A7124A" w:rsidRPr="00EA6A56" w:rsidRDefault="00A7124A" w:rsidP="00A7124A">
            <w:pPr>
              <w:pStyle w:val="a8"/>
              <w:spacing w:line="276" w:lineRule="auto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декоративно - прикладного творчества</w:t>
            </w:r>
          </w:p>
          <w:p w:rsidR="000B26C6" w:rsidRPr="007D6BC2" w:rsidRDefault="00A7124A" w:rsidP="00A7124A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«Город мастеров»</w:t>
            </w:r>
          </w:p>
        </w:tc>
        <w:tc>
          <w:tcPr>
            <w:tcW w:w="2302" w:type="dxa"/>
            <w:hideMark/>
          </w:tcPr>
          <w:p w:rsidR="000B26C6" w:rsidRPr="007D6BC2" w:rsidRDefault="00A7124A" w:rsidP="000B50EC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Апрель</w:t>
            </w:r>
            <w:r>
              <w:rPr>
                <w:sz w:val="26"/>
                <w:szCs w:val="26"/>
              </w:rPr>
              <w:t xml:space="preserve"> 2018 г.</w:t>
            </w:r>
          </w:p>
        </w:tc>
      </w:tr>
      <w:tr w:rsidR="000B26C6" w:rsidRPr="007D6BC2" w:rsidTr="0083751E">
        <w:trPr>
          <w:trHeight w:val="552"/>
        </w:trPr>
        <w:tc>
          <w:tcPr>
            <w:cnfStyle w:val="001000000000"/>
            <w:tcW w:w="677" w:type="dxa"/>
          </w:tcPr>
          <w:p w:rsidR="000B26C6" w:rsidRPr="007D6BC2" w:rsidRDefault="000B26C6" w:rsidP="004D3FF7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4D3FF7">
              <w:rPr>
                <w:sz w:val="26"/>
                <w:szCs w:val="26"/>
              </w:rPr>
              <w:t>4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B26C6" w:rsidRPr="007D6BC2" w:rsidRDefault="00A7124A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Военно-спортивная игра  «Малая зарница»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</w:t>
            </w:r>
            <w:r w:rsidR="00A7124A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201</w:t>
            </w:r>
            <w:r w:rsidR="00A7124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0B26C6" w:rsidRPr="007D6BC2" w:rsidTr="0083751E">
        <w:trPr>
          <w:cnfStyle w:val="000000100000"/>
          <w:trHeight w:val="571"/>
        </w:trPr>
        <w:tc>
          <w:tcPr>
            <w:cnfStyle w:val="001000000000"/>
            <w:tcW w:w="677" w:type="dxa"/>
          </w:tcPr>
          <w:p w:rsidR="000B26C6" w:rsidRPr="007D6BC2" w:rsidRDefault="000B26C6" w:rsidP="004D3FF7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4D3FF7">
              <w:rPr>
                <w:sz w:val="26"/>
                <w:szCs w:val="26"/>
              </w:rPr>
              <w:t>5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</w:tcPr>
          <w:p w:rsidR="000B26C6" w:rsidRPr="007D6BC2" w:rsidRDefault="000B26C6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Фестиваль-конкурс воспитанников дошкольных образовательных учреждений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«Музыкальная радуга – 2017»</w:t>
            </w:r>
          </w:p>
        </w:tc>
        <w:tc>
          <w:tcPr>
            <w:tcW w:w="2302" w:type="dxa"/>
          </w:tcPr>
          <w:p w:rsidR="000B26C6" w:rsidRPr="007D6BC2" w:rsidRDefault="000B26C6" w:rsidP="000B50EC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Май</w:t>
            </w:r>
            <w:r>
              <w:rPr>
                <w:sz w:val="26"/>
                <w:szCs w:val="26"/>
              </w:rPr>
              <w:t xml:space="preserve"> 201</w:t>
            </w:r>
            <w:r w:rsidR="00A7124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0B26C6" w:rsidRPr="007D6BC2" w:rsidTr="0083751E">
        <w:trPr>
          <w:trHeight w:val="571"/>
        </w:trPr>
        <w:tc>
          <w:tcPr>
            <w:cnfStyle w:val="001000000000"/>
            <w:tcW w:w="677" w:type="dxa"/>
          </w:tcPr>
          <w:p w:rsidR="000B26C6" w:rsidRPr="007D6BC2" w:rsidRDefault="000B26C6" w:rsidP="004D3FF7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4D3FF7">
              <w:rPr>
                <w:sz w:val="26"/>
                <w:szCs w:val="26"/>
              </w:rPr>
              <w:t>6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B26C6" w:rsidRPr="007D6BC2" w:rsidRDefault="00A7124A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EA6A56">
              <w:rPr>
                <w:sz w:val="26"/>
                <w:szCs w:val="26"/>
              </w:rPr>
              <w:t>Праздник последнего звонка на городской площади</w:t>
            </w:r>
            <w:r w:rsidR="000B26C6">
              <w:rPr>
                <w:i/>
                <w:sz w:val="26"/>
                <w:szCs w:val="26"/>
              </w:rPr>
              <w:t xml:space="preserve"> </w:t>
            </w:r>
            <w:r w:rsidR="000B26C6" w:rsidRPr="007D6BC2">
              <w:rPr>
                <w:sz w:val="26"/>
                <w:szCs w:val="26"/>
              </w:rPr>
              <w:t>«До свидания, школа»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Май</w:t>
            </w:r>
            <w:r>
              <w:rPr>
                <w:sz w:val="26"/>
                <w:szCs w:val="26"/>
              </w:rPr>
              <w:t xml:space="preserve"> 201</w:t>
            </w:r>
            <w:r w:rsidR="00A7124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0B26C6" w:rsidRPr="007D6BC2" w:rsidTr="0083751E">
        <w:trPr>
          <w:cnfStyle w:val="000000100000"/>
          <w:trHeight w:val="441"/>
        </w:trPr>
        <w:tc>
          <w:tcPr>
            <w:cnfStyle w:val="001000000000"/>
            <w:tcW w:w="677" w:type="dxa"/>
          </w:tcPr>
          <w:p w:rsidR="000B26C6" w:rsidRPr="007D6BC2" w:rsidRDefault="000B26C6" w:rsidP="004D3FF7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4D3FF7">
              <w:rPr>
                <w:sz w:val="26"/>
                <w:szCs w:val="26"/>
              </w:rPr>
              <w:t>7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B26C6" w:rsidRPr="007D6BC2" w:rsidRDefault="000B26C6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Праздник ко Дню защиты детей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«Должны смеяться дети»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Июнь</w:t>
            </w:r>
            <w:r>
              <w:rPr>
                <w:sz w:val="26"/>
                <w:szCs w:val="26"/>
              </w:rPr>
              <w:t xml:space="preserve"> 201</w:t>
            </w:r>
            <w:r w:rsidR="004D3FF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0B26C6" w:rsidRPr="007D6BC2" w:rsidTr="0083751E">
        <w:trPr>
          <w:trHeight w:val="533"/>
        </w:trPr>
        <w:tc>
          <w:tcPr>
            <w:cnfStyle w:val="001000000000"/>
            <w:tcW w:w="677" w:type="dxa"/>
          </w:tcPr>
          <w:p w:rsidR="000B26C6" w:rsidRPr="007D6BC2" w:rsidRDefault="000B26C6" w:rsidP="004D3FF7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4D3FF7">
              <w:rPr>
                <w:sz w:val="26"/>
                <w:szCs w:val="26"/>
              </w:rPr>
              <w:t>8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B26C6" w:rsidRPr="007D6BC2" w:rsidRDefault="000B26C6" w:rsidP="00C36B8D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Праздничный концерт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 xml:space="preserve">ко </w:t>
            </w:r>
            <w:r>
              <w:rPr>
                <w:sz w:val="26"/>
                <w:szCs w:val="26"/>
              </w:rPr>
              <w:t>Д</w:t>
            </w:r>
            <w:r w:rsidRPr="007D6BC2">
              <w:rPr>
                <w:sz w:val="26"/>
                <w:szCs w:val="26"/>
              </w:rPr>
              <w:t>ню России «И в сердце, и в песне – Россия!»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Июнь</w:t>
            </w:r>
            <w:r>
              <w:rPr>
                <w:sz w:val="26"/>
                <w:szCs w:val="26"/>
              </w:rPr>
              <w:t xml:space="preserve"> 201</w:t>
            </w:r>
            <w:r w:rsidR="004D3FF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0B26C6" w:rsidRPr="007D6BC2" w:rsidTr="0083751E">
        <w:trPr>
          <w:cnfStyle w:val="000000100000"/>
          <w:trHeight w:val="485"/>
        </w:trPr>
        <w:tc>
          <w:tcPr>
            <w:cnfStyle w:val="001000000000"/>
            <w:tcW w:w="677" w:type="dxa"/>
          </w:tcPr>
          <w:p w:rsidR="000B26C6" w:rsidRPr="007D6BC2" w:rsidRDefault="000B26C6" w:rsidP="004D3FF7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4D3FF7">
              <w:rPr>
                <w:sz w:val="26"/>
                <w:szCs w:val="26"/>
              </w:rPr>
              <w:t>9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</w:tcPr>
          <w:p w:rsidR="000B26C6" w:rsidRPr="007D6BC2" w:rsidRDefault="000B26C6" w:rsidP="004D3FF7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Праздник «Выпускной-201</w:t>
            </w:r>
            <w:r w:rsidR="004D3FF7">
              <w:rPr>
                <w:sz w:val="26"/>
                <w:szCs w:val="26"/>
              </w:rPr>
              <w:t>8</w:t>
            </w:r>
            <w:r w:rsidRPr="007D6BC2">
              <w:rPr>
                <w:sz w:val="26"/>
                <w:szCs w:val="26"/>
              </w:rPr>
              <w:t>»</w:t>
            </w:r>
          </w:p>
        </w:tc>
        <w:tc>
          <w:tcPr>
            <w:tcW w:w="2302" w:type="dxa"/>
          </w:tcPr>
          <w:p w:rsidR="000B26C6" w:rsidRPr="007D6BC2" w:rsidRDefault="000B26C6" w:rsidP="000B50EC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Июнь</w:t>
            </w:r>
            <w:r>
              <w:rPr>
                <w:sz w:val="26"/>
                <w:szCs w:val="26"/>
              </w:rPr>
              <w:t xml:space="preserve"> 201</w:t>
            </w:r>
            <w:r w:rsidR="004D3FF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0B26C6" w:rsidRPr="007D6BC2" w:rsidTr="0083751E">
        <w:trPr>
          <w:trHeight w:val="408"/>
        </w:trPr>
        <w:tc>
          <w:tcPr>
            <w:cnfStyle w:val="001000000000"/>
            <w:tcW w:w="677" w:type="dxa"/>
          </w:tcPr>
          <w:p w:rsidR="000B26C6" w:rsidRPr="007D6BC2" w:rsidRDefault="004D3FF7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B26C6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44" w:type="dxa"/>
            <w:hideMark/>
          </w:tcPr>
          <w:p w:rsidR="000B26C6" w:rsidRPr="007D6BC2" w:rsidRDefault="004D3FF7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Летняя творческая школа «Карусель талантов»</w:t>
            </w:r>
          </w:p>
        </w:tc>
        <w:tc>
          <w:tcPr>
            <w:tcW w:w="2302" w:type="dxa"/>
            <w:hideMark/>
          </w:tcPr>
          <w:p w:rsidR="000B26C6" w:rsidRPr="007D6BC2" w:rsidRDefault="000B26C6" w:rsidP="000B50EC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Июнь</w:t>
            </w:r>
            <w:r>
              <w:rPr>
                <w:sz w:val="26"/>
                <w:szCs w:val="26"/>
              </w:rPr>
              <w:t xml:space="preserve"> 201</w:t>
            </w:r>
            <w:r w:rsidR="004D3FF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</w:tbl>
    <w:p w:rsidR="007D6BC2" w:rsidRPr="007D6BC2" w:rsidRDefault="007D6BC2" w:rsidP="007D6BC2">
      <w:pPr>
        <w:pStyle w:val="a8"/>
        <w:jc w:val="both"/>
        <w:rPr>
          <w:i/>
          <w:color w:val="444444"/>
          <w:sz w:val="26"/>
          <w:szCs w:val="26"/>
        </w:rPr>
      </w:pPr>
    </w:p>
    <w:p w:rsidR="007D6BC2" w:rsidRPr="0083751E" w:rsidRDefault="0083751E" w:rsidP="007D6BC2">
      <w:pPr>
        <w:pStyle w:val="a8"/>
        <w:jc w:val="center"/>
        <w:rPr>
          <w:b/>
          <w:i/>
          <w:sz w:val="26"/>
          <w:szCs w:val="26"/>
        </w:rPr>
      </w:pPr>
      <w:r w:rsidRPr="0083751E">
        <w:rPr>
          <w:b/>
          <w:i/>
          <w:sz w:val="26"/>
          <w:szCs w:val="26"/>
        </w:rPr>
        <w:t>М</w:t>
      </w:r>
      <w:r w:rsidR="007D6BC2" w:rsidRPr="0083751E">
        <w:rPr>
          <w:b/>
          <w:i/>
          <w:sz w:val="26"/>
          <w:szCs w:val="26"/>
        </w:rPr>
        <w:t>ероприятия, проводимые на уровне учреждения</w:t>
      </w:r>
    </w:p>
    <w:p w:rsidR="007D6BC2" w:rsidRPr="007D6BC2" w:rsidRDefault="007D6BC2" w:rsidP="007D6BC2">
      <w:pPr>
        <w:pStyle w:val="a8"/>
        <w:jc w:val="center"/>
        <w:rPr>
          <w:b/>
          <w:i/>
          <w:sz w:val="26"/>
          <w:szCs w:val="26"/>
        </w:rPr>
      </w:pPr>
    </w:p>
    <w:tbl>
      <w:tblPr>
        <w:tblStyle w:val="1-6"/>
        <w:tblW w:w="9889" w:type="dxa"/>
        <w:tblLayout w:type="fixed"/>
        <w:tblLook w:val="04A0"/>
      </w:tblPr>
      <w:tblGrid>
        <w:gridCol w:w="689"/>
        <w:gridCol w:w="21"/>
        <w:gridCol w:w="6911"/>
        <w:gridCol w:w="2268"/>
      </w:tblGrid>
      <w:tr w:rsidR="005C4E2D" w:rsidRPr="007D6BC2" w:rsidTr="005C4E2D">
        <w:trPr>
          <w:cnfStyle w:val="100000000000"/>
          <w:trHeight w:val="599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center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№ </w:t>
            </w:r>
            <w:proofErr w:type="gramStart"/>
            <w:r w:rsidRPr="007D6BC2">
              <w:rPr>
                <w:sz w:val="26"/>
                <w:szCs w:val="26"/>
              </w:rPr>
              <w:t>п</w:t>
            </w:r>
            <w:proofErr w:type="gramEnd"/>
            <w:r w:rsidRPr="007D6BC2">
              <w:rPr>
                <w:sz w:val="26"/>
                <w:szCs w:val="26"/>
              </w:rPr>
              <w:t>/п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center"/>
              <w:cnfStyle w:val="1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Названия мероприятия</w:t>
            </w:r>
          </w:p>
        </w:tc>
        <w:tc>
          <w:tcPr>
            <w:tcW w:w="2268" w:type="dxa"/>
            <w:hideMark/>
          </w:tcPr>
          <w:p w:rsidR="005C4E2D" w:rsidRPr="007D6BC2" w:rsidRDefault="005C4E2D" w:rsidP="005C4E2D">
            <w:pPr>
              <w:pStyle w:val="a8"/>
              <w:cnfStyle w:val="1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Время проведения</w:t>
            </w:r>
          </w:p>
        </w:tc>
      </w:tr>
      <w:tr w:rsidR="005C4E2D" w:rsidRPr="007D6BC2" w:rsidTr="005C4E2D">
        <w:trPr>
          <w:cnfStyle w:val="000000100000"/>
          <w:trHeight w:val="413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1.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День открытых дверей  «Дом, в котором мы живем»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trHeight w:val="300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2.</w:t>
            </w:r>
          </w:p>
        </w:tc>
        <w:tc>
          <w:tcPr>
            <w:tcW w:w="6911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Беседа  о создании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 xml:space="preserve">Центра детского творчества </w:t>
            </w:r>
          </w:p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«История в событиях и лицах» 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cnfStyle w:val="000000100000"/>
          <w:trHeight w:val="357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5C4E2D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3.</w:t>
            </w:r>
          </w:p>
        </w:tc>
        <w:tc>
          <w:tcPr>
            <w:tcW w:w="6911" w:type="dxa"/>
            <w:hideMark/>
          </w:tcPr>
          <w:p w:rsidR="005C4E2D" w:rsidRPr="007D6BC2" w:rsidRDefault="005C4E2D" w:rsidP="0002627E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Игровая программа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 xml:space="preserve">«Весёлая </w:t>
            </w:r>
            <w:r w:rsidR="0002627E">
              <w:rPr>
                <w:sz w:val="26"/>
                <w:szCs w:val="26"/>
              </w:rPr>
              <w:t>страна детства</w:t>
            </w:r>
            <w:r w:rsidRPr="007D6BC2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Сентябрь</w:t>
            </w:r>
          </w:p>
        </w:tc>
      </w:tr>
      <w:tr w:rsidR="005C4E2D" w:rsidRPr="007D6BC2" w:rsidTr="005C4E2D">
        <w:trPr>
          <w:trHeight w:val="381"/>
        </w:trPr>
        <w:tc>
          <w:tcPr>
            <w:cnfStyle w:val="001000000000"/>
            <w:tcW w:w="710" w:type="dxa"/>
            <w:gridSpan w:val="2"/>
            <w:hideMark/>
          </w:tcPr>
          <w:p w:rsidR="005C4E2D" w:rsidRPr="007D6BC2" w:rsidRDefault="00E67696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C4E2D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11" w:type="dxa"/>
            <w:hideMark/>
          </w:tcPr>
          <w:p w:rsidR="005C4E2D" w:rsidRPr="008E04F4" w:rsidRDefault="0002627E" w:rsidP="008E04F4">
            <w:pPr>
              <w:pStyle w:val="a8"/>
              <w:spacing w:line="276" w:lineRule="auto"/>
              <w:cnfStyle w:val="000000000000"/>
              <w:rPr>
                <w:sz w:val="26"/>
                <w:szCs w:val="26"/>
              </w:rPr>
            </w:pPr>
            <w:r w:rsidRPr="00E67696">
              <w:rPr>
                <w:sz w:val="26"/>
                <w:szCs w:val="26"/>
              </w:rPr>
              <w:t>Литературный праздник</w:t>
            </w:r>
            <w:r w:rsidR="008E04F4">
              <w:rPr>
                <w:sz w:val="26"/>
                <w:szCs w:val="26"/>
              </w:rPr>
              <w:t xml:space="preserve"> </w:t>
            </w:r>
            <w:r w:rsidRPr="00E67696">
              <w:rPr>
                <w:sz w:val="26"/>
                <w:szCs w:val="26"/>
              </w:rPr>
              <w:t>«Осенняя пора – очей очарованье»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Октябрь</w:t>
            </w:r>
          </w:p>
        </w:tc>
      </w:tr>
      <w:tr w:rsidR="005C4E2D" w:rsidRPr="007D6BC2" w:rsidTr="005C4E2D">
        <w:trPr>
          <w:cnfStyle w:val="000000100000"/>
          <w:trHeight w:val="693"/>
        </w:trPr>
        <w:tc>
          <w:tcPr>
            <w:cnfStyle w:val="001000000000"/>
            <w:tcW w:w="689" w:type="dxa"/>
            <w:hideMark/>
          </w:tcPr>
          <w:p w:rsidR="005C4E2D" w:rsidRPr="007D6BC2" w:rsidRDefault="00E67696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C4E2D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  <w:hideMark/>
          </w:tcPr>
          <w:p w:rsidR="005C4E2D" w:rsidRPr="007D6BC2" w:rsidRDefault="005C4E2D" w:rsidP="0002627E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Концерт ко Дню матери</w:t>
            </w:r>
            <w:r>
              <w:rPr>
                <w:i/>
                <w:sz w:val="26"/>
                <w:szCs w:val="26"/>
              </w:rPr>
              <w:t xml:space="preserve"> </w:t>
            </w:r>
            <w:r w:rsidR="0002627E" w:rsidRPr="00EA6A56">
              <w:rPr>
                <w:i/>
                <w:sz w:val="26"/>
                <w:szCs w:val="26"/>
              </w:rPr>
              <w:t>«Подарок мамам»</w:t>
            </w:r>
          </w:p>
        </w:tc>
        <w:tc>
          <w:tcPr>
            <w:tcW w:w="2268" w:type="dxa"/>
            <w:hideMark/>
          </w:tcPr>
          <w:p w:rsidR="005C4E2D" w:rsidRPr="007D6BC2" w:rsidRDefault="005C4E2D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Ноябрь</w:t>
            </w:r>
          </w:p>
        </w:tc>
      </w:tr>
      <w:tr w:rsidR="0002627E" w:rsidRPr="007D6BC2" w:rsidTr="005C4E2D">
        <w:trPr>
          <w:trHeight w:val="518"/>
        </w:trPr>
        <w:tc>
          <w:tcPr>
            <w:cnfStyle w:val="001000000000"/>
            <w:tcW w:w="689" w:type="dxa"/>
            <w:hideMark/>
          </w:tcPr>
          <w:p w:rsidR="0002627E" w:rsidRPr="007D6BC2" w:rsidRDefault="00E67696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E67696">
              <w:rPr>
                <w:sz w:val="26"/>
                <w:szCs w:val="26"/>
              </w:rPr>
              <w:t>Акция</w:t>
            </w:r>
            <w:r w:rsidRPr="007D6BC2">
              <w:rPr>
                <w:sz w:val="26"/>
                <w:szCs w:val="26"/>
              </w:rPr>
              <w:t xml:space="preserve"> «Спешите делать добрые дела»</w:t>
            </w:r>
          </w:p>
        </w:tc>
        <w:tc>
          <w:tcPr>
            <w:tcW w:w="2268" w:type="dxa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</w:t>
            </w:r>
          </w:p>
        </w:tc>
      </w:tr>
      <w:tr w:rsidR="008E04F4" w:rsidRPr="007D6BC2" w:rsidTr="005C4E2D">
        <w:trPr>
          <w:cnfStyle w:val="000000100000"/>
          <w:trHeight w:val="518"/>
        </w:trPr>
        <w:tc>
          <w:tcPr>
            <w:cnfStyle w:val="001000000000"/>
            <w:tcW w:w="689" w:type="dxa"/>
            <w:hideMark/>
          </w:tcPr>
          <w:p w:rsidR="008E04F4" w:rsidRDefault="008E04F4" w:rsidP="001D7593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6932" w:type="dxa"/>
            <w:gridSpan w:val="2"/>
            <w:hideMark/>
          </w:tcPr>
          <w:p w:rsidR="008E04F4" w:rsidRPr="008E04F4" w:rsidRDefault="008E04F4" w:rsidP="008E04F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8E04F4">
              <w:rPr>
                <w:rFonts w:ascii="Times New Roman" w:hAnsi="Times New Roman" w:cs="Times New Roman"/>
                <w:sz w:val="26"/>
                <w:szCs w:val="26"/>
              </w:rPr>
              <w:t>Мини-выставка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04F4">
              <w:rPr>
                <w:rFonts w:ascii="Times New Roman" w:hAnsi="Times New Roman" w:cs="Times New Roman"/>
                <w:sz w:val="26"/>
                <w:szCs w:val="26"/>
              </w:rPr>
              <w:t xml:space="preserve">«Символ года» </w:t>
            </w:r>
          </w:p>
          <w:p w:rsidR="008E04F4" w:rsidRPr="00E67696" w:rsidRDefault="008E04F4" w:rsidP="001D7593">
            <w:pPr>
              <w:pStyle w:val="a8"/>
              <w:jc w:val="both"/>
              <w:cnfStyle w:val="000000100000"/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8E04F4" w:rsidRPr="007D6BC2" w:rsidRDefault="008E04F4" w:rsidP="001D7593">
            <w:pPr>
              <w:pStyle w:val="a8"/>
              <w:jc w:val="both"/>
              <w:cnfStyle w:val="0000001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</w:t>
            </w:r>
          </w:p>
        </w:tc>
      </w:tr>
      <w:tr w:rsidR="0002627E" w:rsidRPr="007D6BC2" w:rsidTr="005C4E2D">
        <w:trPr>
          <w:trHeight w:val="427"/>
        </w:trPr>
        <w:tc>
          <w:tcPr>
            <w:cnfStyle w:val="001000000000"/>
            <w:tcW w:w="689" w:type="dxa"/>
            <w:hideMark/>
          </w:tcPr>
          <w:p w:rsidR="0002627E" w:rsidRPr="007D6BC2" w:rsidRDefault="008E04F4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  <w:hideMark/>
          </w:tcPr>
          <w:p w:rsidR="0002627E" w:rsidRPr="00E67696" w:rsidRDefault="00E67696" w:rsidP="001D7593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 w:rsidRPr="00E67696">
              <w:rPr>
                <w:sz w:val="26"/>
                <w:szCs w:val="26"/>
              </w:rPr>
              <w:t>Театрализованный новогодний утренник</w:t>
            </w:r>
            <w:r w:rsidR="0002627E" w:rsidRPr="00E67696">
              <w:rPr>
                <w:sz w:val="26"/>
                <w:szCs w:val="26"/>
              </w:rPr>
              <w:t xml:space="preserve"> «Зимняя сказка»</w:t>
            </w:r>
          </w:p>
        </w:tc>
        <w:tc>
          <w:tcPr>
            <w:tcW w:w="2268" w:type="dxa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Декабрь</w:t>
            </w:r>
          </w:p>
        </w:tc>
      </w:tr>
      <w:tr w:rsidR="008E04F4" w:rsidRPr="007D6BC2" w:rsidTr="005C4E2D">
        <w:trPr>
          <w:cnfStyle w:val="000000100000"/>
          <w:trHeight w:val="427"/>
        </w:trPr>
        <w:tc>
          <w:tcPr>
            <w:cnfStyle w:val="001000000000"/>
            <w:tcW w:w="689" w:type="dxa"/>
            <w:hideMark/>
          </w:tcPr>
          <w:p w:rsidR="008E04F4" w:rsidRDefault="008E04F4" w:rsidP="001D7593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932" w:type="dxa"/>
            <w:gridSpan w:val="2"/>
            <w:hideMark/>
          </w:tcPr>
          <w:p w:rsidR="008E04F4" w:rsidRPr="008E04F4" w:rsidRDefault="008E04F4" w:rsidP="001D7593">
            <w:pPr>
              <w:pStyle w:val="a8"/>
              <w:jc w:val="both"/>
              <w:cnfStyle w:val="000000100000"/>
              <w:rPr>
                <w:sz w:val="26"/>
                <w:szCs w:val="26"/>
              </w:rPr>
            </w:pPr>
            <w:r w:rsidRPr="008E04F4">
              <w:rPr>
                <w:sz w:val="26"/>
                <w:szCs w:val="26"/>
              </w:rPr>
              <w:t>Новогодний праздник «Музыкальный серпантин»</w:t>
            </w:r>
          </w:p>
        </w:tc>
        <w:tc>
          <w:tcPr>
            <w:tcW w:w="2268" w:type="dxa"/>
            <w:hideMark/>
          </w:tcPr>
          <w:p w:rsidR="008E04F4" w:rsidRPr="007D6BC2" w:rsidRDefault="008E04F4" w:rsidP="001D7593">
            <w:pPr>
              <w:pStyle w:val="a8"/>
              <w:jc w:val="both"/>
              <w:cnfStyle w:val="0000001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Январь</w:t>
            </w:r>
          </w:p>
        </w:tc>
      </w:tr>
      <w:tr w:rsidR="0002627E" w:rsidRPr="007D6BC2" w:rsidTr="005C4E2D">
        <w:trPr>
          <w:trHeight w:val="392"/>
        </w:trPr>
        <w:tc>
          <w:tcPr>
            <w:cnfStyle w:val="001000000000"/>
            <w:tcW w:w="689" w:type="dxa"/>
            <w:hideMark/>
          </w:tcPr>
          <w:p w:rsidR="0002627E" w:rsidRPr="007D6BC2" w:rsidRDefault="008E04F4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Цикл КТД «Ура! Каникулы!»</w:t>
            </w:r>
          </w:p>
        </w:tc>
        <w:tc>
          <w:tcPr>
            <w:tcW w:w="2268" w:type="dxa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Январь</w:t>
            </w:r>
          </w:p>
        </w:tc>
      </w:tr>
      <w:tr w:rsidR="0002627E" w:rsidRPr="007D6BC2" w:rsidTr="005C4E2D">
        <w:trPr>
          <w:cnfStyle w:val="000000100000"/>
          <w:trHeight w:val="688"/>
        </w:trPr>
        <w:tc>
          <w:tcPr>
            <w:cnfStyle w:val="001000000000"/>
            <w:tcW w:w="689" w:type="dxa"/>
            <w:hideMark/>
          </w:tcPr>
          <w:p w:rsidR="0002627E" w:rsidRPr="007D6BC2" w:rsidRDefault="008E04F4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  <w:hideMark/>
          </w:tcPr>
          <w:p w:rsidR="0002627E" w:rsidRPr="00E67696" w:rsidRDefault="00E67696" w:rsidP="001D7593">
            <w:pPr>
              <w:pStyle w:val="a8"/>
              <w:jc w:val="both"/>
              <w:cnfStyle w:val="000000100000"/>
              <w:rPr>
                <w:sz w:val="26"/>
                <w:szCs w:val="26"/>
              </w:rPr>
            </w:pPr>
            <w:r w:rsidRPr="00E67696">
              <w:rPr>
                <w:sz w:val="26"/>
                <w:szCs w:val="26"/>
              </w:rPr>
              <w:t>Конкурс между мальчиками «Героями не рождаются», посвященный Дню защитника Отечества</w:t>
            </w:r>
          </w:p>
        </w:tc>
        <w:tc>
          <w:tcPr>
            <w:tcW w:w="2268" w:type="dxa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Февраль</w:t>
            </w:r>
          </w:p>
        </w:tc>
      </w:tr>
      <w:tr w:rsidR="008E04F4" w:rsidRPr="007D6BC2" w:rsidTr="005C4E2D">
        <w:trPr>
          <w:trHeight w:val="688"/>
        </w:trPr>
        <w:tc>
          <w:tcPr>
            <w:cnfStyle w:val="001000000000"/>
            <w:tcW w:w="689" w:type="dxa"/>
            <w:hideMark/>
          </w:tcPr>
          <w:p w:rsidR="008E04F4" w:rsidRDefault="008E04F4" w:rsidP="001D7593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6932" w:type="dxa"/>
            <w:gridSpan w:val="2"/>
            <w:hideMark/>
          </w:tcPr>
          <w:p w:rsidR="008E04F4" w:rsidRPr="008E04F4" w:rsidRDefault="008E04F4" w:rsidP="001D7593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 w:rsidRPr="008E04F4">
              <w:rPr>
                <w:sz w:val="26"/>
                <w:szCs w:val="26"/>
              </w:rPr>
              <w:t>Выставка работ: «Краса Масленица»</w:t>
            </w:r>
          </w:p>
        </w:tc>
        <w:tc>
          <w:tcPr>
            <w:tcW w:w="2268" w:type="dxa"/>
            <w:hideMark/>
          </w:tcPr>
          <w:p w:rsidR="008E04F4" w:rsidRPr="007D6BC2" w:rsidRDefault="008E04F4" w:rsidP="001D7593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Февраль</w:t>
            </w:r>
          </w:p>
        </w:tc>
      </w:tr>
      <w:tr w:rsidR="0002627E" w:rsidRPr="007D6BC2" w:rsidTr="005C4E2D">
        <w:trPr>
          <w:cnfStyle w:val="000000100000"/>
          <w:trHeight w:val="405"/>
        </w:trPr>
        <w:tc>
          <w:tcPr>
            <w:cnfStyle w:val="001000000000"/>
            <w:tcW w:w="689" w:type="dxa"/>
            <w:hideMark/>
          </w:tcPr>
          <w:p w:rsidR="0002627E" w:rsidRPr="007D6BC2" w:rsidRDefault="0002627E" w:rsidP="008E04F4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8E04F4">
              <w:rPr>
                <w:sz w:val="26"/>
                <w:szCs w:val="26"/>
              </w:rPr>
              <w:t>3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  <w:hideMark/>
          </w:tcPr>
          <w:p w:rsidR="0002627E" w:rsidRPr="00E67696" w:rsidRDefault="00E67696" w:rsidP="001D7593">
            <w:pPr>
              <w:pStyle w:val="a8"/>
              <w:jc w:val="both"/>
              <w:cnfStyle w:val="000000100000"/>
              <w:rPr>
                <w:sz w:val="26"/>
                <w:szCs w:val="26"/>
              </w:rPr>
            </w:pPr>
            <w:r w:rsidRPr="00E67696">
              <w:rPr>
                <w:sz w:val="26"/>
                <w:szCs w:val="26"/>
              </w:rPr>
              <w:t>Концерт в честь Международного женского дня  «Мамочка милая, мама моя»</w:t>
            </w:r>
          </w:p>
        </w:tc>
        <w:tc>
          <w:tcPr>
            <w:tcW w:w="2268" w:type="dxa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Март</w:t>
            </w:r>
          </w:p>
        </w:tc>
      </w:tr>
      <w:tr w:rsidR="0002627E" w:rsidRPr="007D6BC2" w:rsidTr="005C4E2D">
        <w:trPr>
          <w:trHeight w:val="410"/>
        </w:trPr>
        <w:tc>
          <w:tcPr>
            <w:cnfStyle w:val="001000000000"/>
            <w:tcW w:w="689" w:type="dxa"/>
            <w:hideMark/>
          </w:tcPr>
          <w:p w:rsidR="0002627E" w:rsidRPr="007D6BC2" w:rsidRDefault="00E67696" w:rsidP="008E04F4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04F4">
              <w:rPr>
                <w:sz w:val="26"/>
                <w:szCs w:val="26"/>
              </w:rPr>
              <w:t>4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  <w:hideMark/>
          </w:tcPr>
          <w:p w:rsidR="00E67696" w:rsidRPr="00E67696" w:rsidRDefault="00E67696" w:rsidP="00E67696">
            <w:pPr>
              <w:pStyle w:val="a8"/>
              <w:spacing w:line="276" w:lineRule="auto"/>
              <w:cnfStyle w:val="000000000000"/>
              <w:rPr>
                <w:sz w:val="26"/>
                <w:szCs w:val="26"/>
              </w:rPr>
            </w:pPr>
            <w:r w:rsidRPr="00E67696">
              <w:rPr>
                <w:sz w:val="26"/>
                <w:szCs w:val="26"/>
              </w:rPr>
              <w:t xml:space="preserve">Театральная гостиная </w:t>
            </w:r>
          </w:p>
          <w:p w:rsidR="0002627E" w:rsidRPr="00E67696" w:rsidRDefault="00E67696" w:rsidP="00E67696">
            <w:pPr>
              <w:pStyle w:val="a8"/>
              <w:jc w:val="both"/>
              <w:cnfStyle w:val="000000000000"/>
              <w:rPr>
                <w:sz w:val="26"/>
                <w:szCs w:val="26"/>
              </w:rPr>
            </w:pPr>
            <w:r w:rsidRPr="00E67696">
              <w:rPr>
                <w:sz w:val="26"/>
                <w:szCs w:val="26"/>
              </w:rPr>
              <w:t>«По обе стороны кулис»</w:t>
            </w:r>
          </w:p>
        </w:tc>
        <w:tc>
          <w:tcPr>
            <w:tcW w:w="2268" w:type="dxa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Март</w:t>
            </w:r>
          </w:p>
        </w:tc>
      </w:tr>
      <w:tr w:rsidR="0002627E" w:rsidRPr="007D6BC2" w:rsidTr="005C4E2D">
        <w:trPr>
          <w:cnfStyle w:val="000000100000"/>
          <w:trHeight w:val="686"/>
        </w:trPr>
        <w:tc>
          <w:tcPr>
            <w:cnfStyle w:val="001000000000"/>
            <w:tcW w:w="689" w:type="dxa"/>
            <w:hideMark/>
          </w:tcPr>
          <w:p w:rsidR="0002627E" w:rsidRPr="007D6BC2" w:rsidRDefault="0002627E" w:rsidP="008E04F4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8E04F4">
              <w:rPr>
                <w:sz w:val="26"/>
                <w:szCs w:val="26"/>
              </w:rPr>
              <w:t>5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Творческий отчёт педагогов Центра и их воспитанников </w:t>
            </w:r>
          </w:p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«Радость. Творчество. Успех»</w:t>
            </w:r>
          </w:p>
        </w:tc>
        <w:tc>
          <w:tcPr>
            <w:tcW w:w="2268" w:type="dxa"/>
            <w:hideMark/>
          </w:tcPr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Апрель</w:t>
            </w:r>
          </w:p>
        </w:tc>
      </w:tr>
      <w:tr w:rsidR="0002627E" w:rsidRPr="007D6BC2" w:rsidTr="005C4E2D">
        <w:trPr>
          <w:trHeight w:val="680"/>
        </w:trPr>
        <w:tc>
          <w:tcPr>
            <w:cnfStyle w:val="001000000000"/>
            <w:tcW w:w="9889" w:type="dxa"/>
            <w:gridSpan w:val="4"/>
          </w:tcPr>
          <w:p w:rsidR="0002627E" w:rsidRPr="005C4E2D" w:rsidRDefault="0002627E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</w:p>
          <w:p w:rsidR="0002627E" w:rsidRPr="007D6BC2" w:rsidRDefault="0002627E" w:rsidP="005C4E2D">
            <w:pPr>
              <w:pStyle w:val="a8"/>
              <w:jc w:val="center"/>
              <w:rPr>
                <w:b w:val="0"/>
                <w:i/>
                <w:sz w:val="26"/>
                <w:szCs w:val="26"/>
              </w:rPr>
            </w:pPr>
            <w:r w:rsidRPr="005C4E2D">
              <w:rPr>
                <w:i/>
                <w:sz w:val="26"/>
                <w:szCs w:val="26"/>
              </w:rPr>
              <w:t>Мероприятия эколого-биологической направленности</w:t>
            </w:r>
          </w:p>
        </w:tc>
      </w:tr>
      <w:tr w:rsidR="0002627E" w:rsidRPr="007D6BC2" w:rsidTr="005C4E2D">
        <w:trPr>
          <w:cnfStyle w:val="000000100000"/>
          <w:trHeight w:val="413"/>
        </w:trPr>
        <w:tc>
          <w:tcPr>
            <w:cnfStyle w:val="001000000000"/>
            <w:tcW w:w="689" w:type="dxa"/>
          </w:tcPr>
          <w:p w:rsidR="0002627E" w:rsidRPr="007D6BC2" w:rsidRDefault="0002627E" w:rsidP="008E04F4">
            <w:pPr>
              <w:pStyle w:val="a8"/>
              <w:jc w:val="both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1</w:t>
            </w:r>
            <w:r w:rsidR="008E04F4">
              <w:rPr>
                <w:sz w:val="26"/>
                <w:szCs w:val="26"/>
              </w:rPr>
              <w:t>6</w:t>
            </w:r>
            <w:r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</w:tcPr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«Осенние фантазии» конкурс поделок</w:t>
            </w:r>
          </w:p>
        </w:tc>
        <w:tc>
          <w:tcPr>
            <w:tcW w:w="2268" w:type="dxa"/>
          </w:tcPr>
          <w:p w:rsidR="0002627E" w:rsidRPr="007D6BC2" w:rsidRDefault="000B50EC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2627E" w:rsidRPr="007D6BC2">
              <w:rPr>
                <w:sz w:val="26"/>
                <w:szCs w:val="26"/>
              </w:rPr>
              <w:t>ентябрь</w:t>
            </w:r>
          </w:p>
        </w:tc>
      </w:tr>
      <w:tr w:rsidR="0002627E" w:rsidRPr="007D6BC2" w:rsidTr="005C4E2D">
        <w:trPr>
          <w:trHeight w:val="405"/>
        </w:trPr>
        <w:tc>
          <w:tcPr>
            <w:cnfStyle w:val="001000000000"/>
            <w:tcW w:w="689" w:type="dxa"/>
          </w:tcPr>
          <w:p w:rsidR="0002627E" w:rsidRPr="007D6BC2" w:rsidRDefault="00E67696" w:rsidP="008E04F4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04F4">
              <w:rPr>
                <w:sz w:val="26"/>
                <w:szCs w:val="26"/>
              </w:rPr>
              <w:t>7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</w:tcPr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«Всё о тигре и леопарде»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D6BC2">
              <w:rPr>
                <w:sz w:val="26"/>
                <w:szCs w:val="26"/>
              </w:rPr>
              <w:t>беседы, конкурсы, рисунки</w:t>
            </w:r>
          </w:p>
        </w:tc>
        <w:tc>
          <w:tcPr>
            <w:tcW w:w="2268" w:type="dxa"/>
          </w:tcPr>
          <w:p w:rsidR="0002627E" w:rsidRPr="007D6BC2" w:rsidRDefault="000B50EC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2627E" w:rsidRPr="007D6BC2">
              <w:rPr>
                <w:sz w:val="26"/>
                <w:szCs w:val="26"/>
              </w:rPr>
              <w:t>ентябрь</w:t>
            </w:r>
          </w:p>
        </w:tc>
      </w:tr>
      <w:tr w:rsidR="0002627E" w:rsidRPr="007D6BC2" w:rsidTr="005C4E2D">
        <w:trPr>
          <w:cnfStyle w:val="000000100000"/>
          <w:trHeight w:val="588"/>
        </w:trPr>
        <w:tc>
          <w:tcPr>
            <w:cnfStyle w:val="001000000000"/>
            <w:tcW w:w="689" w:type="dxa"/>
          </w:tcPr>
          <w:p w:rsidR="0002627E" w:rsidRPr="007D6BC2" w:rsidRDefault="00E67696" w:rsidP="008E04F4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04F4">
              <w:rPr>
                <w:sz w:val="26"/>
                <w:szCs w:val="26"/>
              </w:rPr>
              <w:t>8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</w:tcPr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Месячник зимующих птиц:</w:t>
            </w:r>
          </w:p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Акция «Птичья столовая»;</w:t>
            </w:r>
          </w:p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«Зимующие птицы» - беседа, викторина;</w:t>
            </w:r>
          </w:p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 xml:space="preserve">-«Охрана зимующих птиц» - </w:t>
            </w:r>
          </w:p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2268" w:type="dxa"/>
          </w:tcPr>
          <w:p w:rsidR="0002627E" w:rsidRPr="007D6BC2" w:rsidRDefault="000B50EC" w:rsidP="000B50EC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02627E" w:rsidRPr="007D6BC2">
              <w:rPr>
                <w:sz w:val="26"/>
                <w:szCs w:val="26"/>
              </w:rPr>
              <w:t>оябрь-</w:t>
            </w:r>
            <w:r>
              <w:rPr>
                <w:sz w:val="26"/>
                <w:szCs w:val="26"/>
              </w:rPr>
              <w:t>д</w:t>
            </w:r>
            <w:r w:rsidR="0002627E" w:rsidRPr="007D6BC2">
              <w:rPr>
                <w:sz w:val="26"/>
                <w:szCs w:val="26"/>
              </w:rPr>
              <w:t>екабрь</w:t>
            </w:r>
          </w:p>
        </w:tc>
      </w:tr>
      <w:tr w:rsidR="0002627E" w:rsidRPr="007D6BC2" w:rsidTr="005C4E2D">
        <w:trPr>
          <w:trHeight w:val="403"/>
        </w:trPr>
        <w:tc>
          <w:tcPr>
            <w:cnfStyle w:val="001000000000"/>
            <w:tcW w:w="689" w:type="dxa"/>
          </w:tcPr>
          <w:p w:rsidR="0002627E" w:rsidRPr="007D6BC2" w:rsidRDefault="00E67696" w:rsidP="008E04F4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04F4">
              <w:rPr>
                <w:sz w:val="26"/>
                <w:szCs w:val="26"/>
              </w:rPr>
              <w:t>9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</w:tcPr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Акция «Ёлочка»</w:t>
            </w:r>
          </w:p>
        </w:tc>
        <w:tc>
          <w:tcPr>
            <w:tcW w:w="2268" w:type="dxa"/>
          </w:tcPr>
          <w:p w:rsidR="0002627E" w:rsidRPr="007D6BC2" w:rsidRDefault="000B50EC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2627E" w:rsidRPr="007D6BC2">
              <w:rPr>
                <w:sz w:val="26"/>
                <w:szCs w:val="26"/>
              </w:rPr>
              <w:t>екабрь</w:t>
            </w:r>
          </w:p>
        </w:tc>
      </w:tr>
      <w:tr w:rsidR="0002627E" w:rsidRPr="007D6BC2" w:rsidTr="005C4E2D">
        <w:trPr>
          <w:cnfStyle w:val="000000100000"/>
          <w:trHeight w:val="423"/>
        </w:trPr>
        <w:tc>
          <w:tcPr>
            <w:cnfStyle w:val="001000000000"/>
            <w:tcW w:w="689" w:type="dxa"/>
          </w:tcPr>
          <w:p w:rsidR="0002627E" w:rsidRPr="007D6BC2" w:rsidRDefault="008E04F4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</w:tcPr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Путешествие по Красной книге</w:t>
            </w:r>
          </w:p>
        </w:tc>
        <w:tc>
          <w:tcPr>
            <w:tcW w:w="2268" w:type="dxa"/>
          </w:tcPr>
          <w:p w:rsidR="0002627E" w:rsidRPr="007D6BC2" w:rsidRDefault="000B50EC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02627E" w:rsidRPr="007D6BC2">
              <w:rPr>
                <w:sz w:val="26"/>
                <w:szCs w:val="26"/>
              </w:rPr>
              <w:t>нварь</w:t>
            </w:r>
          </w:p>
        </w:tc>
      </w:tr>
      <w:tr w:rsidR="0002627E" w:rsidRPr="007D6BC2" w:rsidTr="005C4E2D">
        <w:trPr>
          <w:trHeight w:val="1251"/>
        </w:trPr>
        <w:tc>
          <w:tcPr>
            <w:cnfStyle w:val="001000000000"/>
            <w:tcW w:w="689" w:type="dxa"/>
          </w:tcPr>
          <w:p w:rsidR="0002627E" w:rsidRPr="007D6BC2" w:rsidRDefault="008E04F4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</w:tcPr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Декада «Заповедное Приморье»:</w:t>
            </w:r>
          </w:p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конкурс-викторина «Заповедный край»</w:t>
            </w:r>
          </w:p>
          <w:p w:rsidR="0002627E" w:rsidRPr="007D6BC2" w:rsidRDefault="0002627E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-интеллектуально-познавательная игра «Заповедное    Приморье»</w:t>
            </w:r>
          </w:p>
        </w:tc>
        <w:tc>
          <w:tcPr>
            <w:tcW w:w="2268" w:type="dxa"/>
          </w:tcPr>
          <w:p w:rsidR="0002627E" w:rsidRPr="007D6BC2" w:rsidRDefault="000B50EC" w:rsidP="001D7593">
            <w:pPr>
              <w:pStyle w:val="a8"/>
              <w:jc w:val="both"/>
              <w:cnfStyle w:val="0000000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02627E" w:rsidRPr="007D6BC2">
              <w:rPr>
                <w:sz w:val="26"/>
                <w:szCs w:val="26"/>
              </w:rPr>
              <w:t>евраль</w:t>
            </w:r>
          </w:p>
        </w:tc>
      </w:tr>
      <w:tr w:rsidR="0002627E" w:rsidRPr="007D6BC2" w:rsidTr="005C4E2D">
        <w:trPr>
          <w:cnfStyle w:val="000000100000"/>
          <w:trHeight w:val="588"/>
        </w:trPr>
        <w:tc>
          <w:tcPr>
            <w:cnfStyle w:val="001000000000"/>
            <w:tcW w:w="689" w:type="dxa"/>
          </w:tcPr>
          <w:p w:rsidR="0002627E" w:rsidRPr="007D6BC2" w:rsidRDefault="008E04F4" w:rsidP="001D7593">
            <w:pPr>
              <w:pStyle w:val="a8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02627E" w:rsidRPr="007D6BC2">
              <w:rPr>
                <w:sz w:val="26"/>
                <w:szCs w:val="26"/>
              </w:rPr>
              <w:t>.</w:t>
            </w:r>
          </w:p>
        </w:tc>
        <w:tc>
          <w:tcPr>
            <w:tcW w:w="6932" w:type="dxa"/>
            <w:gridSpan w:val="2"/>
          </w:tcPr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Акция «Первоцвет»:</w:t>
            </w:r>
          </w:p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изготовление информационно – агитационных листовок, буклетов;</w:t>
            </w:r>
          </w:p>
          <w:p w:rsidR="0002627E" w:rsidRPr="007D6BC2" w:rsidRDefault="0002627E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 w:rsidRPr="007D6BC2">
              <w:rPr>
                <w:sz w:val="26"/>
                <w:szCs w:val="26"/>
              </w:rPr>
              <w:t>- беседы о первоцветах</w:t>
            </w:r>
          </w:p>
        </w:tc>
        <w:tc>
          <w:tcPr>
            <w:tcW w:w="2268" w:type="dxa"/>
          </w:tcPr>
          <w:p w:rsidR="0002627E" w:rsidRPr="007D6BC2" w:rsidRDefault="000B50EC" w:rsidP="001D7593">
            <w:pPr>
              <w:pStyle w:val="a8"/>
              <w:jc w:val="both"/>
              <w:cnfStyle w:val="0000001000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02627E" w:rsidRPr="007D6BC2">
              <w:rPr>
                <w:sz w:val="26"/>
                <w:szCs w:val="26"/>
              </w:rPr>
              <w:t>арт</w:t>
            </w:r>
          </w:p>
        </w:tc>
      </w:tr>
    </w:tbl>
    <w:p w:rsidR="007D6BC2" w:rsidRDefault="007D6BC2" w:rsidP="007D6BC2">
      <w:pPr>
        <w:pStyle w:val="a8"/>
        <w:jc w:val="both"/>
        <w:rPr>
          <w:i/>
          <w:sz w:val="26"/>
          <w:szCs w:val="26"/>
        </w:rPr>
      </w:pPr>
    </w:p>
    <w:p w:rsidR="008A6616" w:rsidRPr="007D6BC2" w:rsidRDefault="008A6616" w:rsidP="007D6BC2">
      <w:pPr>
        <w:pStyle w:val="a8"/>
        <w:jc w:val="both"/>
        <w:rPr>
          <w:i/>
          <w:sz w:val="26"/>
          <w:szCs w:val="26"/>
        </w:rPr>
      </w:pPr>
    </w:p>
    <w:p w:rsidR="00D846A5" w:rsidRPr="003E6AAA" w:rsidRDefault="008A6616" w:rsidP="00547A1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C0EB4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родителями</w:t>
      </w:r>
    </w:p>
    <w:p w:rsidR="006C2772" w:rsidRPr="003E6AAA" w:rsidRDefault="006C2772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16" w:rsidRPr="003E6AAA" w:rsidRDefault="006C2772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 </w:t>
      </w:r>
      <w:r w:rsidR="008A6616" w:rsidRPr="003E6AAA">
        <w:rPr>
          <w:rFonts w:ascii="Times New Roman" w:hAnsi="Times New Roman" w:cs="Times New Roman"/>
          <w:sz w:val="28"/>
          <w:szCs w:val="28"/>
        </w:rPr>
        <w:t xml:space="preserve">Большой акцент в своей работе коллектив педагогов ставит на взаимодействие с семьями воспитанников, так как семья и организация дополнительного образования дополняют друг друга, создают наилучшие условия </w:t>
      </w:r>
      <w:r w:rsidR="008A6616" w:rsidRPr="003E6AAA">
        <w:rPr>
          <w:rFonts w:ascii="Times New Roman" w:hAnsi="Times New Roman" w:cs="Times New Roman"/>
          <w:sz w:val="28"/>
          <w:szCs w:val="28"/>
        </w:rPr>
        <w:lastRenderedPageBreak/>
        <w:t xml:space="preserve">для образования и творческого развития детей разного возраста. Сплотить детей и родителей, сделать их активными участниками педагогического процесса – важная и ответственная задача педагогов дополнительного образования. Коллектив находится в постоянном  поиске  разнообразных форм взаимодействия с родителями, которые бы наиболее полно удовлетворяли запросам детей и родителей и помогли максимально содержательно организовать досуг, повысить уровень педагогической культуры. Только при совместном усилии педагогов и родительской общественности происходят позитивные изменения в воспитании и личностном развитии ребёнка. </w:t>
      </w:r>
    </w:p>
    <w:p w:rsidR="008A6616" w:rsidRPr="003E6A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В ЦДТ ежегодно проводятся мероприятия, активными участниками которых являются не только дети, но и родители:</w:t>
      </w:r>
    </w:p>
    <w:p w:rsidR="008A6616" w:rsidRPr="003E6A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</w:t>
      </w:r>
      <w:r w:rsidRPr="003E6AAA">
        <w:rPr>
          <w:rFonts w:ascii="Times New Roman" w:hAnsi="Times New Roman" w:cs="Times New Roman"/>
          <w:sz w:val="28"/>
          <w:szCs w:val="28"/>
        </w:rPr>
        <w:tab/>
        <w:t>«День открытых дверей»;</w:t>
      </w:r>
    </w:p>
    <w:p w:rsidR="008A6616" w:rsidRPr="003E6A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</w:t>
      </w:r>
      <w:r w:rsidRPr="003E6AAA">
        <w:rPr>
          <w:rFonts w:ascii="Times New Roman" w:hAnsi="Times New Roman" w:cs="Times New Roman"/>
          <w:sz w:val="28"/>
          <w:szCs w:val="28"/>
        </w:rPr>
        <w:tab/>
        <w:t>консультации для родителей о деятельности Центра, направленные на повышение педагогической грамотности;</w:t>
      </w:r>
    </w:p>
    <w:p w:rsidR="008A6616" w:rsidRPr="003E6A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</w:t>
      </w:r>
      <w:r w:rsidRPr="003E6AAA">
        <w:rPr>
          <w:rFonts w:ascii="Times New Roman" w:hAnsi="Times New Roman" w:cs="Times New Roman"/>
          <w:sz w:val="28"/>
          <w:szCs w:val="28"/>
        </w:rPr>
        <w:tab/>
        <w:t>родительские собрания;</w:t>
      </w:r>
    </w:p>
    <w:p w:rsidR="008A6616" w:rsidRPr="003E6A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-индивидуальные беседы;</w:t>
      </w:r>
    </w:p>
    <w:p w:rsidR="008A6616" w:rsidRPr="003E6AAA" w:rsidRDefault="008A6616" w:rsidP="008A66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>-</w:t>
      </w:r>
      <w:r w:rsidRPr="003E6AAA">
        <w:rPr>
          <w:rFonts w:ascii="Times New Roman" w:hAnsi="Times New Roman" w:cs="Times New Roman"/>
          <w:sz w:val="28"/>
          <w:szCs w:val="28"/>
        </w:rPr>
        <w:tab/>
        <w:t>совместные игровые программы.</w:t>
      </w:r>
    </w:p>
    <w:p w:rsidR="00EE722A" w:rsidRPr="00AC7ADF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данным проведенного опроса родителей и родственников обучающихся</w:t>
      </w:r>
      <w:r w:rsidR="008A6616"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22A" w:rsidRPr="00AC7ADF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полностью </w:t>
      </w:r>
      <w:proofErr w:type="gramStart"/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обучения – 9</w:t>
      </w:r>
      <w:r w:rsid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опрошенных;</w:t>
      </w:r>
    </w:p>
    <w:p w:rsidR="00EE722A" w:rsidRPr="00AC7ADF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частично </w:t>
      </w:r>
      <w:proofErr w:type="gramStart"/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обучения –</w:t>
      </w:r>
      <w:r w:rsid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опрошенных;</w:t>
      </w:r>
    </w:p>
    <w:p w:rsidR="00EE722A" w:rsidRPr="00AC7ADF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D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 удовлетворены – 0% опрошенных. </w:t>
      </w:r>
    </w:p>
    <w:p w:rsidR="006C2772" w:rsidRPr="003E6AAA" w:rsidRDefault="008C4EAA" w:rsidP="008E04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объединении педагоги тесно сотрудничают с родителями обучающихся с целью оказания помощи в организации выездов на фестивали и конкурсы за пределы города, проведения  совместных мероприятий, «круглых столов» и т.д. Правильная организация работы с родителями способствует формированию положительных качеств, осознанной мотивации к обучению, ответственности за свои действия и самостоятельности.</w:t>
      </w:r>
    </w:p>
    <w:p w:rsidR="008C4EAA" w:rsidRPr="003E6AAA" w:rsidRDefault="008C4EAA" w:rsidP="001B1D6D">
      <w:pPr>
        <w:spacing w:after="0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4EAA" w:rsidRPr="003E6AAA" w:rsidRDefault="008C4EAA" w:rsidP="00036A03">
      <w:pPr>
        <w:spacing w:after="0"/>
        <w:ind w:righ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C0EB4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4E84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22A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акт</w:t>
      </w:r>
      <w:r w:rsidR="00B967BC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ивность и внешние связи Центра д</w:t>
      </w:r>
      <w:r w:rsidR="00EE722A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етского творчества</w:t>
      </w:r>
    </w:p>
    <w:p w:rsidR="00EE722A" w:rsidRPr="003E6AAA" w:rsidRDefault="00EE722A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работает в постоянном контакте с различными общественными организациями  и  государственными учреждениями города:</w:t>
      </w:r>
    </w:p>
    <w:p w:rsidR="00EE722A" w:rsidRPr="003E6AAA" w:rsidRDefault="00E76030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722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ветеранов </w:t>
      </w:r>
      <w:r w:rsidR="008C4EA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труда и правоохранительных органов</w:t>
      </w:r>
      <w:r w:rsidR="00EE722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22A" w:rsidRPr="003E6AAA" w:rsidRDefault="0056305E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E722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</w:t>
      </w:r>
      <w:r w:rsidR="008C4EA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ПГО</w:t>
      </w:r>
      <w:r w:rsidR="00EE722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22A" w:rsidRPr="003E6AAA" w:rsidRDefault="00EE722A" w:rsidP="001B1D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4EA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библиотечная система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22A" w:rsidRPr="003E6A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городской музей;</w:t>
      </w:r>
    </w:p>
    <w:p w:rsidR="00EE722A" w:rsidRPr="003E6A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дом;</w:t>
      </w:r>
    </w:p>
    <w:p w:rsidR="00AC34E4" w:rsidRPr="003E6AAA" w:rsidRDefault="00AC34E4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социально-реабилитационный центр «Дружба»;</w:t>
      </w:r>
    </w:p>
    <w:p w:rsidR="00EE722A" w:rsidRPr="003E6AAA" w:rsidRDefault="00EE722A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ПГО</w:t>
      </w:r>
      <w:r w:rsidR="00AC34E4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772" w:rsidRPr="003E6AAA" w:rsidRDefault="00CD776F" w:rsidP="00036A0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школы города</w:t>
      </w:r>
      <w:r w:rsidR="005C4E2D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детские сады</w:t>
      </w:r>
      <w:r w:rsidR="00AC34E4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22A" w:rsidRPr="003E6AAA" w:rsidRDefault="007C1229" w:rsidP="007C122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4C0EB4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722A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 – экономическая деятельность </w:t>
      </w:r>
      <w:r w:rsidR="00CD776F"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p w:rsidR="007C1229" w:rsidRPr="003E6AAA" w:rsidRDefault="007C1229" w:rsidP="007C1229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22A" w:rsidRPr="003E6AAA" w:rsidRDefault="007C1229" w:rsidP="001B1D6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 – экономическая деятельность о</w:t>
      </w:r>
      <w:r w:rsidR="00EE722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через </w:t>
      </w:r>
      <w:r w:rsidR="00E76030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ЦБОУ ПГО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является муниципальной, получает денежные средства из городского бюджета. Основные статьи расходов – это заработная плата и оплата коммунальных услуг.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бюджет  МБОО ДО ЦДТ ПГО, финансируемый из средств местного бюджета на выполнение муниципального задания</w:t>
      </w:r>
      <w:r w:rsidR="003C6F7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учетом корректировок составляет –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10 638 794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выплату заработной платы – 7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 331 490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начисления на выплату заработной платы составили – 2 2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услуг связи составили в размере –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900,00 руб.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коммунальных услуг – в сумме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потребление электроэнергии – в размере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</w:t>
      </w:r>
      <w:proofErr w:type="spell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–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548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водоснабжения и водоотведения в размере – 2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694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расходов на содержание имущества в 201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–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824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</w:t>
      </w:r>
    </w:p>
    <w:p w:rsidR="00C957B9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 по вывозу и утилизации бытовых отходов, оказываемых МУП «Горхоз»</w:t>
      </w:r>
      <w:r w:rsidR="003C6F7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выделено 3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руб. </w:t>
      </w:r>
    </w:p>
    <w:p w:rsidR="002817C8" w:rsidRPr="003E6AAA" w:rsidRDefault="002817C8" w:rsidP="002817C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расходы на уплату: земельного налога, негативное воздей</w:t>
      </w:r>
      <w:r w:rsidR="003C6F7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на окружающую среду и другие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3C6F73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 составили –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035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7B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807DA" w:rsidRPr="003E6AAA" w:rsidRDefault="001807DA" w:rsidP="00137D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03" w:rsidRDefault="00036A03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EB4" w:rsidRPr="003E6AAA" w:rsidRDefault="001807DA" w:rsidP="001807DA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B37349" w:rsidRPr="003E6AAA" w:rsidRDefault="00B37349" w:rsidP="004C0EB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EB4" w:rsidRPr="003E6AAA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организации в 201</w:t>
      </w:r>
      <w:r w:rsidR="00765CC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734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65CC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734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позволят сделать следующие выводы: </w:t>
      </w:r>
    </w:p>
    <w:p w:rsidR="004C0EB4" w:rsidRPr="003E6AAA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34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обучающихся в организации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сохранён,  на 98% выполнены  образовательные программы дополнительного образования детей, муниципальное задание на соответствующий период деятельности;</w:t>
      </w:r>
      <w:proofErr w:type="gramEnd"/>
    </w:p>
    <w:p w:rsidR="004C0EB4" w:rsidRPr="003E6AAA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воспитанниками получены качественные знания и умения, позволяющие им эффективно реализовывать свои способности, применять их  в реальной жизни;</w:t>
      </w:r>
    </w:p>
    <w:p w:rsidR="004C0EB4" w:rsidRPr="003E6AAA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квалифицированный кадровый состав педагогических работников в учреждении позволяет  предоставлять населению каче</w:t>
      </w:r>
      <w:r w:rsidR="00B3734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образовательные услуги.</w:t>
      </w:r>
    </w:p>
    <w:p w:rsidR="004C0EB4" w:rsidRPr="003E6AAA" w:rsidRDefault="004C0EB4" w:rsidP="004C0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поставленные на 201</w:t>
      </w:r>
      <w:r w:rsidR="00765CC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734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65CC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734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7349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задачи  педагогическим коллективом МБОО ДО ЦДТ ПГО, в </w:t>
      </w:r>
      <w:r w:rsidR="00765CC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выполнены.</w:t>
      </w:r>
    </w:p>
    <w:p w:rsidR="00EE722A" w:rsidRPr="003E6AAA" w:rsidRDefault="00EE722A" w:rsidP="001B1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AA"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деятельности </w:t>
      </w:r>
      <w:r w:rsidR="00CD776F" w:rsidRPr="003E6AA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E6AAA">
        <w:rPr>
          <w:rFonts w:ascii="Times New Roman" w:hAnsi="Times New Roman" w:cs="Times New Roman"/>
          <w:sz w:val="28"/>
          <w:szCs w:val="28"/>
        </w:rPr>
        <w:t xml:space="preserve">являются: выполнение  в полном объёме муниципального задания,  оптимальное выполнение планов Центра детского творчества, качественные и количественные показатели реализации дополнительных образовательных программ, психологический климат коллектива, имидж </w:t>
      </w:r>
      <w:r w:rsidR="00CD776F" w:rsidRPr="003E6AAA">
        <w:rPr>
          <w:rFonts w:ascii="Times New Roman" w:hAnsi="Times New Roman" w:cs="Times New Roman"/>
          <w:sz w:val="28"/>
          <w:szCs w:val="28"/>
        </w:rPr>
        <w:t>организации</w:t>
      </w:r>
      <w:r w:rsidRPr="003E6AAA">
        <w:rPr>
          <w:rFonts w:ascii="Times New Roman" w:hAnsi="Times New Roman" w:cs="Times New Roman"/>
          <w:sz w:val="28"/>
          <w:szCs w:val="28"/>
        </w:rPr>
        <w:t xml:space="preserve"> в социальной среде.</w:t>
      </w:r>
    </w:p>
    <w:p w:rsidR="00EE722A" w:rsidRPr="003E6AAA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65CC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65CC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педагогическому коллективу Центра детского творчества предстоит выполнить следующие задачи:</w:t>
      </w:r>
    </w:p>
    <w:p w:rsidR="00EE722A" w:rsidRPr="003E6AAA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полном объёме выполнить муниципальное задание;</w:t>
      </w:r>
    </w:p>
    <w:p w:rsidR="00EE722A" w:rsidRPr="003E6AAA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12B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платным образовательным услугам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приносящей доход</w:t>
      </w:r>
      <w:r w:rsidR="00E912BC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76F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22A" w:rsidRPr="003E6AAA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повышение качества реализации образовательных программ дополнительного образования детей</w:t>
      </w:r>
      <w:r w:rsidR="001E23F7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необходимое условие конкурентоспособности </w:t>
      </w:r>
      <w:r w:rsidR="00CD776F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образовательных услуг;</w:t>
      </w:r>
    </w:p>
    <w:p w:rsidR="00EE722A" w:rsidRPr="003E6AAA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развитие кадрового потенциала в соответствии с потребностями обновления содержания и повышении качества образования;</w:t>
      </w:r>
    </w:p>
    <w:p w:rsidR="00EE722A" w:rsidRPr="003E6AAA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-совершенствовать и модернизировать </w:t>
      </w:r>
      <w:proofErr w:type="gramStart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</w:t>
      </w:r>
      <w:proofErr w:type="gramEnd"/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материально-техническое обеспечение образовательного процесса;</w:t>
      </w:r>
    </w:p>
    <w:p w:rsidR="00EE722A" w:rsidRPr="003E6AAA" w:rsidRDefault="00EE722A" w:rsidP="001B1D6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высокий уровень проведения досуговых и воспитательных мероприятий для учащихся. </w:t>
      </w:r>
    </w:p>
    <w:p w:rsidR="001503F2" w:rsidRPr="003E6AAA" w:rsidRDefault="00FD276B" w:rsidP="001B1D6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МБОО </w:t>
      </w:r>
      <w:r w:rsidR="00EE722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E722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ЦДТ ПГО  в новом учебном году будет продолжать реализовывать программу 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8B21E5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22A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сложившиеся за годы своего существования традиции,</w:t>
      </w:r>
      <w:r w:rsidR="001503F2" w:rsidRPr="003E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преумножать копилку достижений.</w:t>
      </w:r>
    </w:p>
    <w:p w:rsidR="00E912BC" w:rsidRPr="003E6AAA" w:rsidRDefault="00E912BC" w:rsidP="001B1D6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784B" w:rsidRPr="00101E88" w:rsidRDefault="00D2784B" w:rsidP="001B1D6D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D2784B" w:rsidRPr="00101E88" w:rsidSect="00C706FD">
      <w:footerReference w:type="defaul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78" w:rsidRDefault="009F2A78" w:rsidP="00C706FD">
      <w:pPr>
        <w:spacing w:after="0" w:line="240" w:lineRule="auto"/>
      </w:pPr>
      <w:r>
        <w:separator/>
      </w:r>
    </w:p>
  </w:endnote>
  <w:endnote w:type="continuationSeparator" w:id="0">
    <w:p w:rsidR="009F2A78" w:rsidRDefault="009F2A78" w:rsidP="00C7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5659"/>
      <w:docPartObj>
        <w:docPartGallery w:val="Page Numbers (Bottom of Page)"/>
        <w:docPartUnique/>
      </w:docPartObj>
    </w:sdtPr>
    <w:sdtContent>
      <w:p w:rsidR="0004625D" w:rsidRDefault="003E00F2">
        <w:pPr>
          <w:pStyle w:val="ad"/>
          <w:jc w:val="center"/>
        </w:pPr>
        <w:fldSimple w:instr=" PAGE   \* MERGEFORMAT ">
          <w:r w:rsidR="00036A03">
            <w:rPr>
              <w:noProof/>
            </w:rPr>
            <w:t>2</w:t>
          </w:r>
        </w:fldSimple>
      </w:p>
    </w:sdtContent>
  </w:sdt>
  <w:p w:rsidR="0004625D" w:rsidRDefault="0004625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78" w:rsidRDefault="009F2A78" w:rsidP="00C706FD">
      <w:pPr>
        <w:spacing w:after="0" w:line="240" w:lineRule="auto"/>
      </w:pPr>
      <w:r>
        <w:separator/>
      </w:r>
    </w:p>
  </w:footnote>
  <w:footnote w:type="continuationSeparator" w:id="0">
    <w:p w:rsidR="009F2A78" w:rsidRDefault="009F2A78" w:rsidP="00C70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172"/>
    <w:multiLevelType w:val="multilevel"/>
    <w:tmpl w:val="ABFED3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>
    <w:nsid w:val="1927179D"/>
    <w:multiLevelType w:val="hybridMultilevel"/>
    <w:tmpl w:val="C4E4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4E67"/>
    <w:multiLevelType w:val="hybridMultilevel"/>
    <w:tmpl w:val="496AFD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70806"/>
    <w:multiLevelType w:val="hybridMultilevel"/>
    <w:tmpl w:val="08E2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C77E0"/>
    <w:multiLevelType w:val="hybridMultilevel"/>
    <w:tmpl w:val="A02C4BEC"/>
    <w:lvl w:ilvl="0" w:tplc="06704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8445D"/>
    <w:multiLevelType w:val="hybridMultilevel"/>
    <w:tmpl w:val="57942B02"/>
    <w:lvl w:ilvl="0" w:tplc="6B868038">
      <w:start w:val="5"/>
      <w:numFmt w:val="decimal"/>
      <w:lvlText w:val="%1."/>
      <w:lvlJc w:val="left"/>
      <w:pPr>
        <w:ind w:left="4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75A0E"/>
    <w:multiLevelType w:val="hybridMultilevel"/>
    <w:tmpl w:val="3A7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752BF"/>
    <w:multiLevelType w:val="hybridMultilevel"/>
    <w:tmpl w:val="FF5E70F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B000A"/>
    <w:multiLevelType w:val="hybridMultilevel"/>
    <w:tmpl w:val="22D25D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C63555"/>
    <w:multiLevelType w:val="hybridMultilevel"/>
    <w:tmpl w:val="DCBA4F0C"/>
    <w:lvl w:ilvl="0" w:tplc="E55442F8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77581"/>
    <w:multiLevelType w:val="hybridMultilevel"/>
    <w:tmpl w:val="BC9AE0CA"/>
    <w:lvl w:ilvl="0" w:tplc="449A432A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AB20D2"/>
    <w:multiLevelType w:val="hybridMultilevel"/>
    <w:tmpl w:val="42088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354844"/>
    <w:multiLevelType w:val="hybridMultilevel"/>
    <w:tmpl w:val="7D9C3BD2"/>
    <w:lvl w:ilvl="0" w:tplc="3EB2B49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B0E27"/>
    <w:multiLevelType w:val="multilevel"/>
    <w:tmpl w:val="34F06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22A"/>
    <w:rsid w:val="000059DA"/>
    <w:rsid w:val="00016E22"/>
    <w:rsid w:val="00023CEA"/>
    <w:rsid w:val="0002627E"/>
    <w:rsid w:val="00031EDC"/>
    <w:rsid w:val="000365A7"/>
    <w:rsid w:val="00036A03"/>
    <w:rsid w:val="0004349B"/>
    <w:rsid w:val="0004625D"/>
    <w:rsid w:val="000462E7"/>
    <w:rsid w:val="00051184"/>
    <w:rsid w:val="00055063"/>
    <w:rsid w:val="00062655"/>
    <w:rsid w:val="00067873"/>
    <w:rsid w:val="000B26C6"/>
    <w:rsid w:val="000B30A9"/>
    <w:rsid w:val="000B46A4"/>
    <w:rsid w:val="000B50EC"/>
    <w:rsid w:val="000B5EEE"/>
    <w:rsid w:val="000B6095"/>
    <w:rsid w:val="000B6655"/>
    <w:rsid w:val="000D2043"/>
    <w:rsid w:val="000D308F"/>
    <w:rsid w:val="000E5B7D"/>
    <w:rsid w:val="000F02E9"/>
    <w:rsid w:val="000F4D00"/>
    <w:rsid w:val="000F6D35"/>
    <w:rsid w:val="00101E88"/>
    <w:rsid w:val="00102E78"/>
    <w:rsid w:val="00115C6D"/>
    <w:rsid w:val="001179CC"/>
    <w:rsid w:val="0012185B"/>
    <w:rsid w:val="0012594A"/>
    <w:rsid w:val="00127838"/>
    <w:rsid w:val="00132FC9"/>
    <w:rsid w:val="001345C9"/>
    <w:rsid w:val="00137D7F"/>
    <w:rsid w:val="00140417"/>
    <w:rsid w:val="001416B4"/>
    <w:rsid w:val="00147173"/>
    <w:rsid w:val="001503F2"/>
    <w:rsid w:val="00151FEA"/>
    <w:rsid w:val="00154676"/>
    <w:rsid w:val="00155EC9"/>
    <w:rsid w:val="00155F5C"/>
    <w:rsid w:val="001807DA"/>
    <w:rsid w:val="00196712"/>
    <w:rsid w:val="001A1F41"/>
    <w:rsid w:val="001A531D"/>
    <w:rsid w:val="001B1730"/>
    <w:rsid w:val="001B1C11"/>
    <w:rsid w:val="001B1D6D"/>
    <w:rsid w:val="001B2052"/>
    <w:rsid w:val="001B2D22"/>
    <w:rsid w:val="001C36C6"/>
    <w:rsid w:val="001C3E87"/>
    <w:rsid w:val="001C6EE1"/>
    <w:rsid w:val="001D3C04"/>
    <w:rsid w:val="001D60DD"/>
    <w:rsid w:val="001D7593"/>
    <w:rsid w:val="001E1713"/>
    <w:rsid w:val="001E23F7"/>
    <w:rsid w:val="001E2915"/>
    <w:rsid w:val="001E2E1B"/>
    <w:rsid w:val="001E560E"/>
    <w:rsid w:val="001F195F"/>
    <w:rsid w:val="001F3032"/>
    <w:rsid w:val="002005D8"/>
    <w:rsid w:val="00201225"/>
    <w:rsid w:val="002014C7"/>
    <w:rsid w:val="0020204A"/>
    <w:rsid w:val="00202F23"/>
    <w:rsid w:val="002118FD"/>
    <w:rsid w:val="00213393"/>
    <w:rsid w:val="0021725F"/>
    <w:rsid w:val="00231173"/>
    <w:rsid w:val="00250985"/>
    <w:rsid w:val="00252EDC"/>
    <w:rsid w:val="00253DE8"/>
    <w:rsid w:val="00254CEF"/>
    <w:rsid w:val="00261AA0"/>
    <w:rsid w:val="00263B24"/>
    <w:rsid w:val="00265041"/>
    <w:rsid w:val="00265B62"/>
    <w:rsid w:val="00273E2A"/>
    <w:rsid w:val="00275CE1"/>
    <w:rsid w:val="00277F09"/>
    <w:rsid w:val="002817C8"/>
    <w:rsid w:val="00281DA5"/>
    <w:rsid w:val="002862B6"/>
    <w:rsid w:val="00287ED8"/>
    <w:rsid w:val="00295532"/>
    <w:rsid w:val="002B5F65"/>
    <w:rsid w:val="002D0ED7"/>
    <w:rsid w:val="002D2B93"/>
    <w:rsid w:val="002E1311"/>
    <w:rsid w:val="002F1939"/>
    <w:rsid w:val="002F33C5"/>
    <w:rsid w:val="002F619F"/>
    <w:rsid w:val="00312B89"/>
    <w:rsid w:val="003219F6"/>
    <w:rsid w:val="0033294A"/>
    <w:rsid w:val="00334E36"/>
    <w:rsid w:val="00343056"/>
    <w:rsid w:val="00352332"/>
    <w:rsid w:val="00352CA4"/>
    <w:rsid w:val="003535EF"/>
    <w:rsid w:val="00364796"/>
    <w:rsid w:val="00374F9E"/>
    <w:rsid w:val="003760DD"/>
    <w:rsid w:val="00382F4B"/>
    <w:rsid w:val="00385B60"/>
    <w:rsid w:val="003A4B06"/>
    <w:rsid w:val="003A5873"/>
    <w:rsid w:val="003B663F"/>
    <w:rsid w:val="003B7ACF"/>
    <w:rsid w:val="003C02FF"/>
    <w:rsid w:val="003C2017"/>
    <w:rsid w:val="003C6F73"/>
    <w:rsid w:val="003D30E2"/>
    <w:rsid w:val="003E00F2"/>
    <w:rsid w:val="003E1329"/>
    <w:rsid w:val="003E66C2"/>
    <w:rsid w:val="003E6AAA"/>
    <w:rsid w:val="003F4424"/>
    <w:rsid w:val="003F5B91"/>
    <w:rsid w:val="00400FB2"/>
    <w:rsid w:val="00403DCC"/>
    <w:rsid w:val="00406821"/>
    <w:rsid w:val="004073BE"/>
    <w:rsid w:val="00410966"/>
    <w:rsid w:val="0041259C"/>
    <w:rsid w:val="00414BDC"/>
    <w:rsid w:val="00416EF7"/>
    <w:rsid w:val="00420DF0"/>
    <w:rsid w:val="0044162A"/>
    <w:rsid w:val="00441E82"/>
    <w:rsid w:val="00446984"/>
    <w:rsid w:val="004570FF"/>
    <w:rsid w:val="004606F7"/>
    <w:rsid w:val="00465579"/>
    <w:rsid w:val="00472DDD"/>
    <w:rsid w:val="00480B1D"/>
    <w:rsid w:val="00480E4B"/>
    <w:rsid w:val="00487DE9"/>
    <w:rsid w:val="00490D9B"/>
    <w:rsid w:val="00491E9A"/>
    <w:rsid w:val="004953A0"/>
    <w:rsid w:val="004A0765"/>
    <w:rsid w:val="004A1D2A"/>
    <w:rsid w:val="004A445C"/>
    <w:rsid w:val="004A6FEA"/>
    <w:rsid w:val="004B413C"/>
    <w:rsid w:val="004C08E4"/>
    <w:rsid w:val="004C0EB4"/>
    <w:rsid w:val="004C35E0"/>
    <w:rsid w:val="004C631B"/>
    <w:rsid w:val="004C6E43"/>
    <w:rsid w:val="004C6ED4"/>
    <w:rsid w:val="004D3FF7"/>
    <w:rsid w:val="004D6098"/>
    <w:rsid w:val="004D7D20"/>
    <w:rsid w:val="004E0999"/>
    <w:rsid w:val="004E6247"/>
    <w:rsid w:val="004F1DF0"/>
    <w:rsid w:val="004F5080"/>
    <w:rsid w:val="00506237"/>
    <w:rsid w:val="00513E2B"/>
    <w:rsid w:val="00514FCA"/>
    <w:rsid w:val="0051590F"/>
    <w:rsid w:val="0052511D"/>
    <w:rsid w:val="00525F60"/>
    <w:rsid w:val="00534EC0"/>
    <w:rsid w:val="0053705F"/>
    <w:rsid w:val="00546D08"/>
    <w:rsid w:val="00547A15"/>
    <w:rsid w:val="00550044"/>
    <w:rsid w:val="00550D28"/>
    <w:rsid w:val="00557FE3"/>
    <w:rsid w:val="0056305E"/>
    <w:rsid w:val="00575B4B"/>
    <w:rsid w:val="005855E1"/>
    <w:rsid w:val="00586F79"/>
    <w:rsid w:val="00595C78"/>
    <w:rsid w:val="005A2820"/>
    <w:rsid w:val="005A3A93"/>
    <w:rsid w:val="005A475D"/>
    <w:rsid w:val="005A7458"/>
    <w:rsid w:val="005B1E39"/>
    <w:rsid w:val="005B3D3F"/>
    <w:rsid w:val="005B62AE"/>
    <w:rsid w:val="005B6556"/>
    <w:rsid w:val="005C1620"/>
    <w:rsid w:val="005C4E2D"/>
    <w:rsid w:val="005D28B9"/>
    <w:rsid w:val="005D2FDE"/>
    <w:rsid w:val="005D3403"/>
    <w:rsid w:val="005D4A4A"/>
    <w:rsid w:val="005E0CF7"/>
    <w:rsid w:val="005E2171"/>
    <w:rsid w:val="005E4C6F"/>
    <w:rsid w:val="005F4F9E"/>
    <w:rsid w:val="00600F40"/>
    <w:rsid w:val="006028AC"/>
    <w:rsid w:val="00607A53"/>
    <w:rsid w:val="00613959"/>
    <w:rsid w:val="006158DC"/>
    <w:rsid w:val="00615DC3"/>
    <w:rsid w:val="00616E39"/>
    <w:rsid w:val="00620EEE"/>
    <w:rsid w:val="0062311A"/>
    <w:rsid w:val="0063038B"/>
    <w:rsid w:val="00632F14"/>
    <w:rsid w:val="006348C3"/>
    <w:rsid w:val="00647DBA"/>
    <w:rsid w:val="006503DD"/>
    <w:rsid w:val="006535B8"/>
    <w:rsid w:val="00653641"/>
    <w:rsid w:val="006602FB"/>
    <w:rsid w:val="006739C5"/>
    <w:rsid w:val="00673CB4"/>
    <w:rsid w:val="00675EB2"/>
    <w:rsid w:val="00680BB3"/>
    <w:rsid w:val="00681ED0"/>
    <w:rsid w:val="006835DB"/>
    <w:rsid w:val="00685493"/>
    <w:rsid w:val="00686FD2"/>
    <w:rsid w:val="0068772B"/>
    <w:rsid w:val="00691351"/>
    <w:rsid w:val="00696343"/>
    <w:rsid w:val="006967DD"/>
    <w:rsid w:val="006A202D"/>
    <w:rsid w:val="006A6615"/>
    <w:rsid w:val="006B0609"/>
    <w:rsid w:val="006C2772"/>
    <w:rsid w:val="006C2CB0"/>
    <w:rsid w:val="006C46EB"/>
    <w:rsid w:val="006C5D1A"/>
    <w:rsid w:val="006C7A45"/>
    <w:rsid w:val="006D0378"/>
    <w:rsid w:val="006D18D9"/>
    <w:rsid w:val="006E4903"/>
    <w:rsid w:val="007051B1"/>
    <w:rsid w:val="00713006"/>
    <w:rsid w:val="00713B5C"/>
    <w:rsid w:val="007152C0"/>
    <w:rsid w:val="00715421"/>
    <w:rsid w:val="00716BC8"/>
    <w:rsid w:val="00723C81"/>
    <w:rsid w:val="00743742"/>
    <w:rsid w:val="00744CD2"/>
    <w:rsid w:val="00746250"/>
    <w:rsid w:val="007565AE"/>
    <w:rsid w:val="0076565B"/>
    <w:rsid w:val="00765CC7"/>
    <w:rsid w:val="0077122E"/>
    <w:rsid w:val="00772899"/>
    <w:rsid w:val="00784D2F"/>
    <w:rsid w:val="00791157"/>
    <w:rsid w:val="00795462"/>
    <w:rsid w:val="00795509"/>
    <w:rsid w:val="007A1986"/>
    <w:rsid w:val="007A4259"/>
    <w:rsid w:val="007B2444"/>
    <w:rsid w:val="007B26F8"/>
    <w:rsid w:val="007B5880"/>
    <w:rsid w:val="007C1229"/>
    <w:rsid w:val="007C5333"/>
    <w:rsid w:val="007C676C"/>
    <w:rsid w:val="007C6E63"/>
    <w:rsid w:val="007D07EE"/>
    <w:rsid w:val="007D184A"/>
    <w:rsid w:val="007D6BC2"/>
    <w:rsid w:val="007E0F07"/>
    <w:rsid w:val="007E7252"/>
    <w:rsid w:val="007F2F97"/>
    <w:rsid w:val="00803141"/>
    <w:rsid w:val="00806911"/>
    <w:rsid w:val="008077F8"/>
    <w:rsid w:val="008135F4"/>
    <w:rsid w:val="008137D6"/>
    <w:rsid w:val="0081385D"/>
    <w:rsid w:val="00823BEF"/>
    <w:rsid w:val="00830EDD"/>
    <w:rsid w:val="0083751E"/>
    <w:rsid w:val="00837D7B"/>
    <w:rsid w:val="00840C62"/>
    <w:rsid w:val="00842900"/>
    <w:rsid w:val="00847965"/>
    <w:rsid w:val="0085307B"/>
    <w:rsid w:val="00854845"/>
    <w:rsid w:val="008576F6"/>
    <w:rsid w:val="0086209F"/>
    <w:rsid w:val="008620CF"/>
    <w:rsid w:val="00870293"/>
    <w:rsid w:val="00877C76"/>
    <w:rsid w:val="00884401"/>
    <w:rsid w:val="008854DC"/>
    <w:rsid w:val="00885C7D"/>
    <w:rsid w:val="0088603E"/>
    <w:rsid w:val="00886421"/>
    <w:rsid w:val="008A6616"/>
    <w:rsid w:val="008B0703"/>
    <w:rsid w:val="008B21E5"/>
    <w:rsid w:val="008B3447"/>
    <w:rsid w:val="008B3B38"/>
    <w:rsid w:val="008B6A6B"/>
    <w:rsid w:val="008C3536"/>
    <w:rsid w:val="008C4EAA"/>
    <w:rsid w:val="008D2FB7"/>
    <w:rsid w:val="008E04F4"/>
    <w:rsid w:val="008E115D"/>
    <w:rsid w:val="008E1E27"/>
    <w:rsid w:val="008E3544"/>
    <w:rsid w:val="008F6928"/>
    <w:rsid w:val="008F6B95"/>
    <w:rsid w:val="008F766C"/>
    <w:rsid w:val="00900653"/>
    <w:rsid w:val="00904E84"/>
    <w:rsid w:val="00914E86"/>
    <w:rsid w:val="0093394D"/>
    <w:rsid w:val="00934108"/>
    <w:rsid w:val="009343AB"/>
    <w:rsid w:val="009463F3"/>
    <w:rsid w:val="00955465"/>
    <w:rsid w:val="00973D43"/>
    <w:rsid w:val="009775FA"/>
    <w:rsid w:val="00987406"/>
    <w:rsid w:val="0099102C"/>
    <w:rsid w:val="009961F6"/>
    <w:rsid w:val="00997B9E"/>
    <w:rsid w:val="009A18C7"/>
    <w:rsid w:val="009A4320"/>
    <w:rsid w:val="009B204D"/>
    <w:rsid w:val="009B55DC"/>
    <w:rsid w:val="009C027D"/>
    <w:rsid w:val="009C3E5F"/>
    <w:rsid w:val="009C7B69"/>
    <w:rsid w:val="009D5DEA"/>
    <w:rsid w:val="009E3EE8"/>
    <w:rsid w:val="009E40AF"/>
    <w:rsid w:val="009F2A78"/>
    <w:rsid w:val="009F737F"/>
    <w:rsid w:val="00A03AEF"/>
    <w:rsid w:val="00A04DB9"/>
    <w:rsid w:val="00A14DEB"/>
    <w:rsid w:val="00A162AB"/>
    <w:rsid w:val="00A244D7"/>
    <w:rsid w:val="00A2483B"/>
    <w:rsid w:val="00A30BE0"/>
    <w:rsid w:val="00A31932"/>
    <w:rsid w:val="00A346A5"/>
    <w:rsid w:val="00A40492"/>
    <w:rsid w:val="00A55B11"/>
    <w:rsid w:val="00A56E52"/>
    <w:rsid w:val="00A5771F"/>
    <w:rsid w:val="00A620F3"/>
    <w:rsid w:val="00A65702"/>
    <w:rsid w:val="00A6682D"/>
    <w:rsid w:val="00A7124A"/>
    <w:rsid w:val="00A7509F"/>
    <w:rsid w:val="00A81779"/>
    <w:rsid w:val="00A85533"/>
    <w:rsid w:val="00A90E06"/>
    <w:rsid w:val="00A955B1"/>
    <w:rsid w:val="00AA4F2F"/>
    <w:rsid w:val="00AA63F7"/>
    <w:rsid w:val="00AB7C85"/>
    <w:rsid w:val="00AC0C17"/>
    <w:rsid w:val="00AC34E4"/>
    <w:rsid w:val="00AC39AE"/>
    <w:rsid w:val="00AC79FC"/>
    <w:rsid w:val="00AC7ADF"/>
    <w:rsid w:val="00AD29C9"/>
    <w:rsid w:val="00AD451F"/>
    <w:rsid w:val="00AD4F12"/>
    <w:rsid w:val="00AD4FA6"/>
    <w:rsid w:val="00AD5A11"/>
    <w:rsid w:val="00AD6B8A"/>
    <w:rsid w:val="00AD76F5"/>
    <w:rsid w:val="00AE69D2"/>
    <w:rsid w:val="00AF2E60"/>
    <w:rsid w:val="00AF3B7D"/>
    <w:rsid w:val="00AF55D7"/>
    <w:rsid w:val="00AF5D61"/>
    <w:rsid w:val="00B0552B"/>
    <w:rsid w:val="00B1201B"/>
    <w:rsid w:val="00B151E1"/>
    <w:rsid w:val="00B27FFA"/>
    <w:rsid w:val="00B33D12"/>
    <w:rsid w:val="00B37349"/>
    <w:rsid w:val="00B4449A"/>
    <w:rsid w:val="00B47927"/>
    <w:rsid w:val="00B511E4"/>
    <w:rsid w:val="00B57F77"/>
    <w:rsid w:val="00B62066"/>
    <w:rsid w:val="00B6698D"/>
    <w:rsid w:val="00B67928"/>
    <w:rsid w:val="00B779BB"/>
    <w:rsid w:val="00B8783C"/>
    <w:rsid w:val="00B90544"/>
    <w:rsid w:val="00B9094D"/>
    <w:rsid w:val="00B951B2"/>
    <w:rsid w:val="00B967BC"/>
    <w:rsid w:val="00BA0402"/>
    <w:rsid w:val="00BA6C7B"/>
    <w:rsid w:val="00BB021B"/>
    <w:rsid w:val="00BB070A"/>
    <w:rsid w:val="00BB0962"/>
    <w:rsid w:val="00BB52B9"/>
    <w:rsid w:val="00BC1185"/>
    <w:rsid w:val="00BC3F1A"/>
    <w:rsid w:val="00BD1873"/>
    <w:rsid w:val="00BD19A4"/>
    <w:rsid w:val="00BD2A7F"/>
    <w:rsid w:val="00BD5671"/>
    <w:rsid w:val="00BE3B77"/>
    <w:rsid w:val="00BE4F55"/>
    <w:rsid w:val="00BE5334"/>
    <w:rsid w:val="00BF314A"/>
    <w:rsid w:val="00BF774C"/>
    <w:rsid w:val="00C0661A"/>
    <w:rsid w:val="00C130E5"/>
    <w:rsid w:val="00C15DC9"/>
    <w:rsid w:val="00C15FCC"/>
    <w:rsid w:val="00C23776"/>
    <w:rsid w:val="00C253D6"/>
    <w:rsid w:val="00C305D1"/>
    <w:rsid w:val="00C31371"/>
    <w:rsid w:val="00C32571"/>
    <w:rsid w:val="00C35D97"/>
    <w:rsid w:val="00C36B8D"/>
    <w:rsid w:val="00C37681"/>
    <w:rsid w:val="00C57C5C"/>
    <w:rsid w:val="00C60DEF"/>
    <w:rsid w:val="00C67E6D"/>
    <w:rsid w:val="00C706FD"/>
    <w:rsid w:val="00C742C0"/>
    <w:rsid w:val="00C81D6F"/>
    <w:rsid w:val="00C83E6E"/>
    <w:rsid w:val="00C8658C"/>
    <w:rsid w:val="00C94835"/>
    <w:rsid w:val="00C957B9"/>
    <w:rsid w:val="00CA0218"/>
    <w:rsid w:val="00CA4012"/>
    <w:rsid w:val="00CC6D2C"/>
    <w:rsid w:val="00CD087F"/>
    <w:rsid w:val="00CD519D"/>
    <w:rsid w:val="00CD776F"/>
    <w:rsid w:val="00CE085C"/>
    <w:rsid w:val="00CE3DBE"/>
    <w:rsid w:val="00CE62B6"/>
    <w:rsid w:val="00D028D4"/>
    <w:rsid w:val="00D11550"/>
    <w:rsid w:val="00D1739F"/>
    <w:rsid w:val="00D23423"/>
    <w:rsid w:val="00D23D91"/>
    <w:rsid w:val="00D2784B"/>
    <w:rsid w:val="00D3050A"/>
    <w:rsid w:val="00D33D7D"/>
    <w:rsid w:val="00D35F54"/>
    <w:rsid w:val="00D418F8"/>
    <w:rsid w:val="00D41E03"/>
    <w:rsid w:val="00D424D5"/>
    <w:rsid w:val="00D43DA4"/>
    <w:rsid w:val="00D45563"/>
    <w:rsid w:val="00D455A0"/>
    <w:rsid w:val="00D521B8"/>
    <w:rsid w:val="00D5509E"/>
    <w:rsid w:val="00D60328"/>
    <w:rsid w:val="00D61A17"/>
    <w:rsid w:val="00D6253C"/>
    <w:rsid w:val="00D64532"/>
    <w:rsid w:val="00D67A44"/>
    <w:rsid w:val="00D67C4C"/>
    <w:rsid w:val="00D75127"/>
    <w:rsid w:val="00D76302"/>
    <w:rsid w:val="00D816D3"/>
    <w:rsid w:val="00D846A5"/>
    <w:rsid w:val="00D846B3"/>
    <w:rsid w:val="00D92663"/>
    <w:rsid w:val="00D96B0F"/>
    <w:rsid w:val="00DB1339"/>
    <w:rsid w:val="00DC0159"/>
    <w:rsid w:val="00DC36F0"/>
    <w:rsid w:val="00DC42A2"/>
    <w:rsid w:val="00DC59A7"/>
    <w:rsid w:val="00DC5E03"/>
    <w:rsid w:val="00DD28A8"/>
    <w:rsid w:val="00DD6C22"/>
    <w:rsid w:val="00DD7837"/>
    <w:rsid w:val="00DE1455"/>
    <w:rsid w:val="00DE4A54"/>
    <w:rsid w:val="00DF4D27"/>
    <w:rsid w:val="00DF5A6E"/>
    <w:rsid w:val="00E019D6"/>
    <w:rsid w:val="00E02D8D"/>
    <w:rsid w:val="00E10873"/>
    <w:rsid w:val="00E12201"/>
    <w:rsid w:val="00E25173"/>
    <w:rsid w:val="00E26162"/>
    <w:rsid w:val="00E273D9"/>
    <w:rsid w:val="00E3001D"/>
    <w:rsid w:val="00E31649"/>
    <w:rsid w:val="00E52F60"/>
    <w:rsid w:val="00E5551D"/>
    <w:rsid w:val="00E64E2B"/>
    <w:rsid w:val="00E6501D"/>
    <w:rsid w:val="00E67696"/>
    <w:rsid w:val="00E71942"/>
    <w:rsid w:val="00E71DBB"/>
    <w:rsid w:val="00E740E1"/>
    <w:rsid w:val="00E76030"/>
    <w:rsid w:val="00E76CE4"/>
    <w:rsid w:val="00E801A7"/>
    <w:rsid w:val="00E85CED"/>
    <w:rsid w:val="00E875F2"/>
    <w:rsid w:val="00E912BC"/>
    <w:rsid w:val="00E96282"/>
    <w:rsid w:val="00E96422"/>
    <w:rsid w:val="00EA215C"/>
    <w:rsid w:val="00EA2BAA"/>
    <w:rsid w:val="00EA3065"/>
    <w:rsid w:val="00EA7E57"/>
    <w:rsid w:val="00ED0AA9"/>
    <w:rsid w:val="00ED275D"/>
    <w:rsid w:val="00ED320B"/>
    <w:rsid w:val="00EE54A3"/>
    <w:rsid w:val="00EE65F7"/>
    <w:rsid w:val="00EE722A"/>
    <w:rsid w:val="00EF3BF8"/>
    <w:rsid w:val="00EF3E70"/>
    <w:rsid w:val="00F06067"/>
    <w:rsid w:val="00F1002E"/>
    <w:rsid w:val="00F165D7"/>
    <w:rsid w:val="00F229C6"/>
    <w:rsid w:val="00F278C3"/>
    <w:rsid w:val="00F27A86"/>
    <w:rsid w:val="00F30BF0"/>
    <w:rsid w:val="00F329BB"/>
    <w:rsid w:val="00F329BF"/>
    <w:rsid w:val="00F52056"/>
    <w:rsid w:val="00F55D06"/>
    <w:rsid w:val="00F56DDA"/>
    <w:rsid w:val="00F618FB"/>
    <w:rsid w:val="00F64BC1"/>
    <w:rsid w:val="00F674E9"/>
    <w:rsid w:val="00F7049C"/>
    <w:rsid w:val="00F77EC1"/>
    <w:rsid w:val="00F91B64"/>
    <w:rsid w:val="00F92651"/>
    <w:rsid w:val="00F96F02"/>
    <w:rsid w:val="00FA2E5D"/>
    <w:rsid w:val="00FB3E41"/>
    <w:rsid w:val="00FB4CAB"/>
    <w:rsid w:val="00FC3950"/>
    <w:rsid w:val="00FC40F5"/>
    <w:rsid w:val="00FC49CF"/>
    <w:rsid w:val="00FD276B"/>
    <w:rsid w:val="00FE6254"/>
    <w:rsid w:val="00FE78AA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2A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2A"/>
    <w:pPr>
      <w:ind w:left="720"/>
      <w:contextualSpacing/>
    </w:pPr>
  </w:style>
  <w:style w:type="table" w:styleId="a4">
    <w:name w:val="Table Grid"/>
    <w:basedOn w:val="a1"/>
    <w:uiPriority w:val="59"/>
    <w:rsid w:val="00EE7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EE722A"/>
    <w:pPr>
      <w:tabs>
        <w:tab w:val="left" w:pos="1437"/>
      </w:tabs>
      <w:suppressAutoHyphens/>
      <w:spacing w:after="0" w:line="100" w:lineRule="atLeast"/>
      <w:ind w:left="91" w:hanging="57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72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E7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1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E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E40AF"/>
    <w:rPr>
      <w:b/>
      <w:bCs/>
    </w:rPr>
  </w:style>
  <w:style w:type="character" w:styleId="aa">
    <w:name w:val="Hyperlink"/>
    <w:basedOn w:val="a0"/>
    <w:uiPriority w:val="99"/>
    <w:unhideWhenUsed/>
    <w:rsid w:val="001B1D6D"/>
    <w:rPr>
      <w:color w:val="0000FF" w:themeColor="hyperlink"/>
      <w:u w:val="single"/>
    </w:rPr>
  </w:style>
  <w:style w:type="table" w:styleId="3-5">
    <w:name w:val="Medium Grid 3 Accent 5"/>
    <w:basedOn w:val="a1"/>
    <w:uiPriority w:val="69"/>
    <w:rsid w:val="006B0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6B0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0">
    <w:name w:val="Medium Shading 1 Accent 5"/>
    <w:basedOn w:val="a1"/>
    <w:uiPriority w:val="63"/>
    <w:rsid w:val="00DC3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DC3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header"/>
    <w:basedOn w:val="a"/>
    <w:link w:val="ac"/>
    <w:uiPriority w:val="99"/>
    <w:semiHidden/>
    <w:unhideWhenUsed/>
    <w:rsid w:val="00C7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06FD"/>
  </w:style>
  <w:style w:type="paragraph" w:styleId="ad">
    <w:name w:val="footer"/>
    <w:basedOn w:val="a"/>
    <w:link w:val="ae"/>
    <w:uiPriority w:val="99"/>
    <w:unhideWhenUsed/>
    <w:rsid w:val="00C7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06FD"/>
  </w:style>
  <w:style w:type="table" w:styleId="1-1">
    <w:name w:val="Medium Grid 1 Accent 1"/>
    <w:basedOn w:val="a1"/>
    <w:uiPriority w:val="67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3">
    <w:name w:val="Light Grid Accent 3"/>
    <w:basedOn w:val="a1"/>
    <w:uiPriority w:val="62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973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0">
    <w:name w:val="Light Shading Accent 3"/>
    <w:basedOn w:val="a1"/>
    <w:uiPriority w:val="60"/>
    <w:rsid w:val="009D5D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4">
    <w:name w:val="Medium Grid 1 Accent 4"/>
    <w:basedOn w:val="a1"/>
    <w:uiPriority w:val="67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0">
    <w:name w:val="Medium Shading 1 Accent 4"/>
    <w:basedOn w:val="a1"/>
    <w:uiPriority w:val="63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8E1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837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Grid Accent 2"/>
    <w:basedOn w:val="a1"/>
    <w:uiPriority w:val="62"/>
    <w:rsid w:val="00410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410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4C0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f3">
    <w:name w:val="ff3"/>
    <w:basedOn w:val="a0"/>
    <w:rsid w:val="00D67A44"/>
  </w:style>
  <w:style w:type="paragraph" w:customStyle="1" w:styleId="Default">
    <w:name w:val="Default"/>
    <w:rsid w:val="00884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26C6"/>
    <w:rPr>
      <w:rFonts w:asciiTheme="majorHAnsi" w:eastAsiaTheme="majorEastAsia" w:hAnsiTheme="majorHAnsi" w:cstheme="majorBidi"/>
      <w:i/>
      <w:iCs/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89;dtpartizansk@mail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cdt.partizansk.org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cdt.partizansk.org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26-35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36-45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46 и старше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hape val="cylinder"/>
        <c:axId val="140981376"/>
        <c:axId val="142505472"/>
        <c:axId val="0"/>
      </c:bar3DChart>
      <c:catAx>
        <c:axId val="140981376"/>
        <c:scaling>
          <c:orientation val="minMax"/>
        </c:scaling>
        <c:axPos val="b"/>
        <c:tickLblPos val="nextTo"/>
        <c:crossAx val="142505472"/>
        <c:crosses val="autoZero"/>
        <c:auto val="1"/>
        <c:lblAlgn val="ctr"/>
        <c:lblOffset val="100"/>
      </c:catAx>
      <c:valAx>
        <c:axId val="142505472"/>
        <c:scaling>
          <c:orientation val="minMax"/>
        </c:scaling>
        <c:axPos val="l"/>
        <c:majorGridlines/>
        <c:numFmt formatCode="General" sourceLinked="1"/>
        <c:tickLblPos val="nextTo"/>
        <c:crossAx val="140981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 2-х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2 до 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20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 лет и более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10</c:v>
                </c:pt>
                <c:pt idx="3">
                  <c:v>6</c:v>
                </c:pt>
              </c:numCache>
            </c:numRef>
          </c:val>
        </c:ser>
        <c:shape val="box"/>
        <c:axId val="137701248"/>
        <c:axId val="137702784"/>
        <c:axId val="0"/>
      </c:bar3DChart>
      <c:catAx>
        <c:axId val="137701248"/>
        <c:scaling>
          <c:orientation val="minMax"/>
        </c:scaling>
        <c:axPos val="b"/>
        <c:tickLblPos val="nextTo"/>
        <c:crossAx val="137702784"/>
        <c:crosses val="autoZero"/>
        <c:auto val="1"/>
        <c:lblAlgn val="ctr"/>
        <c:lblOffset val="100"/>
      </c:catAx>
      <c:valAx>
        <c:axId val="137702784"/>
        <c:scaling>
          <c:orientation val="minMax"/>
        </c:scaling>
        <c:axPos val="l"/>
        <c:majorGridlines/>
        <c:numFmt formatCode="General" sourceLinked="1"/>
        <c:tickLblPos val="nextTo"/>
        <c:crossAx val="137701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2016-2017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955604018295872"/>
          <c:y val="0.28471411661777585"/>
          <c:w val="0.70287146398366884"/>
          <c:h val="0.71041651043619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3"/>
            <c:explosion val="12"/>
          </c:dPt>
          <c:dLbls>
            <c:dLbl>
              <c:idx val="1"/>
              <c:layout>
                <c:manualLayout>
                  <c:x val="-0.13025155171990302"/>
                  <c:y val="-0.24102559739947321"/>
                </c:manualLayout>
              </c:layout>
              <c:showVal val="1"/>
            </c:dLbl>
            <c:dLbl>
              <c:idx val="2"/>
              <c:layout>
                <c:manualLayout>
                  <c:x val="5.5251563305954647E-2"/>
                  <c:y val="9.4857503666325005E-2"/>
                </c:manualLayout>
              </c:layout>
              <c:showVal val="1"/>
            </c:dLbl>
            <c:dLbl>
              <c:idx val="3"/>
              <c:layout>
                <c:manualLayout>
                  <c:x val="0.14347609825739632"/>
                  <c:y val="-5.1134267107275082E-2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8946868479405563"/>
          <c:y val="0.4218685672058885"/>
          <c:w val="0.19528660879511089"/>
          <c:h val="0.43415148030676631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2017-2018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955604018295872"/>
          <c:y val="0.28471411661777585"/>
          <c:w val="0.70287146398366884"/>
          <c:h val="0.71041651043619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1"/>
          <c:dPt>
            <c:idx val="1"/>
            <c:explosion val="9"/>
          </c:dPt>
          <c:dPt>
            <c:idx val="2"/>
            <c:explosion val="32"/>
          </c:dPt>
          <c:dLbls>
            <c:dLbl>
              <c:idx val="1"/>
              <c:layout>
                <c:manualLayout>
                  <c:x val="-0.13214803357254662"/>
                  <c:y val="-0.18276300337633714"/>
                </c:manualLayout>
              </c:layout>
              <c:showVal val="1"/>
            </c:dLbl>
            <c:dLbl>
              <c:idx val="2"/>
              <c:layout>
                <c:manualLayout>
                  <c:x val="7.9530642488460229E-2"/>
                  <c:y val="7.318872530197619E-2"/>
                </c:manualLayout>
              </c:layout>
              <c:showVal val="1"/>
            </c:dLbl>
            <c:dLbl>
              <c:idx val="3"/>
              <c:layout>
                <c:manualLayout>
                  <c:x val="3.1325823656527751E-2"/>
                  <c:y val="0.10775970297226205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46</c:v>
                </c:pt>
                <c:pt idx="2">
                  <c:v>27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10-15 часов</c:v>
                </c:pt>
                <c:pt idx="1">
                  <c:v>16-18 часов</c:v>
                </c:pt>
                <c:pt idx="2">
                  <c:v>19-24 часов</c:v>
                </c:pt>
                <c:pt idx="3">
                  <c:v>25-30 часов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894686847940553"/>
          <c:y val="0.42186856720588883"/>
          <c:w val="0.21053140664214079"/>
          <c:h val="0.41620260184393582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A472-9798-4EE6-BC87-414F7F22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43</Pages>
  <Words>10285</Words>
  <Characters>58629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Дом ДТ</cp:lastModifiedBy>
  <cp:revision>130</cp:revision>
  <cp:lastPrinted>2017-08-02T01:04:00Z</cp:lastPrinted>
  <dcterms:created xsi:type="dcterms:W3CDTF">2014-06-26T06:14:00Z</dcterms:created>
  <dcterms:modified xsi:type="dcterms:W3CDTF">2018-07-30T03:29:00Z</dcterms:modified>
</cp:coreProperties>
</file>