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1" w:rsidRPr="00615261" w:rsidRDefault="00615261" w:rsidP="00615261">
      <w:pPr>
        <w:pStyle w:val="a3"/>
        <w:spacing w:line="336" w:lineRule="auto"/>
        <w:ind w:firstLine="5387"/>
        <w:rPr>
          <w:bCs/>
          <w:sz w:val="26"/>
          <w:szCs w:val="26"/>
        </w:rPr>
      </w:pPr>
      <w:r w:rsidRPr="00615261">
        <w:rPr>
          <w:bCs/>
          <w:sz w:val="26"/>
          <w:szCs w:val="26"/>
        </w:rPr>
        <w:t xml:space="preserve">УТВЕРЖДАЮ: </w:t>
      </w:r>
    </w:p>
    <w:p w:rsidR="00615261" w:rsidRPr="00615261" w:rsidRDefault="00615261" w:rsidP="00615261">
      <w:pPr>
        <w:pStyle w:val="a3"/>
        <w:spacing w:line="336" w:lineRule="auto"/>
        <w:ind w:firstLine="5387"/>
        <w:rPr>
          <w:bCs/>
          <w:sz w:val="26"/>
          <w:szCs w:val="26"/>
        </w:rPr>
      </w:pPr>
      <w:r w:rsidRPr="00615261">
        <w:rPr>
          <w:bCs/>
          <w:sz w:val="26"/>
          <w:szCs w:val="26"/>
        </w:rPr>
        <w:t>Директор МБОУ ДОД ЦДТ ПГО</w:t>
      </w:r>
    </w:p>
    <w:p w:rsidR="00615261" w:rsidRPr="00615261" w:rsidRDefault="00615261" w:rsidP="00615261">
      <w:pPr>
        <w:pStyle w:val="a3"/>
        <w:spacing w:line="336" w:lineRule="auto"/>
        <w:ind w:firstLine="5387"/>
        <w:rPr>
          <w:bCs/>
          <w:sz w:val="26"/>
          <w:szCs w:val="26"/>
        </w:rPr>
      </w:pPr>
      <w:r w:rsidRPr="00615261">
        <w:rPr>
          <w:bCs/>
          <w:sz w:val="26"/>
          <w:szCs w:val="26"/>
        </w:rPr>
        <w:t>Н.М. Иванова_________________</w:t>
      </w:r>
    </w:p>
    <w:p w:rsidR="00615261" w:rsidRPr="00615261" w:rsidRDefault="00615261" w:rsidP="00615261">
      <w:pPr>
        <w:pStyle w:val="a3"/>
        <w:spacing w:line="336" w:lineRule="auto"/>
        <w:ind w:firstLine="5387"/>
        <w:rPr>
          <w:bCs/>
          <w:sz w:val="26"/>
          <w:szCs w:val="26"/>
          <w:u w:val="single"/>
        </w:rPr>
      </w:pPr>
      <w:r w:rsidRPr="00615261">
        <w:rPr>
          <w:bCs/>
          <w:sz w:val="26"/>
          <w:szCs w:val="26"/>
        </w:rPr>
        <w:t>«</w:t>
      </w:r>
      <w:r w:rsidRPr="00615261">
        <w:rPr>
          <w:bCs/>
          <w:sz w:val="26"/>
          <w:szCs w:val="26"/>
          <w:u w:val="single"/>
        </w:rPr>
        <w:t>01» сентября 2015 года</w:t>
      </w:r>
    </w:p>
    <w:p w:rsidR="00615261" w:rsidRDefault="00615261" w:rsidP="00615261">
      <w:pPr>
        <w:pStyle w:val="a3"/>
        <w:spacing w:line="336" w:lineRule="auto"/>
        <w:jc w:val="center"/>
        <w:rPr>
          <w:b/>
          <w:bCs/>
          <w:sz w:val="22"/>
          <w:szCs w:val="22"/>
        </w:rPr>
      </w:pPr>
    </w:p>
    <w:p w:rsidR="00615261" w:rsidRDefault="00615261" w:rsidP="00615261">
      <w:pPr>
        <w:pStyle w:val="a3"/>
        <w:spacing w:line="336" w:lineRule="auto"/>
        <w:jc w:val="center"/>
        <w:rPr>
          <w:rFonts w:ascii="Georgia" w:hAnsi="Georgia"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615261" w:rsidRDefault="00615261" w:rsidP="00615261">
      <w:pPr>
        <w:pStyle w:val="a3"/>
        <w:spacing w:line="336" w:lineRule="auto"/>
        <w:jc w:val="center"/>
        <w:rPr>
          <w:rFonts w:ascii="Georgia" w:hAnsi="Georgia"/>
          <w:sz w:val="22"/>
          <w:szCs w:val="22"/>
        </w:rPr>
      </w:pPr>
      <w:r>
        <w:rPr>
          <w:b/>
          <w:bCs/>
          <w:sz w:val="22"/>
          <w:szCs w:val="22"/>
        </w:rPr>
        <w:t xml:space="preserve">О ПРАВИЛАХ ПРИЕМА ДЕТЕЙ </w:t>
      </w:r>
    </w:p>
    <w:p w:rsidR="00615261" w:rsidRDefault="00615261" w:rsidP="00615261">
      <w:pPr>
        <w:pStyle w:val="a3"/>
        <w:spacing w:line="336" w:lineRule="auto"/>
        <w:jc w:val="center"/>
        <w:rPr>
          <w:rFonts w:ascii="Georgia" w:hAnsi="Georgia"/>
          <w:sz w:val="22"/>
          <w:szCs w:val="22"/>
        </w:rPr>
      </w:pPr>
      <w:r>
        <w:rPr>
          <w:b/>
          <w:bCs/>
          <w:sz w:val="22"/>
          <w:szCs w:val="22"/>
        </w:rPr>
        <w:t xml:space="preserve">В МУНИЦИПАЛЬНОЕ БЮДЖЕТНОЕ ОБРАЗОВАТЕЛЬНОЕ УЧРЕЖДЕНИЕ ДОПОЛНИТЕЛЬНОГО ОБРАЗОВАНИЯ ДЕТЕЙ </w:t>
      </w:r>
    </w:p>
    <w:p w:rsidR="00615261" w:rsidRDefault="00615261" w:rsidP="00615261">
      <w:pPr>
        <w:pStyle w:val="a3"/>
        <w:spacing w:line="336" w:lineRule="auto"/>
        <w:jc w:val="center"/>
        <w:rPr>
          <w:rFonts w:ascii="Georgia" w:hAnsi="Georgia"/>
          <w:sz w:val="22"/>
          <w:szCs w:val="22"/>
        </w:rPr>
      </w:pPr>
      <w:r>
        <w:rPr>
          <w:b/>
          <w:bCs/>
          <w:sz w:val="22"/>
          <w:szCs w:val="22"/>
        </w:rPr>
        <w:t>«ЦЕНТР ДЕТСКОГО ТВОРЧЕСТВА» ПАРТИЗАНСКОГО ГОРОДСКОГО ОКРУГА</w:t>
      </w:r>
    </w:p>
    <w:p w:rsidR="00615261" w:rsidRDefault="00615261" w:rsidP="00615261">
      <w:pPr>
        <w:pStyle w:val="a3"/>
        <w:spacing w:line="336" w:lineRule="auto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 </w:t>
      </w:r>
    </w:p>
    <w:p w:rsidR="00615261" w:rsidRDefault="00615261" w:rsidP="00615261">
      <w:pPr>
        <w:pStyle w:val="a3"/>
        <w:spacing w:line="336" w:lineRule="auto"/>
        <w:jc w:val="center"/>
        <w:rPr>
          <w:rFonts w:ascii="Georgia" w:hAnsi="Georgia"/>
          <w:sz w:val="22"/>
          <w:szCs w:val="22"/>
        </w:rPr>
      </w:pPr>
      <w:r>
        <w:rPr>
          <w:b/>
          <w:bCs/>
          <w:sz w:val="27"/>
          <w:szCs w:val="27"/>
        </w:rPr>
        <w:t>1. Общие положения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 1.1.  Настоящее Положение регламентирует порядок приема детей в МБОУ ДОД ЦДТ ПГО (далее – Центр).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 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b/>
          <w:bCs/>
          <w:sz w:val="27"/>
          <w:szCs w:val="27"/>
        </w:rPr>
        <w:t>2. Организация приема детей в Центр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 xml:space="preserve"> 2.1. Центр организует работу с детьми дошкольного и школьного возраста преимущественно от 6 до 18 лет. 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2.2. Прием детей в Центр осуществляется директором на основании: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- письменного заявления родителей (законных представителей);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- заявления учащегося,  достигшего возраста 14 лет;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Форму заявления разрабатывает Центр. Учащиеся, занимающиеся в группах дополнительного образования по профилю: спортивные, хореографические предоставляют дополнительно справку о состоянии здоровья ребенка с указанием возможности заниматься в группах по избранному профилю.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 xml:space="preserve">2.3. При приеме ребенка в Центр директор обязан ознакомить родителей (законных представителей) с уставом учреждения, лицензией на </w:t>
      </w:r>
      <w:proofErr w:type="gramStart"/>
      <w:r>
        <w:rPr>
          <w:sz w:val="27"/>
          <w:szCs w:val="27"/>
        </w:rPr>
        <w:t>право ведения</w:t>
      </w:r>
      <w:proofErr w:type="gramEnd"/>
      <w:r>
        <w:rPr>
          <w:sz w:val="27"/>
          <w:szCs w:val="27"/>
        </w:rPr>
        <w:t xml:space="preserve"> образовательной деятельности и другими документами, регламентирующими организацию образовательного процесса в Центре.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lastRenderedPageBreak/>
        <w:t>2.4. В приеме ребенка в Центр может быть отказано по медицинским показаниям.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2.5. Прием заявлений и зачисление в Центр производится, как правило, до 15 сентября и оформляется приказом директором Центра.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Прием заявлений и зачисление производится Центром в течение всего календарного года.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2.6. Деятельность детей в Центре осуществляется в одновозрастных и разновозрастных объединениях по интересам.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Каждый ребенок имеет право заниматься в нескольких объединениях, менять их.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Списочный состав детских объединений Центра оформляется приказом директора Центра.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2.7. Контингент детей в Центре определяется на начало каждого учебного года и утверждается приказом директора Центра.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 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b/>
          <w:bCs/>
          <w:sz w:val="27"/>
          <w:szCs w:val="27"/>
        </w:rPr>
        <w:t>3. Организация отчисления детей из Центра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 3.1. Отчисление детей из Центра осуществляется: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-  по заявлению родителей (законных представителей);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- на основании медицинского заключения о состоянии здоровья ребенка, препятствующего дальнейшему посещению Центра в течение всего учебного года;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>- по заявлению педагога дополнительного образования учебной группы, которую посещает ребенок, в случае пропуска занятий более месяца без указания причины и уведомления педагога об отсутствии.</w:t>
      </w:r>
    </w:p>
    <w:p w:rsidR="00615261" w:rsidRDefault="00615261" w:rsidP="00615261">
      <w:pPr>
        <w:pStyle w:val="a3"/>
        <w:spacing w:line="336" w:lineRule="auto"/>
        <w:jc w:val="both"/>
        <w:rPr>
          <w:rFonts w:ascii="Georgia" w:hAnsi="Georgia"/>
          <w:sz w:val="22"/>
          <w:szCs w:val="22"/>
        </w:rPr>
      </w:pPr>
      <w:r>
        <w:rPr>
          <w:sz w:val="27"/>
          <w:szCs w:val="27"/>
        </w:rPr>
        <w:t xml:space="preserve">3.2. Отчисление оформляется приказом директора Центра. </w:t>
      </w:r>
    </w:p>
    <w:p w:rsidR="00615261" w:rsidRDefault="00615261" w:rsidP="00615261">
      <w:pPr>
        <w:jc w:val="both"/>
      </w:pPr>
    </w:p>
    <w:p w:rsidR="00615261" w:rsidRDefault="00615261" w:rsidP="00615261">
      <w:pPr>
        <w:jc w:val="both"/>
      </w:pPr>
    </w:p>
    <w:p w:rsidR="006A3F7E" w:rsidRDefault="00615261" w:rsidP="004F62A6">
      <w:pPr>
        <w:jc w:val="center"/>
      </w:pPr>
      <w:r>
        <w:t>_________________________</w:t>
      </w:r>
    </w:p>
    <w:sectPr w:rsidR="006A3F7E" w:rsidSect="00D3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261"/>
    <w:rsid w:val="004F62A6"/>
    <w:rsid w:val="00615261"/>
    <w:rsid w:val="006A3F7E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261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2016-01-29T00:16:00Z</cp:lastPrinted>
  <dcterms:created xsi:type="dcterms:W3CDTF">2016-01-29T00:06:00Z</dcterms:created>
  <dcterms:modified xsi:type="dcterms:W3CDTF">2016-01-29T00:17:00Z</dcterms:modified>
</cp:coreProperties>
</file>