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0E" w:rsidRDefault="00BE220E" w:rsidP="00DB1111">
      <w:pPr>
        <w:spacing w:after="0" w:line="5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7D1121" wp14:editId="7F06FA19">
            <wp:simplePos x="0" y="0"/>
            <wp:positionH relativeFrom="column">
              <wp:posOffset>-135255</wp:posOffset>
            </wp:positionH>
            <wp:positionV relativeFrom="paragraph">
              <wp:posOffset>-281305</wp:posOffset>
            </wp:positionV>
            <wp:extent cx="6120130" cy="8413750"/>
            <wp:effectExtent l="0" t="0" r="0" b="0"/>
            <wp:wrapSquare wrapText="bothSides"/>
            <wp:docPr id="2" name="Рисунок 2" descr="C:\Users\CD-T\AppData\Local\Temp\Rar$DIa7004.371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-T\AppData\Local\Temp\Rar$DIa7004.37112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20E" w:rsidRDefault="00BE220E" w:rsidP="00DB1111">
      <w:pPr>
        <w:spacing w:after="0" w:line="5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20E" w:rsidRDefault="00BE220E" w:rsidP="00DB1111">
      <w:pPr>
        <w:spacing w:after="0" w:line="5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1111" w:rsidRDefault="00C36596" w:rsidP="00DB1111">
      <w:pPr>
        <w:spacing w:after="0" w:line="5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B1111" w:rsidRDefault="00DB1111" w:rsidP="00DB1111">
      <w:pPr>
        <w:spacing w:after="0" w:line="50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1111" w:rsidRPr="00DB1111" w:rsidRDefault="00F30E89" w:rsidP="00DB1111">
      <w:pPr>
        <w:spacing w:after="0" w:line="36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4E36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15012" w:rsidRPr="004E36EE">
        <w:rPr>
          <w:rFonts w:ascii="Times New Roman" w:eastAsia="Times New Roman" w:hAnsi="Times New Roman" w:cs="Times New Roman"/>
          <w:i/>
          <w:sz w:val="28"/>
          <w:szCs w:val="28"/>
        </w:rPr>
        <w:t xml:space="preserve">«Понимание </w:t>
      </w:r>
      <w:r w:rsidR="00DB1111">
        <w:rPr>
          <w:rFonts w:ascii="Times New Roman" w:eastAsia="Times New Roman" w:hAnsi="Times New Roman" w:cs="Times New Roman"/>
          <w:i/>
          <w:sz w:val="28"/>
          <w:szCs w:val="28"/>
        </w:rPr>
        <w:t xml:space="preserve">природы, гуманное, </w:t>
      </w:r>
      <w:r w:rsidR="00ED32D1" w:rsidRPr="004E36EE">
        <w:rPr>
          <w:rFonts w:ascii="Times New Roman" w:eastAsia="Times New Roman" w:hAnsi="Times New Roman" w:cs="Times New Roman"/>
          <w:i/>
          <w:sz w:val="28"/>
          <w:szCs w:val="28"/>
        </w:rPr>
        <w:t>бережное отношение к ней –</w:t>
      </w:r>
    </w:p>
    <w:p w:rsidR="00DB1111" w:rsidRDefault="00ED32D1" w:rsidP="00DB1111">
      <w:pPr>
        <w:tabs>
          <w:tab w:val="left" w:pos="5387"/>
        </w:tabs>
        <w:spacing w:after="0" w:line="360" w:lineRule="auto"/>
        <w:ind w:left="496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36EE">
        <w:rPr>
          <w:rFonts w:ascii="Times New Roman" w:eastAsia="Times New Roman" w:hAnsi="Times New Roman" w:cs="Times New Roman"/>
          <w:i/>
          <w:sz w:val="28"/>
          <w:szCs w:val="28"/>
        </w:rPr>
        <w:t xml:space="preserve">один из элементов нравственности, </w:t>
      </w:r>
    </w:p>
    <w:p w:rsidR="00ED32D1" w:rsidRPr="004E36EE" w:rsidRDefault="00ED32D1" w:rsidP="00DB1111">
      <w:pPr>
        <w:tabs>
          <w:tab w:val="left" w:pos="5387"/>
        </w:tabs>
        <w:spacing w:after="0" w:line="360" w:lineRule="auto"/>
        <w:ind w:left="496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36EE">
        <w:rPr>
          <w:rFonts w:ascii="Times New Roman" w:eastAsia="Times New Roman" w:hAnsi="Times New Roman" w:cs="Times New Roman"/>
          <w:i/>
          <w:sz w:val="28"/>
          <w:szCs w:val="28"/>
        </w:rPr>
        <w:t>частица мировоззрения»</w:t>
      </w:r>
    </w:p>
    <w:p w:rsidR="00C36596" w:rsidRPr="004E36EE" w:rsidRDefault="00ED32D1" w:rsidP="004E36E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36EE">
        <w:rPr>
          <w:rFonts w:ascii="Times New Roman" w:eastAsia="Times New Roman" w:hAnsi="Times New Roman" w:cs="Times New Roman"/>
          <w:i/>
          <w:sz w:val="28"/>
          <w:szCs w:val="28"/>
        </w:rPr>
        <w:t>Паустовский К. Г.</w:t>
      </w:r>
    </w:p>
    <w:p w:rsidR="0070796F" w:rsidRPr="0060713A" w:rsidRDefault="0070796F" w:rsidP="007A347C">
      <w:pPr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перед обществом остро стала проблема загрязнения окружающей среды. К сожалению, общество осознало это, когда уже стали ощутимы отрицательные последствия потребительского отношения людей к природе, когда состояние среды обитания отрицательно сказалось на здоровье огромного количества людей, когда на планете практически не осталось уголков нетронутой природы. Рост промышленности, нерациональное использование природных ресурсов и многое другое ведет к гибели природы, а значит и человечества. </w:t>
      </w:r>
    </w:p>
    <w:p w:rsidR="00453F91" w:rsidRDefault="0070796F" w:rsidP="007A347C">
      <w:pPr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347C">
        <w:rPr>
          <w:rFonts w:ascii="Times New Roman" w:eastAsia="Times New Roman" w:hAnsi="Times New Roman" w:cs="Times New Roman"/>
          <w:sz w:val="28"/>
          <w:szCs w:val="28"/>
        </w:rPr>
        <w:t>дним из о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сновны</w:t>
      </w:r>
      <w:r w:rsidR="007A347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решений данной проблемы является воспитание «нового» человека, становление экологической культуры личности и общества. </w:t>
      </w:r>
    </w:p>
    <w:p w:rsidR="00453F91" w:rsidRDefault="00453F91" w:rsidP="007A347C">
      <w:pPr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каждому ребенку дать шанс стать в какой-то степени экологом – научиться любить и понимать природу. </w:t>
      </w:r>
    </w:p>
    <w:p w:rsidR="0070796F" w:rsidRPr="0060713A" w:rsidRDefault="0070796F" w:rsidP="007A347C">
      <w:pPr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образование направлено на формирование у человека гуманного, бережного, заботливого отношения к миру природы и окружающему миру в целом. Оно должно помочь людям выжить, сделать их среду обитания приемлемой для существования.                                                  </w:t>
      </w:r>
    </w:p>
    <w:p w:rsidR="00C36596" w:rsidRPr="0060713A" w:rsidRDefault="00C36596" w:rsidP="007A347C">
      <w:pPr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отражает 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>естественнонаучную направленность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общеразвивающей программы.</w:t>
      </w:r>
    </w:p>
    <w:p w:rsidR="00C36596" w:rsidRPr="0060713A" w:rsidRDefault="00D6618C" w:rsidP="007A347C">
      <w:pPr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больш</w:t>
      </w:r>
      <w:r w:rsidR="007A347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596" w:rsidRPr="0060713A">
        <w:rPr>
          <w:rFonts w:ascii="Times New Roman" w:eastAsia="Times New Roman" w:hAnsi="Times New Roman" w:cs="Times New Roman"/>
          <w:sz w:val="28"/>
          <w:szCs w:val="28"/>
        </w:rPr>
        <w:t>практическ</w:t>
      </w:r>
      <w:r w:rsidR="007A347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36596" w:rsidRPr="0060713A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</w:t>
      </w:r>
      <w:r w:rsidR="007A34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6596" w:rsidRPr="006071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347C">
        <w:rPr>
          <w:rFonts w:ascii="Times New Roman" w:eastAsia="Times New Roman" w:hAnsi="Times New Roman" w:cs="Times New Roman"/>
          <w:sz w:val="28"/>
          <w:szCs w:val="28"/>
        </w:rPr>
        <w:t>В ходе занятий о</w:t>
      </w:r>
      <w:r w:rsidR="00C36596" w:rsidRPr="0060713A">
        <w:rPr>
          <w:rFonts w:ascii="Times New Roman" w:eastAsia="Times New Roman" w:hAnsi="Times New Roman" w:cs="Times New Roman"/>
          <w:sz w:val="28"/>
          <w:szCs w:val="28"/>
        </w:rPr>
        <w:t>бучающиеся изготавливают изделия, используя не только природный, но и бросо</w:t>
      </w:r>
      <w:r w:rsidR="00A77AFE">
        <w:rPr>
          <w:rFonts w:ascii="Times New Roman" w:eastAsia="Times New Roman" w:hAnsi="Times New Roman" w:cs="Times New Roman"/>
          <w:sz w:val="28"/>
          <w:szCs w:val="28"/>
        </w:rPr>
        <w:t xml:space="preserve">вый материал, тем самым в </w:t>
      </w:r>
      <w:r w:rsidR="007A347C">
        <w:rPr>
          <w:rFonts w:ascii="Times New Roman" w:eastAsia="Times New Roman" w:hAnsi="Times New Roman" w:cs="Times New Roman"/>
          <w:sz w:val="28"/>
          <w:szCs w:val="28"/>
        </w:rPr>
        <w:t>определенной мере</w:t>
      </w:r>
      <w:r w:rsidR="00C36596" w:rsidRPr="0060713A">
        <w:rPr>
          <w:rFonts w:ascii="Times New Roman" w:eastAsia="Times New Roman" w:hAnsi="Times New Roman" w:cs="Times New Roman"/>
          <w:sz w:val="28"/>
          <w:szCs w:val="28"/>
        </w:rPr>
        <w:t xml:space="preserve"> реша</w:t>
      </w:r>
      <w:r w:rsidR="007A347C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C36596" w:rsidRPr="0060713A">
        <w:rPr>
          <w:rFonts w:ascii="Times New Roman" w:eastAsia="Times New Roman" w:hAnsi="Times New Roman" w:cs="Times New Roman"/>
          <w:sz w:val="28"/>
          <w:szCs w:val="28"/>
        </w:rPr>
        <w:t xml:space="preserve"> проблему утилизации отходов. </w:t>
      </w:r>
      <w:r w:rsidR="001B246A" w:rsidRPr="001B2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 то, что </w:t>
      </w:r>
      <w:r w:rsidR="000B7370" w:rsidRPr="001B24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мышлени</w:t>
      </w:r>
      <w:r w:rsidR="000B7370">
        <w:rPr>
          <w:rFonts w:ascii="Times New Roman" w:eastAsia="Calibri" w:hAnsi="Times New Roman" w:cs="Times New Roman"/>
          <w:sz w:val="28"/>
          <w:szCs w:val="28"/>
          <w:lang w:eastAsia="en-US"/>
        </w:rPr>
        <w:t>е, как</w:t>
      </w:r>
      <w:r w:rsidR="000B7370" w:rsidRPr="001B2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7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один из </w:t>
      </w:r>
      <w:r w:rsidR="001B246A" w:rsidRPr="001B246A"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приоритетн</w:t>
      </w:r>
      <w:r w:rsidR="000B7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психических процессов, </w:t>
      </w:r>
      <w:r w:rsidR="001B246A" w:rsidRPr="001B2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формиру</w:t>
      </w:r>
      <w:r w:rsidR="000B737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1B246A" w:rsidRPr="001B246A">
        <w:rPr>
          <w:rFonts w:ascii="Times New Roman" w:eastAsia="Calibri" w:hAnsi="Times New Roman" w:cs="Times New Roman"/>
          <w:sz w:val="28"/>
          <w:szCs w:val="28"/>
          <w:lang w:eastAsia="en-US"/>
        </w:rPr>
        <w:t>тся в раннем подростковом возрасте, очевидно, что навыки исследовательской деятельности необходимо прививать еще в школе. Однако узкие временные рамки урока не позволяют в полной мере использовать потенциал исследовательской деятельности для развития учащихся в школе. В этой связи большое значение имеет работ</w:t>
      </w:r>
      <w:r w:rsidR="000B737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B246A" w:rsidRPr="001B2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детьми в системе дополнительного образования, нацеленн</w:t>
      </w:r>
      <w:r w:rsidR="000B7370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1B246A" w:rsidRPr="001B24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формирование учебных исследовательских умений у</w:t>
      </w:r>
      <w:r w:rsidR="000B7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246A" w:rsidRPr="001B246A">
        <w:rPr>
          <w:rFonts w:ascii="Times New Roman" w:eastAsia="Calibri" w:hAnsi="Times New Roman" w:cs="Times New Roman"/>
          <w:sz w:val="28"/>
          <w:szCs w:val="28"/>
          <w:lang w:eastAsia="en-US"/>
        </w:rPr>
        <w:t>старшеклассников</w:t>
      </w:r>
      <w:r w:rsidR="001B246A" w:rsidRPr="001B246A">
        <w:rPr>
          <w:rFonts w:ascii="Calibri" w:eastAsia="Calibri" w:hAnsi="Calibri" w:cs="Times New Roman"/>
          <w:sz w:val="28"/>
          <w:szCs w:val="28"/>
          <w:lang w:eastAsia="en-US"/>
        </w:rPr>
        <w:t xml:space="preserve">. </w:t>
      </w:r>
      <w:r w:rsidR="00865857" w:rsidRPr="0060713A">
        <w:rPr>
          <w:rFonts w:ascii="Times New Roman" w:hAnsi="Times New Roman" w:cs="Times New Roman"/>
          <w:sz w:val="28"/>
          <w:szCs w:val="28"/>
        </w:rPr>
        <w:t xml:space="preserve">Программа имеет пропедевтическую основу, так как даст возможность обучить детей некоторым профессиональным навыкам, предоставляет возможность педагогу </w:t>
      </w:r>
      <w:proofErr w:type="spellStart"/>
      <w:r w:rsidR="00865857" w:rsidRPr="0060713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865857" w:rsidRPr="0060713A">
        <w:rPr>
          <w:rFonts w:ascii="Times New Roman" w:hAnsi="Times New Roman" w:cs="Times New Roman"/>
          <w:sz w:val="28"/>
          <w:szCs w:val="28"/>
        </w:rPr>
        <w:t xml:space="preserve"> работы с детьми, хотя и не ставит основной задачей выбор профессии</w:t>
      </w:r>
      <w:r w:rsidR="0060713A" w:rsidRPr="0060713A">
        <w:rPr>
          <w:rFonts w:ascii="Times New Roman" w:hAnsi="Times New Roman" w:cs="Times New Roman"/>
          <w:sz w:val="28"/>
          <w:szCs w:val="28"/>
        </w:rPr>
        <w:t>.</w:t>
      </w:r>
    </w:p>
    <w:p w:rsidR="00C36596" w:rsidRPr="0060713A" w:rsidRDefault="00C36596" w:rsidP="007A347C">
      <w:pPr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в том, что она дает возможность освоить техник</w:t>
      </w:r>
      <w:r w:rsidR="0088186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работы с различными видами природного материала, и</w:t>
      </w:r>
      <w:r w:rsidR="000B73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что наиболее важно, бр</w:t>
      </w:r>
      <w:r w:rsidR="0088186A">
        <w:rPr>
          <w:rFonts w:ascii="Times New Roman" w:eastAsia="Times New Roman" w:hAnsi="Times New Roman" w:cs="Times New Roman"/>
          <w:sz w:val="28"/>
          <w:szCs w:val="28"/>
        </w:rPr>
        <w:t>осового материала. П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рограмма позволяет осуществлять интеграцию традиционных технологий работы с бумагой, тканью, нитками, живыми цветами и т.</w:t>
      </w:r>
      <w:r w:rsidR="00881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п. Умение работать с разными материалами позволяет переносить технологические приемы с одного материала на другой, получая новые, оригинальные изделия. Кроме того, смена видов работы и материал</w:t>
      </w:r>
      <w:r w:rsidR="0088186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исключа</w:t>
      </w:r>
      <w:r w:rsidR="008818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т возможность уставания и пресыщения одним видом деятельности.</w:t>
      </w:r>
    </w:p>
    <w:p w:rsidR="00865857" w:rsidRPr="0060713A" w:rsidRDefault="00C36596" w:rsidP="007A347C">
      <w:pPr>
        <w:spacing w:after="0" w:line="5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Программа «Экология и творчество» </w:t>
      </w:r>
      <w:r w:rsidR="005E5E47" w:rsidRPr="0060713A">
        <w:rPr>
          <w:rFonts w:ascii="Times New Roman" w:eastAsia="Times New Roman" w:hAnsi="Times New Roman" w:cs="Times New Roman"/>
          <w:sz w:val="28"/>
          <w:szCs w:val="28"/>
        </w:rPr>
        <w:t>объединяет</w:t>
      </w:r>
      <w:r w:rsidR="00E0738E">
        <w:rPr>
          <w:rFonts w:ascii="Times New Roman" w:eastAsia="Times New Roman" w:hAnsi="Times New Roman" w:cs="Times New Roman"/>
          <w:sz w:val="28"/>
          <w:szCs w:val="28"/>
        </w:rPr>
        <w:t xml:space="preserve"> детей 6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04C8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5E5E47" w:rsidRPr="0060713A">
        <w:rPr>
          <w:rFonts w:ascii="Times New Roman" w:hAnsi="Times New Roman" w:cs="Times New Roman"/>
          <w:sz w:val="28"/>
          <w:szCs w:val="28"/>
        </w:rPr>
        <w:t xml:space="preserve"> на добровольном основании с учётом интересов, предпочтений, имеющихся знаний.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Форма занятий к</w:t>
      </w:r>
      <w:r w:rsidR="00D4349F">
        <w:rPr>
          <w:rFonts w:ascii="Times New Roman" w:eastAsia="Times New Roman" w:hAnsi="Times New Roman" w:cs="Times New Roman"/>
          <w:sz w:val="28"/>
          <w:szCs w:val="28"/>
        </w:rPr>
        <w:t xml:space="preserve">оллективная. Состав групп постоянный, </w:t>
      </w:r>
      <w:proofErr w:type="gramStart"/>
      <w:r w:rsidR="00D434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5857" w:rsidRPr="0060713A">
        <w:rPr>
          <w:rFonts w:ascii="Times New Roman" w:eastAsia="Times New Roman" w:hAnsi="Times New Roman" w:cs="Times New Roman"/>
          <w:sz w:val="28"/>
          <w:szCs w:val="28"/>
        </w:rPr>
        <w:t>днако</w:t>
      </w:r>
      <w:proofErr w:type="gramEnd"/>
      <w:r w:rsidR="00865857" w:rsidRPr="0060713A">
        <w:rPr>
          <w:rFonts w:ascii="Times New Roman" w:eastAsia="Times New Roman" w:hAnsi="Times New Roman" w:cs="Times New Roman"/>
          <w:sz w:val="28"/>
          <w:szCs w:val="28"/>
        </w:rPr>
        <w:t xml:space="preserve"> может изменяться по следующим причинам:</w:t>
      </w:r>
    </w:p>
    <w:p w:rsidR="00865857" w:rsidRPr="0060713A" w:rsidRDefault="00865857" w:rsidP="007A347C">
      <w:pPr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- воспитанники могут быть отчислены при условии систематического пропуска занятий;</w:t>
      </w:r>
    </w:p>
    <w:p w:rsidR="00865857" w:rsidRPr="0060713A" w:rsidRDefault="00865857" w:rsidP="007A347C">
      <w:pPr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- смены места жительства.</w:t>
      </w:r>
    </w:p>
    <w:p w:rsidR="00865857" w:rsidRPr="0060713A" w:rsidRDefault="00865857" w:rsidP="007A347C">
      <w:pPr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воспитанники могут зачисляться в группы по результатам собеседования. </w:t>
      </w:r>
    </w:p>
    <w:p w:rsidR="00C36596" w:rsidRPr="0060713A" w:rsidRDefault="00C36596" w:rsidP="007A347C">
      <w:pPr>
        <w:spacing w:after="0" w:line="4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Набор в объединение свободный, количество учащихся в </w:t>
      </w:r>
      <w:r w:rsidR="00865857" w:rsidRPr="0060713A">
        <w:rPr>
          <w:rFonts w:ascii="Times New Roman" w:eastAsia="Times New Roman" w:hAnsi="Times New Roman" w:cs="Times New Roman"/>
          <w:sz w:val="28"/>
          <w:szCs w:val="28"/>
        </w:rPr>
        <w:t>объединении – 15 человек</w:t>
      </w:r>
      <w:r w:rsidR="00CA0CDE" w:rsidRPr="00607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A0B">
        <w:rPr>
          <w:rFonts w:ascii="Times New Roman" w:eastAsia="Times New Roman" w:hAnsi="Times New Roman" w:cs="Times New Roman"/>
          <w:sz w:val="28"/>
          <w:szCs w:val="28"/>
        </w:rPr>
        <w:t xml:space="preserve">и более </w:t>
      </w:r>
      <w:r w:rsidR="00CA0CDE" w:rsidRPr="0060713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6439D" w:rsidRPr="0060713A">
        <w:rPr>
          <w:rFonts w:ascii="Times New Roman" w:eastAsia="Times New Roman" w:hAnsi="Times New Roman" w:cs="Times New Roman"/>
          <w:sz w:val="28"/>
          <w:szCs w:val="28"/>
        </w:rPr>
        <w:t>первый год обучения</w:t>
      </w:r>
      <w:r w:rsidR="00CA0CDE" w:rsidRPr="006071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6439D" w:rsidRPr="006071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0CDE" w:rsidRPr="0060713A">
        <w:rPr>
          <w:rFonts w:ascii="Times New Roman" w:eastAsia="Times New Roman" w:hAnsi="Times New Roman" w:cs="Times New Roman"/>
          <w:sz w:val="28"/>
          <w:szCs w:val="28"/>
        </w:rPr>
        <w:t>12 человек (</w:t>
      </w:r>
      <w:r w:rsidR="0026439D" w:rsidRPr="0060713A">
        <w:rPr>
          <w:rFonts w:ascii="Times New Roman" w:eastAsia="Times New Roman" w:hAnsi="Times New Roman" w:cs="Times New Roman"/>
          <w:sz w:val="28"/>
          <w:szCs w:val="28"/>
        </w:rPr>
        <w:t>второй год обучения</w:t>
      </w:r>
      <w:r w:rsidR="00CA0CDE" w:rsidRPr="006071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71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3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13A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60713A" w:rsidRPr="0060713A">
        <w:rPr>
          <w:rFonts w:ascii="Times New Roman" w:eastAsia="Times New Roman" w:hAnsi="Times New Roman" w:cs="Times New Roman"/>
          <w:sz w:val="28"/>
          <w:szCs w:val="28"/>
        </w:rPr>
        <w:t>человек (</w:t>
      </w:r>
      <w:r w:rsidR="0060713A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60713A" w:rsidRPr="00607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4C8">
        <w:rPr>
          <w:rFonts w:ascii="Times New Roman" w:eastAsia="Times New Roman" w:hAnsi="Times New Roman" w:cs="Times New Roman"/>
          <w:sz w:val="28"/>
          <w:szCs w:val="28"/>
        </w:rPr>
        <w:t xml:space="preserve">и четвертый </w:t>
      </w:r>
      <w:r w:rsidR="0060713A" w:rsidRPr="0060713A">
        <w:rPr>
          <w:rFonts w:ascii="Times New Roman" w:eastAsia="Times New Roman" w:hAnsi="Times New Roman" w:cs="Times New Roman"/>
          <w:sz w:val="28"/>
          <w:szCs w:val="28"/>
        </w:rPr>
        <w:t>год обучения)</w:t>
      </w:r>
      <w:r w:rsidR="00F634B7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713A">
        <w:rPr>
          <w:rFonts w:ascii="Times New Roman" w:eastAsia="Times New Roman" w:hAnsi="Times New Roman" w:cs="Times New Roman"/>
          <w:sz w:val="28"/>
          <w:szCs w:val="28"/>
        </w:rPr>
        <w:t xml:space="preserve"> Срок реализации программы </w:t>
      </w:r>
      <w:r w:rsidR="002704C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076256" w:rsidRPr="0060713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26439D" w:rsidRPr="0060713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6256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Занятия проводятся 2 раза в неделю</w:t>
      </w:r>
      <w:r w:rsidR="005D1A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A0B">
        <w:rPr>
          <w:rFonts w:ascii="Times New Roman" w:eastAsia="Times New Roman" w:hAnsi="Times New Roman" w:cs="Times New Roman"/>
          <w:sz w:val="28"/>
          <w:szCs w:val="28"/>
        </w:rPr>
        <w:t xml:space="preserve">первый год обучения </w:t>
      </w:r>
      <w:r w:rsidR="005D1A0B" w:rsidRPr="00987D47">
        <w:rPr>
          <w:rFonts w:ascii="Times New Roman" w:eastAsia="Times New Roman" w:hAnsi="Times New Roman" w:cs="Times New Roman"/>
          <w:sz w:val="28"/>
          <w:szCs w:val="28"/>
        </w:rPr>
        <w:t>по 1 часу, продол</w:t>
      </w:r>
      <w:r w:rsidR="005D1A0B">
        <w:rPr>
          <w:rFonts w:ascii="Times New Roman" w:eastAsia="Times New Roman" w:hAnsi="Times New Roman" w:cs="Times New Roman"/>
          <w:sz w:val="28"/>
          <w:szCs w:val="28"/>
        </w:rPr>
        <w:t>жите</w:t>
      </w:r>
      <w:r w:rsidR="00D4349F">
        <w:rPr>
          <w:rFonts w:ascii="Times New Roman" w:eastAsia="Times New Roman" w:hAnsi="Times New Roman" w:cs="Times New Roman"/>
          <w:sz w:val="28"/>
          <w:szCs w:val="28"/>
        </w:rPr>
        <w:t>льность занятия 30-45 минут с о</w:t>
      </w:r>
      <w:r w:rsidR="005D1A0B">
        <w:rPr>
          <w:rFonts w:ascii="Times New Roman" w:eastAsia="Times New Roman" w:hAnsi="Times New Roman" w:cs="Times New Roman"/>
          <w:sz w:val="28"/>
          <w:szCs w:val="28"/>
        </w:rPr>
        <w:t xml:space="preserve">хватом 72 часа в год, последующие </w:t>
      </w:r>
      <w:r w:rsidR="00A77AF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D1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по 2 часа, продолжительность занятия 45 минут</w:t>
      </w:r>
      <w:r w:rsidR="005E5E47" w:rsidRPr="006071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5E47" w:rsidRPr="0060713A">
        <w:rPr>
          <w:rFonts w:ascii="Times New Roman" w:hAnsi="Times New Roman" w:cs="Times New Roman"/>
          <w:sz w:val="28"/>
          <w:szCs w:val="28"/>
        </w:rPr>
        <w:t xml:space="preserve"> с общим охватом 144 часа в год.</w:t>
      </w:r>
    </w:p>
    <w:p w:rsidR="00C36596" w:rsidRPr="0060713A" w:rsidRDefault="00C36596" w:rsidP="007A347C">
      <w:pPr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Данной программе присущ</w:t>
      </w:r>
      <w:r w:rsidR="00D4349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гибкость, позволяющая педагогу на</w:t>
      </w:r>
      <w:r w:rsidR="00D4349F">
        <w:rPr>
          <w:rFonts w:ascii="Times New Roman" w:eastAsia="Times New Roman" w:hAnsi="Times New Roman" w:cs="Times New Roman"/>
          <w:sz w:val="28"/>
          <w:szCs w:val="28"/>
        </w:rPr>
        <w:t xml:space="preserve"> основе предложенного материала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эффективно планировать занятия для разного контингента учащихся, в зависимости от организационных</w:t>
      </w:r>
      <w:r w:rsidR="00D4349F">
        <w:rPr>
          <w:rFonts w:ascii="Times New Roman" w:eastAsia="Times New Roman" w:hAnsi="Times New Roman" w:cs="Times New Roman"/>
          <w:sz w:val="28"/>
          <w:szCs w:val="28"/>
        </w:rPr>
        <w:t>, педагогических, материально-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технических и других условий.</w:t>
      </w:r>
    </w:p>
    <w:p w:rsidR="00C36596" w:rsidRPr="0060713A" w:rsidRDefault="00C36596" w:rsidP="007A347C">
      <w:pPr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Программа включает теоретическую и практическую деятельность.</w:t>
      </w:r>
    </w:p>
    <w:p w:rsidR="00865857" w:rsidRPr="0060713A" w:rsidRDefault="00865857" w:rsidP="007A347C">
      <w:pPr>
        <w:spacing w:after="0" w:line="5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sz w:val="28"/>
          <w:szCs w:val="28"/>
        </w:rPr>
        <w:t>Программа носит комплексный интегративный характер, так как:</w:t>
      </w:r>
    </w:p>
    <w:p w:rsidR="00865857" w:rsidRPr="0060713A" w:rsidRDefault="00865857" w:rsidP="007A347C">
      <w:pPr>
        <w:spacing w:after="0" w:line="5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sz w:val="28"/>
          <w:szCs w:val="28"/>
        </w:rPr>
        <w:t xml:space="preserve"> - направлена на интеграцию разных видов деятельности ребёнка, охватывает основные направления его развития; </w:t>
      </w:r>
    </w:p>
    <w:p w:rsidR="00865857" w:rsidRPr="0060713A" w:rsidRDefault="00865857" w:rsidP="007A347C">
      <w:pPr>
        <w:spacing w:after="0" w:line="5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sz w:val="28"/>
          <w:szCs w:val="28"/>
        </w:rPr>
        <w:t xml:space="preserve"> - методической основой программы является интегрированная технология, сочетающая методику экологического, краеведческого образования и методику художественной обработки материалов, моделирования и конструирования.</w:t>
      </w:r>
    </w:p>
    <w:p w:rsidR="00865857" w:rsidRPr="0060713A" w:rsidRDefault="00865857" w:rsidP="007A347C">
      <w:pPr>
        <w:spacing w:after="0" w:line="5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sz w:val="28"/>
          <w:szCs w:val="28"/>
        </w:rPr>
        <w:t xml:space="preserve">Эстетическое воспитание - сложный и длительный процесс, дети получают художественные впечатления, приобщаются к искусству, овладевают разными видами художественной деятельности, среди которых большое место занимают рисование, аппликация, конструирование. Изобразительная деятельность интересна, увлекательна для ребенка, т.к. он имеет возможность передать свои впечатления об окружающей действительности с помощью карандаша, красок, пластилина, бумаги. Этот процесс вызывает у него чувство радости, удивления. Изобразительная деятельность — это специфическое образное познание действительности, которое может идти разными путями. </w:t>
      </w:r>
      <w:r w:rsidRPr="0060713A">
        <w:rPr>
          <w:rFonts w:ascii="Times New Roman" w:hAnsi="Times New Roman" w:cs="Times New Roman"/>
          <w:sz w:val="28"/>
          <w:szCs w:val="28"/>
        </w:rPr>
        <w:lastRenderedPageBreak/>
        <w:t>Одним из направлений изобразительной деятельности является работа с природным и бросовым материалом.</w:t>
      </w:r>
    </w:p>
    <w:p w:rsidR="00865857" w:rsidRPr="0060713A" w:rsidRDefault="00865857" w:rsidP="007A347C">
      <w:pPr>
        <w:spacing w:after="0" w:line="5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sz w:val="28"/>
          <w:szCs w:val="28"/>
        </w:rPr>
        <w:t>Работая с природным и бросовым материалом, дети учатся бережно относиться к окружающей среде, у них формируются навыки культуры трудовой деятельности: планирование будущей работы, самоконтроль за своими действиями в процессе выполнения работы. Стремление достичь качественных результатов говорит о настойчивости, способности к преодолению трудностей. При выполнении коллективных работ дети обучаются способам сотрудничества: договариваются об этапах работы над общей композицией. Развитие творческой индивидуальности ребенка - одна из важнейших задач современного общества. Данная программа помогает решению этой задачи.</w:t>
      </w:r>
    </w:p>
    <w:p w:rsidR="00C36596" w:rsidRPr="0060713A" w:rsidRDefault="00C36596" w:rsidP="007A347C">
      <w:pPr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Декоративно-прикладное творчество развивает творческие способности детей, даёт возможность разнообразить и избежать монотонности при проведении занятий.</w:t>
      </w:r>
    </w:p>
    <w:p w:rsidR="00C36596" w:rsidRPr="007200F5" w:rsidRDefault="00C36596" w:rsidP="007A347C">
      <w:pPr>
        <w:tabs>
          <w:tab w:val="left" w:pos="328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00F5">
        <w:rPr>
          <w:rFonts w:ascii="Times New Roman" w:eastAsia="Times New Roman" w:hAnsi="Times New Roman" w:cs="Times New Roman"/>
          <w:sz w:val="28"/>
          <w:szCs w:val="28"/>
        </w:rPr>
        <w:t xml:space="preserve">Ребята готовятся и принимают участие </w:t>
      </w:r>
      <w:r w:rsidR="00155D26" w:rsidRPr="007200F5">
        <w:rPr>
          <w:rFonts w:ascii="Times New Roman" w:eastAsia="Calibri" w:hAnsi="Times New Roman" w:cs="Times New Roman"/>
          <w:sz w:val="28"/>
          <w:szCs w:val="28"/>
          <w:lang w:eastAsia="en-US"/>
        </w:rPr>
        <w:t>в мероприятиях различного уровня:</w:t>
      </w:r>
      <w:r w:rsidR="00155D26" w:rsidRPr="00155D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</w:t>
      </w:r>
      <w:r w:rsidR="00155D26" w:rsidRPr="007200F5">
        <w:rPr>
          <w:rFonts w:ascii="Times New Roman" w:eastAsia="Calibri" w:hAnsi="Times New Roman" w:cs="Times New Roman"/>
          <w:sz w:val="28"/>
          <w:szCs w:val="28"/>
          <w:lang w:eastAsia="en-US"/>
        </w:rPr>
        <w:t>, краевого, регионального, всероссийского (</w:t>
      </w:r>
      <w:r w:rsidR="007200F5" w:rsidRPr="0072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 конкурс учебно-исследовательских экологических проектов «Человек на Земле», краевой экологический конкурс исследовательских и практических работ школьников «Лесная олимпиада» и др.)</w:t>
      </w:r>
      <w:r w:rsidR="00720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200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00F5">
        <w:rPr>
          <w:rFonts w:ascii="Times New Roman" w:eastAsia="Times New Roman" w:hAnsi="Times New Roman" w:cs="Times New Roman"/>
          <w:sz w:val="28"/>
          <w:szCs w:val="28"/>
        </w:rPr>
        <w:t xml:space="preserve">в различных конкурсах рисунков, поделок, в природоохранных акциях: </w:t>
      </w:r>
      <w:r w:rsidR="007200F5">
        <w:rPr>
          <w:rFonts w:ascii="Times New Roman" w:eastAsia="Times New Roman" w:hAnsi="Times New Roman" w:cs="Times New Roman"/>
          <w:sz w:val="28"/>
          <w:szCs w:val="28"/>
        </w:rPr>
        <w:t xml:space="preserve">«Берегите лес!», </w:t>
      </w:r>
      <w:r w:rsidR="00072D04" w:rsidRPr="007200F5">
        <w:rPr>
          <w:rFonts w:ascii="Times New Roman" w:eastAsia="Times New Roman" w:hAnsi="Times New Roman" w:cs="Times New Roman"/>
          <w:sz w:val="28"/>
          <w:szCs w:val="28"/>
        </w:rPr>
        <w:t>«Покормите птиц зимой</w:t>
      </w:r>
      <w:r w:rsidR="007200F5">
        <w:rPr>
          <w:rFonts w:ascii="Times New Roman" w:eastAsia="Times New Roman" w:hAnsi="Times New Roman" w:cs="Times New Roman"/>
          <w:sz w:val="28"/>
          <w:szCs w:val="28"/>
        </w:rPr>
        <w:t>!</w:t>
      </w:r>
      <w:r w:rsidR="00072D04" w:rsidRPr="007200F5">
        <w:rPr>
          <w:rFonts w:ascii="Times New Roman" w:eastAsia="Times New Roman" w:hAnsi="Times New Roman" w:cs="Times New Roman"/>
          <w:sz w:val="28"/>
          <w:szCs w:val="28"/>
        </w:rPr>
        <w:t>», «Сохраним первоцветы</w:t>
      </w:r>
      <w:r w:rsidR="007200F5">
        <w:rPr>
          <w:rFonts w:ascii="Times New Roman" w:eastAsia="Times New Roman" w:hAnsi="Times New Roman" w:cs="Times New Roman"/>
          <w:sz w:val="28"/>
          <w:szCs w:val="28"/>
        </w:rPr>
        <w:t>!</w:t>
      </w:r>
      <w:r w:rsidR="00072D04" w:rsidRPr="007200F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00F5"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p w:rsidR="00C36596" w:rsidRPr="0060713A" w:rsidRDefault="00C36596" w:rsidP="007A347C">
      <w:pPr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Обучение по программе воспитывает любовь ко всему живому, способствует развитию интереса к природе, вырабатывает сознательное и бережное отношение к ней.</w:t>
      </w:r>
    </w:p>
    <w:p w:rsidR="0026439D" w:rsidRPr="0060713A" w:rsidRDefault="00C36596" w:rsidP="007A347C">
      <w:pPr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Одна из наиболее распространённых форм работы – это экскурсии в природу, где дети учатся наблюдать, обобщать наблюдения. Они дают педагогу возможность углубить интересы учащихся, закрепить полученные знания.</w:t>
      </w:r>
      <w:r w:rsidR="0026439D"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6439D"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Практические занятия в теплице проходят в независимости от темы программы в течение учебного года по мере необходимости.</w:t>
      </w:r>
    </w:p>
    <w:p w:rsidR="00C67FE7" w:rsidRPr="0060713A" w:rsidRDefault="00C36596" w:rsidP="007A347C">
      <w:pPr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Использование наглядных пособий, технических средств – способствуют лучшему усвоению материала.</w:t>
      </w:r>
      <w:r w:rsidR="00F30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FE7"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r w:rsidR="00C67FE7" w:rsidRPr="00506DA8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</w:t>
      </w:r>
      <w:r w:rsidR="00C67FE7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обучения вызывает у детей повышенный интерес и усиливает мотивацию обучения. Их использование создает возможности доступа к свежей информации, экономит время. Во время освоения программы используются модели ИКТ: выступление с опорой на мультимедиа – презентацию</w:t>
      </w:r>
      <w:r w:rsidR="00C357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 xml:space="preserve"> видео, аудио, </w:t>
      </w:r>
      <w:r w:rsidR="00C3570E">
        <w:rPr>
          <w:rFonts w:ascii="Times New Roman" w:eastAsia="Times New Roman" w:hAnsi="Times New Roman" w:cs="Times New Roman"/>
          <w:sz w:val="28"/>
          <w:szCs w:val="28"/>
        </w:rPr>
        <w:t>фотоальбомы</w:t>
      </w:r>
      <w:r w:rsidR="00C67F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570E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информационных технологий в процессе обучения позволяет переносить обучающимся свои исследовательские навыки на реализацию творческих проектов.</w:t>
      </w:r>
      <w:r w:rsidR="00C67FE7">
        <w:rPr>
          <w:rFonts w:ascii="Times New Roman" w:eastAsia="Times New Roman" w:hAnsi="Times New Roman" w:cs="Times New Roman"/>
          <w:sz w:val="28"/>
          <w:szCs w:val="28"/>
        </w:rPr>
        <w:t xml:space="preserve"> Применение компьютерной техники на занятиях позволя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7FE7">
        <w:rPr>
          <w:rFonts w:ascii="Times New Roman" w:eastAsia="Times New Roman" w:hAnsi="Times New Roman" w:cs="Times New Roman"/>
          <w:sz w:val="28"/>
          <w:szCs w:val="28"/>
        </w:rPr>
        <w:t>т сделать занятие привлекательным и по-настоящему современным, осуществлять индивидуализацию обучения</w:t>
      </w:r>
      <w:r w:rsidR="00C357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6EE" w:rsidRDefault="00D6618C" w:rsidP="007A347C">
      <w:pPr>
        <w:shd w:val="clear" w:color="auto" w:fill="FFFFFF"/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</w:t>
      </w:r>
      <w:r w:rsidR="004E3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67069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у воспитанников на интеллектуальной и эмоционально-чувственной основе сознательного, нравственно-этического отношения к окружающей среде, природе родного края. Развитие творческих способностей воспитанников посредством художественного дизайна и прикладного творчества.</w:t>
      </w:r>
      <w:r w:rsidR="004E3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E5E47" w:rsidRPr="0060713A" w:rsidRDefault="00D6618C" w:rsidP="00945ADF">
      <w:pPr>
        <w:shd w:val="clear" w:color="auto" w:fill="FFFFFF"/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="00A202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программы:</w:t>
      </w:r>
    </w:p>
    <w:p w:rsidR="005E5E47" w:rsidRPr="0060713A" w:rsidRDefault="00945ADF" w:rsidP="00945A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="005E5E47" w:rsidRPr="006071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бразовательные:</w:t>
      </w:r>
    </w:p>
    <w:p w:rsidR="005E5E47" w:rsidRPr="0060713A" w:rsidRDefault="001B246A" w:rsidP="00945A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систе</w:t>
      </w:r>
      <w:r w:rsidR="003741A6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му эколого-биологических знаний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5E47" w:rsidRPr="0060713A" w:rsidRDefault="001B246A" w:rsidP="00945A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асширить знания о много</w:t>
      </w:r>
      <w:r w:rsidR="003741A6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образии живых форм родного края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246A" w:rsidRPr="001B246A" w:rsidRDefault="001B246A" w:rsidP="00945ADF">
      <w:pPr>
        <w:pStyle w:val="ad"/>
        <w:tabs>
          <w:tab w:val="left" w:pos="900"/>
        </w:tabs>
        <w:suppressAutoHyphens w:val="0"/>
        <w:spacing w:after="120" w:line="360" w:lineRule="auto"/>
        <w:ind w:firstLine="709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945ADF">
        <w:rPr>
          <w:color w:val="000000"/>
          <w:sz w:val="28"/>
          <w:szCs w:val="28"/>
          <w:lang w:val="ru-RU"/>
        </w:rPr>
        <w:t xml:space="preserve"> о</w:t>
      </w:r>
      <w:r w:rsidR="005E5E47" w:rsidRPr="001B246A">
        <w:rPr>
          <w:color w:val="000000"/>
          <w:sz w:val="28"/>
          <w:szCs w:val="28"/>
          <w:lang w:val="ru-RU"/>
        </w:rPr>
        <w:t>богатить общий и сформирова</w:t>
      </w:r>
      <w:r w:rsidR="003741A6" w:rsidRPr="001B246A">
        <w:rPr>
          <w:color w:val="000000"/>
          <w:sz w:val="28"/>
          <w:szCs w:val="28"/>
          <w:lang w:val="ru-RU"/>
        </w:rPr>
        <w:t>ть тематический словарный запас</w:t>
      </w:r>
      <w:r w:rsidR="00945ADF">
        <w:rPr>
          <w:color w:val="000000"/>
          <w:sz w:val="28"/>
          <w:szCs w:val="28"/>
          <w:lang w:val="ru-RU"/>
        </w:rPr>
        <w:t>;</w:t>
      </w:r>
    </w:p>
    <w:p w:rsidR="001B246A" w:rsidRDefault="001B246A" w:rsidP="00945ADF">
      <w:pPr>
        <w:pStyle w:val="ad"/>
        <w:tabs>
          <w:tab w:val="left" w:pos="900"/>
        </w:tabs>
        <w:suppressAutoHyphens w:val="0"/>
        <w:spacing w:after="12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45ADF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>ф</w:t>
      </w:r>
      <w:r w:rsidRPr="001B246A">
        <w:rPr>
          <w:sz w:val="28"/>
          <w:szCs w:val="28"/>
          <w:lang w:val="ru-RU"/>
        </w:rPr>
        <w:t>ормировать навыки наблюдения за объ</w:t>
      </w:r>
      <w:r w:rsidR="001C554B">
        <w:rPr>
          <w:sz w:val="28"/>
          <w:szCs w:val="28"/>
          <w:lang w:val="ru-RU"/>
        </w:rPr>
        <w:t>ектами живой и неживой природы, в</w:t>
      </w:r>
      <w:r w:rsidRPr="001B246A">
        <w:rPr>
          <w:sz w:val="28"/>
          <w:szCs w:val="28"/>
          <w:lang w:val="ru-RU"/>
        </w:rPr>
        <w:t>ыявлять экологические проблемы, находить способы их практического решения, включая личное участие</w:t>
      </w:r>
      <w:r w:rsidR="00945ADF">
        <w:rPr>
          <w:sz w:val="28"/>
          <w:szCs w:val="28"/>
          <w:lang w:val="ru-RU"/>
        </w:rPr>
        <w:t>;</w:t>
      </w:r>
    </w:p>
    <w:p w:rsidR="001B246A" w:rsidRPr="001B246A" w:rsidRDefault="001B246A" w:rsidP="00945ADF">
      <w:pPr>
        <w:pStyle w:val="ad"/>
        <w:tabs>
          <w:tab w:val="left" w:pos="993"/>
        </w:tabs>
        <w:suppressAutoHyphens w:val="0"/>
        <w:spacing w:after="120"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45ADF">
        <w:rPr>
          <w:sz w:val="28"/>
          <w:szCs w:val="28"/>
          <w:lang w:val="ru-RU"/>
        </w:rPr>
        <w:t xml:space="preserve"> с</w:t>
      </w:r>
      <w:r w:rsidR="001C554B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ормировать</w:t>
      </w:r>
      <w:r w:rsidRPr="001B246A">
        <w:rPr>
          <w:sz w:val="28"/>
          <w:szCs w:val="28"/>
          <w:lang w:val="ru-RU"/>
        </w:rPr>
        <w:t xml:space="preserve"> исс</w:t>
      </w:r>
      <w:r w:rsidR="00945ADF">
        <w:rPr>
          <w:sz w:val="28"/>
          <w:szCs w:val="28"/>
          <w:lang w:val="ru-RU"/>
        </w:rPr>
        <w:t>ледовательские навыки,</w:t>
      </w:r>
      <w:r>
        <w:rPr>
          <w:sz w:val="28"/>
          <w:szCs w:val="28"/>
          <w:lang w:val="ru-RU"/>
        </w:rPr>
        <w:t xml:space="preserve"> прививать</w:t>
      </w:r>
      <w:r w:rsidRPr="001B246A">
        <w:rPr>
          <w:sz w:val="28"/>
          <w:szCs w:val="28"/>
          <w:lang w:val="ru-RU"/>
        </w:rPr>
        <w:t xml:space="preserve"> обуча</w:t>
      </w:r>
      <w:r>
        <w:rPr>
          <w:sz w:val="28"/>
          <w:szCs w:val="28"/>
          <w:lang w:val="ru-RU"/>
        </w:rPr>
        <w:t>ющимся навыки</w:t>
      </w:r>
      <w:r w:rsidRPr="001B246A">
        <w:rPr>
          <w:sz w:val="28"/>
          <w:szCs w:val="28"/>
          <w:lang w:val="ru-RU"/>
        </w:rPr>
        <w:t xml:space="preserve"> работы с методами, необходимыми для исследований - наблюдением, измерением, экспериментом, мониторингом и др.</w:t>
      </w:r>
      <w:r w:rsidR="00945ADF">
        <w:rPr>
          <w:sz w:val="28"/>
          <w:szCs w:val="28"/>
          <w:lang w:val="ru-RU"/>
        </w:rPr>
        <w:t>;</w:t>
      </w:r>
      <w:r w:rsidRPr="001B246A">
        <w:rPr>
          <w:sz w:val="28"/>
          <w:szCs w:val="28"/>
          <w:lang w:val="ru-RU"/>
        </w:rPr>
        <w:t xml:space="preserve"> </w:t>
      </w:r>
    </w:p>
    <w:p w:rsidR="005E5E47" w:rsidRPr="001C554B" w:rsidRDefault="001B246A" w:rsidP="00945ADF">
      <w:pPr>
        <w:tabs>
          <w:tab w:val="left" w:pos="90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945AD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1C554B">
        <w:rPr>
          <w:rFonts w:ascii="Times New Roman" w:eastAsia="Times New Roman" w:hAnsi="Times New Roman" w:cs="Times New Roman"/>
          <w:sz w:val="28"/>
          <w:szCs w:val="28"/>
        </w:rPr>
        <w:t>бучить</w:t>
      </w:r>
      <w:r w:rsidRPr="001B246A">
        <w:rPr>
          <w:rFonts w:ascii="Times New Roman" w:eastAsia="Times New Roman" w:hAnsi="Times New Roman" w:cs="Times New Roman"/>
          <w:sz w:val="28"/>
          <w:szCs w:val="28"/>
        </w:rPr>
        <w:t xml:space="preserve"> правилам поведения в природе, соответствующим принципам экологической этики</w:t>
      </w:r>
      <w:r w:rsidR="00945A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5E47" w:rsidRPr="0060713A" w:rsidRDefault="001C554B" w:rsidP="00945A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трудовые знания, умения</w:t>
      </w:r>
      <w:r w:rsidR="00CA0CDE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, навыки, закрепить на практике.</w:t>
      </w:r>
    </w:p>
    <w:p w:rsidR="005E5E47" w:rsidRPr="0060713A" w:rsidRDefault="00945ADF" w:rsidP="00945ADF">
      <w:pPr>
        <w:shd w:val="clear" w:color="auto" w:fill="FFFFFF"/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="005E5E47" w:rsidRPr="006071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азвивающие</w:t>
      </w:r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5E47" w:rsidRPr="0060713A" w:rsidRDefault="001C554B" w:rsidP="00945ADF">
      <w:pPr>
        <w:shd w:val="clear" w:color="auto" w:fill="FFFFFF"/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> р</w:t>
      </w:r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способности чувствовать кр</w:t>
      </w:r>
      <w:r w:rsidR="003741A6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асоту природы и выражать эмоции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5E47" w:rsidRPr="0060713A" w:rsidRDefault="001C554B" w:rsidP="00945ADF">
      <w:pPr>
        <w:shd w:val="clear" w:color="auto" w:fill="FFFFFF"/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и</w:t>
      </w:r>
      <w:r w:rsidR="003741A6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ндивидуальные способности детей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5E47" w:rsidRPr="0060713A" w:rsidRDefault="001C554B" w:rsidP="00945ADF">
      <w:pPr>
        <w:shd w:val="clear" w:color="auto" w:fill="FFFFFF"/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любознательность, как основу познавательной деятельност</w:t>
      </w:r>
      <w:r w:rsidR="003741A6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5E47" w:rsidRPr="0060713A" w:rsidRDefault="001C554B" w:rsidP="00945ADF">
      <w:pPr>
        <w:shd w:val="clear" w:color="auto" w:fill="FFFFFF"/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> р</w:t>
      </w:r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умения: самостоятельно приобретать, анализировать, синтезировать, применять знания, планировать свою деятельн</w:t>
      </w:r>
      <w:r w:rsidR="003741A6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ориентироваться в задании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5E47" w:rsidRPr="0060713A" w:rsidRDefault="001C554B" w:rsidP="00945ADF">
      <w:pPr>
        <w:shd w:val="clear" w:color="auto" w:fill="FFFFFF"/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память,</w:t>
      </w:r>
      <w:r w:rsidR="003741A6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логическое и образное мышление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5E47" w:rsidRPr="0060713A" w:rsidRDefault="001C554B" w:rsidP="00945ADF">
      <w:pPr>
        <w:shd w:val="clear" w:color="auto" w:fill="FFFFFF"/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азвивать активность, самостоятельность, </w:t>
      </w:r>
      <w:proofErr w:type="spellStart"/>
      <w:r w:rsidR="003741A6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5E47" w:rsidRPr="0060713A" w:rsidRDefault="001C554B" w:rsidP="00945ADF">
      <w:pPr>
        <w:shd w:val="clear" w:color="auto" w:fill="FFFFFF"/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> с</w:t>
      </w:r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развитию конструкторских способностей и</w:t>
      </w:r>
      <w:r w:rsidR="00CA0CDE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исследовательской деятельности.</w:t>
      </w:r>
    </w:p>
    <w:p w:rsidR="005E5E47" w:rsidRPr="0060713A" w:rsidRDefault="00945ADF" w:rsidP="00945ADF">
      <w:pPr>
        <w:shd w:val="clear" w:color="auto" w:fill="FFFFFF"/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5E5E47" w:rsidRPr="006071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оспитательные:</w:t>
      </w:r>
    </w:p>
    <w:p w:rsidR="005E5E47" w:rsidRPr="0060713A" w:rsidRDefault="001C554B" w:rsidP="00945ADF">
      <w:pPr>
        <w:shd w:val="clear" w:color="auto" w:fill="FFFFFF"/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</w:t>
      </w:r>
      <w:r w:rsidR="003741A6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ие о ценности любой формы жизни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5E47" w:rsidRPr="0060713A" w:rsidRDefault="001C554B" w:rsidP="00945ADF">
      <w:pPr>
        <w:shd w:val="clear" w:color="auto" w:fill="FFFFFF"/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потребности экологически целесообразного поведения и де</w:t>
      </w:r>
      <w:r w:rsidR="003741A6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 человека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5E47" w:rsidRPr="0060713A" w:rsidRDefault="001C554B" w:rsidP="00945ADF">
      <w:pPr>
        <w:shd w:val="clear" w:color="auto" w:fill="FFFFFF"/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> о</w:t>
      </w:r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риентировать детей видеть и понимать </w:t>
      </w:r>
      <w:proofErr w:type="gramStart"/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окружающем мире, испытывать потребность в общении с природой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5E47" w:rsidRDefault="001C554B" w:rsidP="00945ADF">
      <w:pPr>
        <w:shd w:val="clear" w:color="auto" w:fill="FFFFFF"/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ривить любовь к труду, научить доводить до конца начатое дело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554B" w:rsidRPr="0060713A" w:rsidRDefault="001C554B" w:rsidP="00945ADF">
      <w:pPr>
        <w:shd w:val="clear" w:color="auto" w:fill="FFFFFF"/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45ADF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987D47">
        <w:rPr>
          <w:rFonts w:ascii="Times New Roman" w:eastAsia="Times New Roman" w:hAnsi="Times New Roman" w:cs="Times New Roman"/>
          <w:sz w:val="28"/>
          <w:szCs w:val="28"/>
        </w:rPr>
        <w:t>ормировать чувство ответственности</w:t>
      </w:r>
      <w:r w:rsidR="00945A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4932" w:rsidRPr="00BC28EC" w:rsidRDefault="001C554B" w:rsidP="00945ADF">
      <w:pPr>
        <w:shd w:val="clear" w:color="auto" w:fill="FFFFFF"/>
        <w:spacing w:after="0" w:line="5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5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5E5E47" w:rsidRPr="0060713A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любовь к родному краю.</w:t>
      </w:r>
    </w:p>
    <w:p w:rsidR="00E0738E" w:rsidRDefault="00E0738E" w:rsidP="007A34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ADF" w:rsidRDefault="00945ADF" w:rsidP="007A34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ADF" w:rsidRDefault="00945ADF" w:rsidP="007A34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ADF" w:rsidRDefault="00945ADF" w:rsidP="007A34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ADF" w:rsidRDefault="00945ADF" w:rsidP="007A34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P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p w:rsidR="00E0738E" w:rsidRP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417"/>
        <w:gridCol w:w="1418"/>
        <w:gridCol w:w="1666"/>
      </w:tblGrid>
      <w:tr w:rsidR="00E0738E" w:rsidRPr="00E0738E" w:rsidTr="00945ADF">
        <w:tc>
          <w:tcPr>
            <w:tcW w:w="675" w:type="dxa"/>
            <w:vMerge w:val="restart"/>
          </w:tcPr>
          <w:p w:rsidR="00E0738E" w:rsidRPr="00945ADF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A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738E" w:rsidRPr="00945ADF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5A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5A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</w:tcPr>
          <w:p w:rsidR="00E0738E" w:rsidRPr="00945ADF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A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3969" w:type="dxa"/>
            <w:gridSpan w:val="3"/>
          </w:tcPr>
          <w:p w:rsidR="00E0738E" w:rsidRPr="00945ADF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A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66" w:type="dxa"/>
            <w:vMerge w:val="restart"/>
          </w:tcPr>
          <w:p w:rsidR="00E0738E" w:rsidRPr="00945ADF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5A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E0738E" w:rsidRPr="00E0738E" w:rsidTr="00945ADF">
        <w:tc>
          <w:tcPr>
            <w:tcW w:w="675" w:type="dxa"/>
            <w:vMerge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66" w:type="dxa"/>
            <w:vMerge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738E" w:rsidRPr="00E0738E" w:rsidTr="00945ADF">
        <w:tc>
          <w:tcPr>
            <w:tcW w:w="675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E0738E" w:rsidRPr="00945ADF" w:rsidRDefault="00E0738E" w:rsidP="00E073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ADF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фантазия</w:t>
            </w:r>
          </w:p>
        </w:tc>
        <w:tc>
          <w:tcPr>
            <w:tcW w:w="1134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666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E0738E" w:rsidRPr="00E0738E" w:rsidTr="00945ADF">
        <w:tc>
          <w:tcPr>
            <w:tcW w:w="675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E0738E" w:rsidRPr="00945ADF" w:rsidRDefault="00E0738E" w:rsidP="00E073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ADF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 в природе</w:t>
            </w:r>
          </w:p>
        </w:tc>
        <w:tc>
          <w:tcPr>
            <w:tcW w:w="1134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«Дары осени»</w:t>
            </w:r>
          </w:p>
        </w:tc>
      </w:tr>
      <w:tr w:rsidR="00E0738E" w:rsidRPr="00E0738E" w:rsidTr="00945ADF">
        <w:tc>
          <w:tcPr>
            <w:tcW w:w="675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E0738E" w:rsidRPr="00945ADF" w:rsidRDefault="00E0738E" w:rsidP="00E073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ADF">
              <w:rPr>
                <w:rFonts w:ascii="Times New Roman" w:eastAsia="Times New Roman" w:hAnsi="Times New Roman" w:cs="Times New Roman"/>
                <w:sz w:val="28"/>
                <w:szCs w:val="28"/>
              </w:rPr>
              <w:t>Зима на пороге</w:t>
            </w:r>
          </w:p>
        </w:tc>
        <w:tc>
          <w:tcPr>
            <w:tcW w:w="1134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</w:tr>
      <w:tr w:rsidR="00E0738E" w:rsidRPr="00E0738E" w:rsidTr="00945ADF">
        <w:tc>
          <w:tcPr>
            <w:tcW w:w="675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E0738E" w:rsidRPr="00945ADF" w:rsidRDefault="00E0738E" w:rsidP="00E073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ADF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Волшебница зима</w:t>
            </w:r>
          </w:p>
        </w:tc>
        <w:tc>
          <w:tcPr>
            <w:tcW w:w="1134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</w:tr>
      <w:tr w:rsidR="00E0738E" w:rsidRPr="00E0738E" w:rsidTr="00945ADF">
        <w:tc>
          <w:tcPr>
            <w:tcW w:w="675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E0738E" w:rsidRPr="00945ADF" w:rsidRDefault="00E0738E" w:rsidP="00E073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ADF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природы</w:t>
            </w:r>
          </w:p>
        </w:tc>
        <w:tc>
          <w:tcPr>
            <w:tcW w:w="1134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E0738E" w:rsidRPr="00E0738E" w:rsidTr="00945ADF">
        <w:tc>
          <w:tcPr>
            <w:tcW w:w="675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E0738E" w:rsidRPr="00945ADF" w:rsidRDefault="00E0738E" w:rsidP="00E073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ADF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живой природы</w:t>
            </w:r>
          </w:p>
        </w:tc>
        <w:tc>
          <w:tcPr>
            <w:tcW w:w="1134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E0738E" w:rsidRPr="00E0738E" w:rsidTr="00945ADF">
        <w:tc>
          <w:tcPr>
            <w:tcW w:w="675" w:type="dxa"/>
          </w:tcPr>
          <w:p w:rsidR="00E0738E" w:rsidRPr="00E0738E" w:rsidRDefault="00E0738E" w:rsidP="00E073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3261" w:type="dxa"/>
          </w:tcPr>
          <w:p w:rsidR="00E0738E" w:rsidRPr="00945ADF" w:rsidRDefault="00E0738E" w:rsidP="00E073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ADF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 пришла</w:t>
            </w:r>
          </w:p>
        </w:tc>
        <w:tc>
          <w:tcPr>
            <w:tcW w:w="1134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666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</w:tr>
      <w:tr w:rsidR="00E0738E" w:rsidRPr="00E0738E" w:rsidTr="00945ADF">
        <w:tc>
          <w:tcPr>
            <w:tcW w:w="675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E0738E" w:rsidRPr="00945ADF" w:rsidRDefault="00E0738E" w:rsidP="00E073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ADF">
              <w:rPr>
                <w:rFonts w:ascii="Times New Roman" w:eastAsia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134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E0738E" w:rsidRPr="00E0738E" w:rsidTr="00945ADF">
        <w:tc>
          <w:tcPr>
            <w:tcW w:w="675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E0738E" w:rsidRPr="00945ADF" w:rsidRDefault="00E0738E" w:rsidP="00E073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ADF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Водный мир</w:t>
            </w:r>
          </w:p>
        </w:tc>
        <w:tc>
          <w:tcPr>
            <w:tcW w:w="1134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E0738E" w:rsidRPr="00E0738E" w:rsidTr="00945ADF">
        <w:tc>
          <w:tcPr>
            <w:tcW w:w="675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E0738E" w:rsidRPr="00945ADF" w:rsidRDefault="00E0738E" w:rsidP="00E0738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ADF">
              <w:rPr>
                <w:rFonts w:ascii="Times New Roman" w:eastAsia="Times New Roman" w:hAnsi="Times New Roman" w:cs="Times New Roman"/>
                <w:sz w:val="28"/>
                <w:szCs w:val="28"/>
              </w:rPr>
              <w:t>Мир камней</w:t>
            </w:r>
          </w:p>
        </w:tc>
        <w:tc>
          <w:tcPr>
            <w:tcW w:w="1134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66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E0738E" w:rsidRPr="00E0738E" w:rsidTr="00945ADF">
        <w:tc>
          <w:tcPr>
            <w:tcW w:w="675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0738E" w:rsidRPr="00E0738E" w:rsidRDefault="00E0738E" w:rsidP="00E073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418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3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55,5</w:t>
            </w:r>
          </w:p>
        </w:tc>
        <w:tc>
          <w:tcPr>
            <w:tcW w:w="1666" w:type="dxa"/>
          </w:tcPr>
          <w:p w:rsidR="00E0738E" w:rsidRPr="00E0738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38E" w:rsidRP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38E" w:rsidRP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E0738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</w:p>
    <w:p w:rsidR="00E0738E" w:rsidRP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b/>
          <w:sz w:val="28"/>
          <w:szCs w:val="28"/>
        </w:rPr>
        <w:t>Раздел I. Природа и фантазия.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738E">
        <w:rPr>
          <w:rFonts w:ascii="Times New Roman" w:hAnsi="Times New Roman" w:cs="Times New Roman"/>
          <w:sz w:val="28"/>
          <w:szCs w:val="28"/>
        </w:rPr>
        <w:t xml:space="preserve"> </w:t>
      </w:r>
      <w:r w:rsidR="00945ADF">
        <w:rPr>
          <w:rFonts w:ascii="Times New Roman" w:eastAsia="Times New Roman" w:hAnsi="Times New Roman" w:cs="Times New Roman"/>
          <w:sz w:val="28"/>
          <w:szCs w:val="28"/>
        </w:rPr>
        <w:t>План работы кружка. Инструктаж по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 xml:space="preserve"> Т.Б. Понятие </w:t>
      </w:r>
      <w:r w:rsidR="00945A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живая природа</w:t>
      </w:r>
      <w:r w:rsidR="00945A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 xml:space="preserve">. Понятие </w:t>
      </w:r>
      <w:r w:rsidR="00945A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неживая природа</w:t>
      </w:r>
      <w:r w:rsidR="00945A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. Что такое лес</w:t>
      </w:r>
      <w:r w:rsidR="00945ADF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 xml:space="preserve"> Роль грибов в природе и </w:t>
      </w:r>
      <w:r w:rsidR="00945ADF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значение для человека.</w:t>
      </w:r>
      <w:r w:rsidR="00945ADF" w:rsidRPr="00E0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 xml:space="preserve">Растения леса. Насекомые леса. Животные леса. 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Практик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а: Викторина «Лесные обитатели». Игра-викторина «В гостях у тигра». Загадки, ребусы о грибах. Игра «Грибное лукошко».</w:t>
      </w:r>
      <w:r w:rsidRPr="00E07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Опыт «Выращивание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Мозаика «Грибная полянка». Загадки, ребусы о растениях леса. Загадки, ребусы о животных леса.</w:t>
      </w:r>
      <w:r w:rsidRPr="00E0738E">
        <w:rPr>
          <w:rFonts w:ascii="Times New Roman" w:hAnsi="Times New Roman" w:cs="Times New Roman"/>
          <w:sz w:val="28"/>
          <w:szCs w:val="28"/>
        </w:rPr>
        <w:t xml:space="preserve">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 xml:space="preserve">Загадки, ребусы о насекомых леса. </w:t>
      </w:r>
      <w:r>
        <w:rPr>
          <w:rFonts w:ascii="Times New Roman" w:eastAsia="Times New Roman" w:hAnsi="Times New Roman" w:cs="Times New Roman"/>
          <w:sz w:val="28"/>
          <w:szCs w:val="28"/>
        </w:rPr>
        <w:t>Опыт «Муравьиная дорожка».</w:t>
      </w:r>
      <w:r w:rsidR="00264FAE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поделок из природного и бросового материала «Стрекоза», «Ёжик».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Творческая работа «</w:t>
      </w:r>
      <w:r w:rsidRPr="00E0738E">
        <w:rPr>
          <w:rFonts w:ascii="Times New Roman" w:hAnsi="Times New Roman" w:cs="Times New Roman"/>
          <w:sz w:val="28"/>
          <w:szCs w:val="28"/>
        </w:rPr>
        <w:t>Лесные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 xml:space="preserve"> богатства».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b/>
          <w:sz w:val="28"/>
          <w:szCs w:val="28"/>
        </w:rPr>
        <w:t>Раздел II. Осень в природе.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738E">
        <w:rPr>
          <w:rFonts w:ascii="Times New Roman" w:hAnsi="Times New Roman" w:cs="Times New Roman"/>
          <w:sz w:val="28"/>
          <w:szCs w:val="28"/>
        </w:rPr>
        <w:t xml:space="preserve">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Признаки осени. Сбор листьев. Игра «Я чей?». Загадки о признаках осени.  Творческая работа «Осенние листочки». Загадки, викторина, ребусы о плодах. Аппликация из осенних листьев «яблоко» или «груша».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b/>
          <w:sz w:val="28"/>
          <w:szCs w:val="28"/>
        </w:rPr>
        <w:t>Раздел III. Зима на пороге.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: Подготовка животных к зиме. Звери зимой. Понятия: перелётные, оседлые, кочующие птицы. Зимующие птицы нашего края.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E0738E">
        <w:rPr>
          <w:rFonts w:ascii="Times New Roman" w:hAnsi="Times New Roman" w:cs="Times New Roman"/>
          <w:sz w:val="28"/>
          <w:szCs w:val="28"/>
        </w:rPr>
        <w:t xml:space="preserve">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 xml:space="preserve">Загадки, викторина, ребусы о животных и птицах. Игра «Чей след?», «Что я за зверь?». Творческая работа «Ёжик». Игра «Угадай по описанию». Игра «Четвёртый лишний». Коллективная творческая работа «Птицы у кормушки». Развешивание кормушек, подкормка птиц. </w:t>
      </w:r>
      <w:r w:rsidR="00264FAE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поведением птиц.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Творческая работа в технике</w:t>
      </w:r>
      <w:r w:rsidRPr="00E0738E">
        <w:rPr>
          <w:rFonts w:ascii="Times New Roman" w:hAnsi="Times New Roman" w:cs="Times New Roman"/>
          <w:sz w:val="28"/>
          <w:szCs w:val="28"/>
        </w:rPr>
        <w:t xml:space="preserve"> торцевание «Снегирь».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b/>
          <w:sz w:val="28"/>
          <w:szCs w:val="28"/>
        </w:rPr>
        <w:t>Раздел IV. Волшебница зима.</w:t>
      </w:r>
    </w:p>
    <w:p w:rsidR="00E0738E" w:rsidRPr="00E0738E" w:rsidRDefault="00E0738E" w:rsidP="00506DA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: Жизнь животных зимой. Свойство снега и льда. Лесная красавица</w:t>
      </w:r>
      <w:r w:rsidR="00506DA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ель.</w:t>
      </w:r>
    </w:p>
    <w:p w:rsidR="00E0738E" w:rsidRPr="00E0738E" w:rsidRDefault="00E0738E" w:rsidP="00264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738E">
        <w:rPr>
          <w:rFonts w:ascii="Times New Roman" w:hAnsi="Times New Roman" w:cs="Times New Roman"/>
          <w:sz w:val="28"/>
          <w:szCs w:val="28"/>
        </w:rPr>
        <w:t xml:space="preserve">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Игра «Звери зимой».</w:t>
      </w:r>
      <w:r w:rsidRPr="00E0738E">
        <w:rPr>
          <w:rFonts w:ascii="Times New Roman" w:hAnsi="Times New Roman" w:cs="Times New Roman"/>
          <w:sz w:val="28"/>
          <w:szCs w:val="28"/>
        </w:rPr>
        <w:t xml:space="preserve">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Загадки</w:t>
      </w:r>
      <w:r w:rsidR="00264FAE">
        <w:rPr>
          <w:rFonts w:ascii="Times New Roman" w:eastAsia="Times New Roman" w:hAnsi="Times New Roman" w:cs="Times New Roman"/>
          <w:sz w:val="28"/>
          <w:szCs w:val="28"/>
        </w:rPr>
        <w:t xml:space="preserve">, викторина, ребусы о животных.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творческая работа «Ёлочка». Новогодняя открытка.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Изготовление снежинки. </w:t>
      </w:r>
      <w:r w:rsidR="00264FAE">
        <w:rPr>
          <w:rFonts w:ascii="Times New Roman" w:eastAsia="Times New Roman" w:hAnsi="Times New Roman" w:cs="Times New Roman"/>
          <w:sz w:val="28"/>
          <w:szCs w:val="28"/>
        </w:rPr>
        <w:t xml:space="preserve">Опыт «Мыльный пузырь на морозе».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Изготовление листовок «Ёлочка». Творческая работа новогодняя игрушка. Игра-викторина «Новый год у ворот».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b/>
          <w:sz w:val="28"/>
          <w:szCs w:val="28"/>
        </w:rPr>
        <w:t>Раздел V. Охрана природы.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: Понятие о заповеднике. Животные и растения заповедника. Заповедники Приморского края. Красная книга. Животные и растения Красной книги.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738E">
        <w:rPr>
          <w:rFonts w:ascii="Times New Roman" w:hAnsi="Times New Roman" w:cs="Times New Roman"/>
          <w:sz w:val="28"/>
          <w:szCs w:val="28"/>
        </w:rPr>
        <w:t xml:space="preserve"> Загадки о животных и растениях. Викторина «Заповедники Приморья». 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Игра «закончи фразу».</w:t>
      </w:r>
      <w:r w:rsidRPr="00E0738E">
        <w:rPr>
          <w:rFonts w:ascii="Times New Roman" w:hAnsi="Times New Roman" w:cs="Times New Roman"/>
          <w:sz w:val="28"/>
          <w:szCs w:val="28"/>
        </w:rPr>
        <w:t xml:space="preserve"> Игра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 xml:space="preserve"> «Ключ к животным».</w:t>
      </w:r>
      <w:r w:rsidR="00941B51">
        <w:rPr>
          <w:rFonts w:ascii="Times New Roman" w:hAnsi="Times New Roman" w:cs="Times New Roman"/>
          <w:sz w:val="28"/>
          <w:szCs w:val="28"/>
        </w:rPr>
        <w:t xml:space="preserve"> Аппликация «</w:t>
      </w:r>
      <w:proofErr w:type="spellStart"/>
      <w:r w:rsidR="00941B51">
        <w:rPr>
          <w:rFonts w:ascii="Times New Roman" w:hAnsi="Times New Roman" w:cs="Times New Roman"/>
          <w:sz w:val="28"/>
          <w:szCs w:val="28"/>
        </w:rPr>
        <w:t>Красно</w:t>
      </w:r>
      <w:r w:rsidRPr="00E0738E">
        <w:rPr>
          <w:rFonts w:ascii="Times New Roman" w:hAnsi="Times New Roman" w:cs="Times New Roman"/>
          <w:sz w:val="28"/>
          <w:szCs w:val="28"/>
        </w:rPr>
        <w:t>книжное</w:t>
      </w:r>
      <w:proofErr w:type="spellEnd"/>
      <w:r w:rsidRPr="00E0738E">
        <w:rPr>
          <w:rFonts w:ascii="Times New Roman" w:hAnsi="Times New Roman" w:cs="Times New Roman"/>
          <w:sz w:val="28"/>
          <w:szCs w:val="28"/>
        </w:rPr>
        <w:t xml:space="preserve"> животное».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Творческая работа в технике торцевание «Рыба».</w:t>
      </w:r>
      <w:r w:rsidRPr="00E0738E">
        <w:rPr>
          <w:rFonts w:ascii="Times New Roman" w:hAnsi="Times New Roman" w:cs="Times New Roman"/>
          <w:sz w:val="28"/>
          <w:szCs w:val="28"/>
        </w:rPr>
        <w:t xml:space="preserve">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Творческая работа в технике торцевание «Бабочка». Конкурс рисунков «Берегите природу!»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b/>
          <w:sz w:val="28"/>
          <w:szCs w:val="28"/>
        </w:rPr>
        <w:t>Раздел VI. Уголок живой природы.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: Обитатели зооуголка. Обитатели аквариума. Киты. Комнатные растения.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738E">
        <w:rPr>
          <w:rFonts w:ascii="Times New Roman" w:hAnsi="Times New Roman" w:cs="Times New Roman"/>
          <w:sz w:val="28"/>
          <w:szCs w:val="28"/>
        </w:rPr>
        <w:t xml:space="preserve"> Загадки, викторина, ребусы об обитателях зооуголка. </w:t>
      </w:r>
      <w:r w:rsidR="00264FAE">
        <w:rPr>
          <w:rFonts w:ascii="Times New Roman" w:hAnsi="Times New Roman" w:cs="Times New Roman"/>
          <w:sz w:val="28"/>
          <w:szCs w:val="28"/>
        </w:rPr>
        <w:t xml:space="preserve">Наблюдение за поведением животных зооуголка.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Игра «Узнай по описанию». Викторина «Что мы знаем о китах». Загадки, ребусы о комнатных растениях. Игра «Найди по описанию». Игра-викторина «Защитники русской земли». Защита проекта «Мой питомец».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b/>
          <w:sz w:val="28"/>
          <w:szCs w:val="28"/>
        </w:rPr>
        <w:t>Раздел VII. Весна пришла.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 xml:space="preserve"> Первоцветы. Перелётные птицы. Скворцы-вестники весны</w:t>
      </w:r>
    </w:p>
    <w:p w:rsidR="00264FAE" w:rsidRPr="00941B51" w:rsidRDefault="00E0738E" w:rsidP="00941B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738E">
        <w:rPr>
          <w:rFonts w:ascii="Times New Roman" w:hAnsi="Times New Roman" w:cs="Times New Roman"/>
          <w:sz w:val="28"/>
          <w:szCs w:val="28"/>
        </w:rPr>
        <w:t xml:space="preserve"> Загадки, викторина, ребусы о первоцветах.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 xml:space="preserve"> Аппликация «Одуванчики цветы, словно солнышко желты». Загадки, викторина, ребусы о перелётных птицах. Изготовление листовок «Прилетай, товарищ птица». Аппликация «Ласточка с весною в гости к нам летит». Игра-викторина «Кто в лесу уже проснулся».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b/>
          <w:sz w:val="28"/>
          <w:szCs w:val="28"/>
        </w:rPr>
        <w:t>Раздел VIII. Мир вокруг нас.</w:t>
      </w:r>
    </w:p>
    <w:p w:rsidR="00E0738E" w:rsidRPr="00E0738E" w:rsidRDefault="00E0738E" w:rsidP="00941B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: Наш дом</w:t>
      </w:r>
      <w:r w:rsidR="00941B5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планета Земля.  Польза берёзового сока.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Практика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738E">
        <w:rPr>
          <w:rFonts w:ascii="Times New Roman" w:hAnsi="Times New Roman" w:cs="Times New Roman"/>
          <w:sz w:val="28"/>
          <w:szCs w:val="28"/>
        </w:rPr>
        <w:t xml:space="preserve">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Викторина «Экологическая разминка».</w:t>
      </w:r>
      <w:r w:rsidRPr="00E0738E">
        <w:rPr>
          <w:rFonts w:ascii="Times New Roman" w:hAnsi="Times New Roman" w:cs="Times New Roman"/>
          <w:sz w:val="28"/>
          <w:szCs w:val="28"/>
        </w:rPr>
        <w:t xml:space="preserve">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Поделка из бросового материала. Изготовление листовок «Очистим Землю от мусора». Исследование деревьев, кустарников, растений.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b/>
          <w:sz w:val="28"/>
          <w:szCs w:val="28"/>
        </w:rPr>
        <w:t>Раздел IX. Водный мир.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: Свойства воды. Реки и озёра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738E">
        <w:rPr>
          <w:rFonts w:ascii="Times New Roman" w:hAnsi="Times New Roman" w:cs="Times New Roman"/>
          <w:sz w:val="28"/>
          <w:szCs w:val="28"/>
        </w:rPr>
        <w:t xml:space="preserve">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Загадки, викторина, ребусы о воде и её обитателях. Опыты с водой. Изготовление листовок «Берегите воду!». Аппликации «Море».</w:t>
      </w:r>
      <w:r w:rsidRPr="00E0738E">
        <w:rPr>
          <w:rFonts w:ascii="Times New Roman" w:hAnsi="Times New Roman" w:cs="Times New Roman"/>
          <w:sz w:val="28"/>
          <w:szCs w:val="28"/>
        </w:rPr>
        <w:t xml:space="preserve"> Игра-викторина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«Речные и морские обитатели». Конкурс рисунков «Я за мир на Земле!».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b/>
          <w:sz w:val="28"/>
          <w:szCs w:val="28"/>
        </w:rPr>
        <w:t>Раздел X. Мир камней.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: Камни живые и мёртвые. Виды песка.</w:t>
      </w:r>
    </w:p>
    <w:p w:rsidR="00E0738E" w:rsidRPr="00E0738E" w:rsidRDefault="00E0738E" w:rsidP="00E0738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0738E">
        <w:rPr>
          <w:rFonts w:ascii="Times New Roman" w:hAnsi="Times New Roman" w:cs="Times New Roman"/>
          <w:sz w:val="28"/>
          <w:szCs w:val="28"/>
        </w:rPr>
        <w:t xml:space="preserve"> 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Загадки, викторина, ребусы о камнях. Опыты с камнями и песком. Изготовление камня. Изготовление аппликации из песка. Поделка из глины. Роспи</w:t>
      </w:r>
      <w:r w:rsidR="00941B51">
        <w:rPr>
          <w:rFonts w:ascii="Times New Roman" w:eastAsia="Times New Roman" w:hAnsi="Times New Roman" w:cs="Times New Roman"/>
          <w:sz w:val="28"/>
          <w:szCs w:val="28"/>
        </w:rPr>
        <w:t>сь на камне. Игра-викторина «Поне</w:t>
      </w:r>
      <w:r w:rsidRPr="00E0738E">
        <w:rPr>
          <w:rFonts w:ascii="Times New Roman" w:eastAsia="Times New Roman" w:hAnsi="Times New Roman" w:cs="Times New Roman"/>
          <w:sz w:val="28"/>
          <w:szCs w:val="28"/>
        </w:rPr>
        <w:t>многу обо всём».</w:t>
      </w:r>
    </w:p>
    <w:p w:rsidR="00E0738E" w:rsidRPr="00E0738E" w:rsidRDefault="00E0738E" w:rsidP="00E0738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932" w:rsidRDefault="004B4932" w:rsidP="004E36EE">
      <w:pPr>
        <w:spacing w:after="0" w:line="5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2E5" w:rsidRDefault="00A202E5" w:rsidP="00A202E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B51" w:rsidRDefault="00941B51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B51" w:rsidRDefault="00941B51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3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E0738E" w:rsidRP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</w:p>
    <w:p w:rsidR="00E0738E" w:rsidRPr="00E0738E" w:rsidRDefault="00E0738E" w:rsidP="00E073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16"/>
        <w:gridCol w:w="1191"/>
        <w:gridCol w:w="1762"/>
        <w:gridCol w:w="1028"/>
        <w:gridCol w:w="3412"/>
        <w:gridCol w:w="1562"/>
      </w:tblGrid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0738E" w:rsidRPr="00264FAE" w:rsidTr="00E0738E">
        <w:tc>
          <w:tcPr>
            <w:tcW w:w="9571" w:type="dxa"/>
            <w:gridSpan w:val="6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I. Природа и фантазия (10 ч.)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живая и неживая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лес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тигра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Грибное царство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Грибная полянка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леса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 леса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леса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богатства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работа, выставка</w:t>
            </w:r>
          </w:p>
        </w:tc>
      </w:tr>
      <w:tr w:rsidR="00E0738E" w:rsidRPr="00264FAE" w:rsidTr="00E0738E">
        <w:tc>
          <w:tcPr>
            <w:tcW w:w="9571" w:type="dxa"/>
            <w:gridSpan w:val="6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II. Осень в природе (4 ч.)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осеннее царство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поискового характера,</w:t>
            </w:r>
            <w:r w:rsidRPr="0026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загадки,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листочки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 вокруг нас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Кормилица осень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работа, выставка</w:t>
            </w:r>
          </w:p>
        </w:tc>
      </w:tr>
      <w:tr w:rsidR="00E0738E" w:rsidRPr="00264FAE" w:rsidTr="00E0738E">
        <w:tc>
          <w:tcPr>
            <w:tcW w:w="9571" w:type="dxa"/>
            <w:gridSpan w:val="6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III. Зима на пороге (8 ч.)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животных к зиме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Звери ходят по лесу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Кто спит в лесу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птицы нашего края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у кормушки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Покормите птиц зимой!</w:t>
            </w:r>
          </w:p>
        </w:tc>
        <w:tc>
          <w:tcPr>
            <w:tcW w:w="1562" w:type="dxa"/>
          </w:tcPr>
          <w:p w:rsidR="00E0738E" w:rsidRPr="00264FAE" w:rsidRDefault="00E0738E" w:rsidP="00264F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поискового характера Загадки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Птицы-наши друзья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запасы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</w:tr>
      <w:tr w:rsidR="00E0738E" w:rsidRPr="00264FAE" w:rsidTr="00E0738E">
        <w:tc>
          <w:tcPr>
            <w:tcW w:w="9571" w:type="dxa"/>
            <w:gridSpan w:val="6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IV. Волшебница зима (9 ч.)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пришла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Вечнозелёные растения леса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фантазии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Снежинки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</w:t>
            </w:r>
            <w:r w:rsidRPr="0026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 работа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конкурс листовок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красавица-ель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 для ёлки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E0738E" w:rsidRPr="00264FAE" w:rsidTr="00E0738E">
        <w:tc>
          <w:tcPr>
            <w:tcW w:w="9571" w:type="dxa"/>
            <w:gridSpan w:val="6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V. Охрана природы (7 ч.)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заповедник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Заповедники Приморья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заповедника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следам Красной книги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Загадки,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из Красной книги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заповедным тропинкам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природу!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0738E" w:rsidRPr="00264FAE" w:rsidTr="00E0738E">
        <w:tc>
          <w:tcPr>
            <w:tcW w:w="9571" w:type="dxa"/>
            <w:gridSpan w:val="6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VI. Уголок живой природы (8 ч.)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Обитатели зооуголка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питомцы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Маленькое озеро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Обитатели аквариума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  <w:r w:rsidRPr="0026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Гигант моря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русской земли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проект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 наши меньшие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E0738E" w:rsidRPr="00264FAE" w:rsidTr="00E0738E">
        <w:tc>
          <w:tcPr>
            <w:tcW w:w="9571" w:type="dxa"/>
            <w:gridSpan w:val="6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VII. Весна пришла (9 ч.)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 маме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вестники весны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Одуванчики цветы, словно солнышко желты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Первоцветы на проталинах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весной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Прилетай, товарищ птица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игра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Скворцы-вестники весны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Ласточка с весною в гости к нам летит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 лесу уже проснулся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E0738E" w:rsidRPr="00264FAE" w:rsidTr="00E0738E">
        <w:tc>
          <w:tcPr>
            <w:tcW w:w="9571" w:type="dxa"/>
            <w:gridSpan w:val="6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VIII. Мир вокруг нас (5 ч.)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дом-планета Земля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Землянам чистую планету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Очистим Землю от мусора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деревья просыпаются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поискового характера, загадки,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Мы-юные исследователи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E0738E" w:rsidRPr="00264FAE" w:rsidTr="00E0738E">
        <w:tc>
          <w:tcPr>
            <w:tcW w:w="9571" w:type="dxa"/>
            <w:gridSpan w:val="6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IX. Водный мир (6 ч.)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её свойства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Беги ручеёк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вода, кругом вода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царство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Я за мир на Земле!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0738E" w:rsidRPr="00264FAE" w:rsidTr="00E0738E">
        <w:tc>
          <w:tcPr>
            <w:tcW w:w="9571" w:type="dxa"/>
            <w:gridSpan w:val="6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X. Мир камней (6 ч.)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камни</w:t>
            </w:r>
          </w:p>
        </w:tc>
        <w:tc>
          <w:tcPr>
            <w:tcW w:w="1562" w:type="dxa"/>
          </w:tcPr>
          <w:p w:rsidR="00E0738E" w:rsidRPr="00264FAE" w:rsidRDefault="00264FAE" w:rsidP="00264F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«Живые» камни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 разный песок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Чудо-глина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Ожившие камни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0738E" w:rsidRPr="00264FAE" w:rsidTr="00E0738E">
        <w:tc>
          <w:tcPr>
            <w:tcW w:w="616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91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E0738E" w:rsidRPr="00264FAE" w:rsidTr="00E0738E">
        <w:tc>
          <w:tcPr>
            <w:tcW w:w="3569" w:type="dxa"/>
            <w:gridSpan w:val="3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8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1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0738E" w:rsidRPr="00264FAE" w:rsidRDefault="00E0738E" w:rsidP="00E073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4932" w:rsidRPr="0060713A" w:rsidRDefault="005E5E47" w:rsidP="00264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670697" w:rsidRDefault="00E0738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70697" w:rsidRPr="006071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p w:rsidR="004B4932" w:rsidRPr="0060713A" w:rsidRDefault="004B4932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417"/>
        <w:gridCol w:w="1950"/>
      </w:tblGrid>
      <w:tr w:rsidR="005E5E47" w:rsidRPr="0060713A" w:rsidTr="00941B51">
        <w:tc>
          <w:tcPr>
            <w:tcW w:w="675" w:type="dxa"/>
            <w:vMerge w:val="restart"/>
          </w:tcPr>
          <w:p w:rsidR="005E5E47" w:rsidRPr="00941B51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E5E47" w:rsidRPr="00941B51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1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1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</w:tcPr>
          <w:p w:rsidR="005E5E47" w:rsidRPr="00941B51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685" w:type="dxa"/>
            <w:gridSpan w:val="3"/>
          </w:tcPr>
          <w:p w:rsidR="005E5E47" w:rsidRPr="00941B51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0" w:type="dxa"/>
            <w:vMerge w:val="restart"/>
          </w:tcPr>
          <w:p w:rsidR="0026439D" w:rsidRPr="00941B51" w:rsidRDefault="0067069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5E5E47" w:rsidRPr="00941B51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E47" w:rsidRPr="0060713A" w:rsidTr="00941B51">
        <w:tc>
          <w:tcPr>
            <w:tcW w:w="675" w:type="dxa"/>
            <w:vMerge/>
          </w:tcPr>
          <w:p w:rsidR="005E5E47" w:rsidRPr="0060713A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E5E47" w:rsidRPr="0060713A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5E47" w:rsidRPr="0060713A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E5E47" w:rsidRPr="0060713A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5E5E47" w:rsidRPr="0060713A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0" w:type="dxa"/>
            <w:vMerge/>
          </w:tcPr>
          <w:p w:rsidR="005E5E47" w:rsidRPr="0060713A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E47" w:rsidRPr="0060713A" w:rsidTr="00941B51">
        <w:trPr>
          <w:trHeight w:val="1020"/>
        </w:trPr>
        <w:tc>
          <w:tcPr>
            <w:tcW w:w="675" w:type="dxa"/>
          </w:tcPr>
          <w:p w:rsidR="005E5E47" w:rsidRPr="0060713A" w:rsidRDefault="00E16932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1F07"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5E5E47" w:rsidRPr="00941B51" w:rsidRDefault="00D6618C" w:rsidP="006071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фантазия</w:t>
            </w:r>
          </w:p>
        </w:tc>
        <w:tc>
          <w:tcPr>
            <w:tcW w:w="1134" w:type="dxa"/>
          </w:tcPr>
          <w:p w:rsidR="005E5E47" w:rsidRPr="0060713A" w:rsidRDefault="0080005A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5E5E47" w:rsidRPr="0060713A" w:rsidRDefault="0080005A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417" w:type="dxa"/>
          </w:tcPr>
          <w:p w:rsidR="005E5E47" w:rsidRPr="0060713A" w:rsidRDefault="0080005A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950" w:type="dxa"/>
          </w:tcPr>
          <w:p w:rsidR="005E5E47" w:rsidRPr="0060713A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5E5E47" w:rsidRPr="0060713A" w:rsidTr="00941B51">
        <w:tc>
          <w:tcPr>
            <w:tcW w:w="675" w:type="dxa"/>
          </w:tcPr>
          <w:p w:rsidR="005E5E47" w:rsidRPr="0060713A" w:rsidRDefault="004F1F0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5E5E47" w:rsidRPr="00941B51" w:rsidRDefault="00E16932" w:rsidP="006071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>Зима на пороге</w:t>
            </w:r>
          </w:p>
        </w:tc>
        <w:tc>
          <w:tcPr>
            <w:tcW w:w="1134" w:type="dxa"/>
          </w:tcPr>
          <w:p w:rsidR="005E5E47" w:rsidRPr="0060713A" w:rsidRDefault="004F1F0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6932"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E5E47" w:rsidRPr="0060713A" w:rsidRDefault="00E94C4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17" w:type="dxa"/>
          </w:tcPr>
          <w:p w:rsidR="005E5E47" w:rsidRPr="0060713A" w:rsidRDefault="00E94C4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950" w:type="dxa"/>
          </w:tcPr>
          <w:p w:rsidR="00E94C49" w:rsidRPr="0060713A" w:rsidRDefault="00E94C4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Игра-викторина </w:t>
            </w:r>
          </w:p>
          <w:p w:rsidR="005E5E47" w:rsidRPr="0060713A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E47" w:rsidRPr="0060713A" w:rsidTr="00941B51">
        <w:tc>
          <w:tcPr>
            <w:tcW w:w="675" w:type="dxa"/>
          </w:tcPr>
          <w:p w:rsidR="005E5E47" w:rsidRPr="0060713A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F1F07"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5E5E47" w:rsidRPr="00941B51" w:rsidRDefault="005E5E47" w:rsidP="006071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>Хлам</w:t>
            </w:r>
            <w:r w:rsidR="00670697"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5CEA"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декор: вторая</w:t>
            </w:r>
            <w:r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отходов</w:t>
            </w:r>
          </w:p>
        </w:tc>
        <w:tc>
          <w:tcPr>
            <w:tcW w:w="1134" w:type="dxa"/>
          </w:tcPr>
          <w:p w:rsidR="005E5E47" w:rsidRPr="0060713A" w:rsidRDefault="00E94C4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E5E47" w:rsidRPr="0060713A" w:rsidRDefault="00E94C4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E5E47" w:rsidRPr="0060713A" w:rsidRDefault="00E94C4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5E5E47" w:rsidRPr="0060713A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80005A"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поделок</w:t>
            </w:r>
          </w:p>
        </w:tc>
      </w:tr>
      <w:tr w:rsidR="005E5E47" w:rsidRPr="0060713A" w:rsidTr="00941B51">
        <w:tc>
          <w:tcPr>
            <w:tcW w:w="675" w:type="dxa"/>
          </w:tcPr>
          <w:p w:rsidR="005E5E47" w:rsidRPr="0060713A" w:rsidRDefault="004F1F0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5E5E47" w:rsidRPr="00941B51" w:rsidRDefault="00E94C49" w:rsidP="006071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>Папье-маше</w:t>
            </w:r>
          </w:p>
        </w:tc>
        <w:tc>
          <w:tcPr>
            <w:tcW w:w="1134" w:type="dxa"/>
          </w:tcPr>
          <w:p w:rsidR="005E5E47" w:rsidRPr="0060713A" w:rsidRDefault="00E94C4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E5E47" w:rsidRPr="0060713A" w:rsidRDefault="00E94C4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</w:tcPr>
          <w:p w:rsidR="005E5E47" w:rsidRPr="0060713A" w:rsidRDefault="00E94C4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50" w:type="dxa"/>
          </w:tcPr>
          <w:p w:rsidR="005E5E47" w:rsidRPr="0060713A" w:rsidRDefault="004F1F0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5E5E47" w:rsidRPr="0060713A" w:rsidTr="00941B51">
        <w:tc>
          <w:tcPr>
            <w:tcW w:w="675" w:type="dxa"/>
          </w:tcPr>
          <w:p w:rsidR="005E5E47" w:rsidRPr="0060713A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F1F07"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5E5E47" w:rsidRPr="00941B51" w:rsidRDefault="00E94C49" w:rsidP="006071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Цветы.</w:t>
            </w:r>
            <w:r w:rsidR="00E0738E"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>Зёрна, крупы, макароны для творчества</w:t>
            </w:r>
          </w:p>
        </w:tc>
        <w:tc>
          <w:tcPr>
            <w:tcW w:w="1134" w:type="dxa"/>
          </w:tcPr>
          <w:p w:rsidR="005E5E47" w:rsidRPr="0060713A" w:rsidRDefault="004F1F0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5E5E47" w:rsidRPr="0060713A" w:rsidRDefault="004F1F0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17" w:type="dxa"/>
          </w:tcPr>
          <w:p w:rsidR="005E5E47" w:rsidRPr="0060713A" w:rsidRDefault="004F1F0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950" w:type="dxa"/>
          </w:tcPr>
          <w:p w:rsidR="005E5E47" w:rsidRPr="0060713A" w:rsidRDefault="004F1F0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поделок </w:t>
            </w:r>
          </w:p>
        </w:tc>
      </w:tr>
      <w:tr w:rsidR="005E5E47" w:rsidRPr="0060713A" w:rsidTr="00941B51">
        <w:tc>
          <w:tcPr>
            <w:tcW w:w="675" w:type="dxa"/>
          </w:tcPr>
          <w:p w:rsidR="005E5E47" w:rsidRPr="0060713A" w:rsidRDefault="004F1F0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5E5E47" w:rsidRPr="00941B51" w:rsidRDefault="007122B5" w:rsidP="006071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5E5E47"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>веты</w:t>
            </w:r>
            <w:r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нашей жизни</w:t>
            </w:r>
          </w:p>
        </w:tc>
        <w:tc>
          <w:tcPr>
            <w:tcW w:w="1134" w:type="dxa"/>
          </w:tcPr>
          <w:p w:rsidR="005E5E47" w:rsidRPr="0060713A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E5E47" w:rsidRPr="0060713A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</w:tcPr>
          <w:p w:rsidR="005E5E47" w:rsidRPr="0060713A" w:rsidRDefault="004F1F0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E5E47"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50" w:type="dxa"/>
          </w:tcPr>
          <w:p w:rsidR="005E5E47" w:rsidRPr="0060713A" w:rsidRDefault="005E5E47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</w:tr>
      <w:tr w:rsidR="00BD49B6" w:rsidRPr="0060713A" w:rsidTr="00941B51">
        <w:tc>
          <w:tcPr>
            <w:tcW w:w="675" w:type="dxa"/>
          </w:tcPr>
          <w:p w:rsidR="00BD49B6" w:rsidRPr="0060713A" w:rsidRDefault="00BD49B6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D49B6" w:rsidRPr="0060713A" w:rsidRDefault="00BD49B6" w:rsidP="006071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BD49B6" w:rsidRPr="0060713A" w:rsidRDefault="00BD49B6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BD49B6" w:rsidRPr="0060713A" w:rsidRDefault="000E4A46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BD49B6" w:rsidRPr="0060713A" w:rsidRDefault="000E4A46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50" w:type="dxa"/>
          </w:tcPr>
          <w:p w:rsidR="00BD49B6" w:rsidRPr="0060713A" w:rsidRDefault="00BD49B6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4932" w:rsidRDefault="004B4932" w:rsidP="004E36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E47" w:rsidRPr="0060713A" w:rsidRDefault="005E5E47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</w:p>
    <w:p w:rsidR="00CA0CDE" w:rsidRDefault="00E0738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A0CDE" w:rsidRPr="006071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p w:rsidR="004B4932" w:rsidRPr="0060713A" w:rsidRDefault="004B4932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DCD" w:rsidRPr="0060713A" w:rsidRDefault="00475CEA" w:rsidP="004B4932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>Раздел I.</w:t>
      </w:r>
      <w:r w:rsidR="00AC1DCD" w:rsidRPr="0060713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Природа и фантазия</w:t>
      </w:r>
      <w:r w:rsidR="00670697" w:rsidRPr="0060713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F75BF" w:rsidRPr="0060713A" w:rsidRDefault="00AC1DCD" w:rsidP="00941B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План работы кружка. Инструктаж</w:t>
      </w:r>
      <w:r w:rsidR="00941B5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Т.Б. Человек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B5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часть природы. Охрана окружающей среды. </w:t>
      </w:r>
      <w:r w:rsidR="00AF75BF" w:rsidRPr="0060713A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однолетних цветочно-декоративных растений.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Цветы в композициях.</w:t>
      </w:r>
      <w:r w:rsidR="00AF75BF" w:rsidRPr="0060713A">
        <w:rPr>
          <w:rFonts w:ascii="Times New Roman" w:eastAsia="Times New Roman" w:hAnsi="Times New Roman" w:cs="Times New Roman"/>
          <w:sz w:val="28"/>
          <w:szCs w:val="28"/>
        </w:rPr>
        <w:t xml:space="preserve"> Правила сбора семян. Разнообразие сухоцветов. Виды ракушек. Плодово-ягодные растения. Распространение плодов и семян. Правила изготовления панно из семян и плодов. Разнообразие овощей, ягод и фруктов.</w:t>
      </w:r>
    </w:p>
    <w:p w:rsidR="00720C30" w:rsidRPr="0060713A" w:rsidRDefault="005E5E47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: Заг</w:t>
      </w:r>
      <w:r w:rsidR="00AC1DCD" w:rsidRPr="0060713A">
        <w:rPr>
          <w:rFonts w:ascii="Times New Roman" w:eastAsia="Times New Roman" w:hAnsi="Times New Roman" w:cs="Times New Roman"/>
          <w:sz w:val="28"/>
          <w:szCs w:val="28"/>
        </w:rPr>
        <w:t>адки</w:t>
      </w:r>
      <w:r w:rsidR="00AF75BF" w:rsidRPr="0060713A">
        <w:rPr>
          <w:rFonts w:ascii="Times New Roman" w:eastAsia="Times New Roman" w:hAnsi="Times New Roman" w:cs="Times New Roman"/>
          <w:sz w:val="28"/>
          <w:szCs w:val="28"/>
        </w:rPr>
        <w:t xml:space="preserve"> о животных и растениях леса.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5BF" w:rsidRPr="0060713A">
        <w:rPr>
          <w:rFonts w:ascii="Times New Roman" w:eastAsia="Times New Roman" w:hAnsi="Times New Roman" w:cs="Times New Roman"/>
          <w:sz w:val="28"/>
          <w:szCs w:val="28"/>
        </w:rPr>
        <w:t>Игра «Экологические ошибки». Аппликация и панно из листьев.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5BF" w:rsidRPr="0060713A">
        <w:rPr>
          <w:rFonts w:ascii="Times New Roman" w:eastAsia="Times New Roman" w:hAnsi="Times New Roman" w:cs="Times New Roman"/>
          <w:sz w:val="28"/>
          <w:szCs w:val="28"/>
        </w:rPr>
        <w:t>Определение однолетних цветочно-декоративных растений. Составление букета. Составление цветочной композиции.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CC1" w:rsidRPr="0060713A">
        <w:rPr>
          <w:rFonts w:ascii="Times New Roman" w:eastAsia="Times New Roman" w:hAnsi="Times New Roman" w:cs="Times New Roman"/>
          <w:sz w:val="28"/>
          <w:szCs w:val="28"/>
        </w:rPr>
        <w:t>Сбор и заготовка материала для размножения</w:t>
      </w:r>
      <w:r w:rsidR="00E556E3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5BF" w:rsidRPr="0060713A">
        <w:rPr>
          <w:rFonts w:ascii="Times New Roman" w:eastAsia="Times New Roman" w:hAnsi="Times New Roman" w:cs="Times New Roman"/>
          <w:sz w:val="28"/>
          <w:szCs w:val="28"/>
        </w:rPr>
        <w:t>Панно из сухоцветов. Поделки из ракушек: «Орхидея», «Рамка».</w:t>
      </w:r>
      <w:r w:rsidR="00264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5BF" w:rsidRPr="0060713A">
        <w:rPr>
          <w:rFonts w:ascii="Times New Roman" w:eastAsia="Times New Roman" w:hAnsi="Times New Roman" w:cs="Times New Roman"/>
          <w:sz w:val="28"/>
          <w:szCs w:val="28"/>
        </w:rPr>
        <w:t xml:space="preserve">Викторина «Мы любим лес в любое время года». Панно из семян. </w:t>
      </w:r>
      <w:r w:rsidR="00E41FED">
        <w:rPr>
          <w:rFonts w:ascii="Times New Roman" w:eastAsia="Times New Roman" w:hAnsi="Times New Roman" w:cs="Times New Roman"/>
          <w:sz w:val="28"/>
          <w:szCs w:val="28"/>
        </w:rPr>
        <w:t xml:space="preserve">Проект «Цветок из семени». </w:t>
      </w:r>
      <w:r w:rsidR="00AF75BF" w:rsidRPr="0060713A">
        <w:rPr>
          <w:rFonts w:ascii="Times New Roman" w:eastAsia="Times New Roman" w:hAnsi="Times New Roman" w:cs="Times New Roman"/>
          <w:sz w:val="28"/>
          <w:szCs w:val="28"/>
        </w:rPr>
        <w:t xml:space="preserve">Загадки, ребусы об овощах, ягодах и фруктах. Лото «Ягоды и фрукты». Аппликация «Фрукты». </w:t>
      </w:r>
      <w:r w:rsidR="00E41FED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«Тюльпан». </w:t>
      </w:r>
      <w:r w:rsidR="00AF75BF" w:rsidRPr="0060713A">
        <w:rPr>
          <w:rFonts w:ascii="Times New Roman" w:eastAsia="Times New Roman" w:hAnsi="Times New Roman" w:cs="Times New Roman"/>
          <w:sz w:val="28"/>
          <w:szCs w:val="28"/>
        </w:rPr>
        <w:t>Творческая работа «Дары осени».</w:t>
      </w:r>
    </w:p>
    <w:p w:rsidR="00F33CC1" w:rsidRPr="0060713A" w:rsidRDefault="00AF75BF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E073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="00F33CC1" w:rsidRPr="0060713A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Зима </w:t>
      </w:r>
      <w:r w:rsidR="0049604F" w:rsidRPr="0060713A">
        <w:rPr>
          <w:rFonts w:ascii="Times New Roman" w:eastAsia="Times New Roman" w:hAnsi="Times New Roman" w:cs="Times New Roman"/>
          <w:b/>
          <w:sz w:val="28"/>
          <w:szCs w:val="28"/>
        </w:rPr>
        <w:t>на пороге</w:t>
      </w:r>
      <w:r w:rsidR="007F6199" w:rsidRPr="0060713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604F" w:rsidRPr="0060713A" w:rsidRDefault="00720C30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E073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9604F" w:rsidRPr="0060713A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79624D" w:rsidRPr="0060713A">
        <w:rPr>
          <w:rFonts w:ascii="Times New Roman" w:eastAsia="Times New Roman" w:hAnsi="Times New Roman" w:cs="Times New Roman"/>
          <w:sz w:val="28"/>
          <w:szCs w:val="28"/>
        </w:rPr>
        <w:t xml:space="preserve"> растений и животных зимой.</w:t>
      </w:r>
      <w:r w:rsidR="00E0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04F" w:rsidRPr="0060713A">
        <w:rPr>
          <w:rFonts w:ascii="Times New Roman" w:eastAsia="Times New Roman" w:hAnsi="Times New Roman" w:cs="Times New Roman"/>
          <w:sz w:val="28"/>
          <w:szCs w:val="28"/>
        </w:rPr>
        <w:t xml:space="preserve">Птицы зимой. Охрана хвойных растений. </w:t>
      </w:r>
      <w:r w:rsidR="004B4932" w:rsidRPr="0060713A">
        <w:rPr>
          <w:rFonts w:ascii="Times New Roman" w:eastAsia="Times New Roman" w:hAnsi="Times New Roman" w:cs="Times New Roman"/>
          <w:sz w:val="28"/>
          <w:szCs w:val="28"/>
        </w:rPr>
        <w:t xml:space="preserve">Правила построения </w:t>
      </w:r>
      <w:r w:rsidR="004B4932">
        <w:rPr>
          <w:rFonts w:ascii="Times New Roman" w:eastAsia="Times New Roman" w:hAnsi="Times New Roman" w:cs="Times New Roman"/>
          <w:sz w:val="28"/>
          <w:szCs w:val="28"/>
        </w:rPr>
        <w:t>зимнего</w:t>
      </w:r>
      <w:r w:rsidR="0049604F" w:rsidRPr="0060713A">
        <w:rPr>
          <w:rFonts w:ascii="Times New Roman" w:eastAsia="Times New Roman" w:hAnsi="Times New Roman" w:cs="Times New Roman"/>
          <w:sz w:val="28"/>
          <w:szCs w:val="28"/>
        </w:rPr>
        <w:t xml:space="preserve"> букет</w:t>
      </w:r>
      <w:r w:rsidR="004B49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604F" w:rsidRPr="006071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6475" w:rsidRPr="0060713A">
        <w:rPr>
          <w:rFonts w:ascii="Times New Roman" w:eastAsia="Times New Roman" w:hAnsi="Times New Roman" w:cs="Times New Roman"/>
          <w:sz w:val="28"/>
          <w:szCs w:val="28"/>
        </w:rPr>
        <w:t>Понятие а</w:t>
      </w:r>
      <w:r w:rsidR="0049604F" w:rsidRPr="0060713A">
        <w:rPr>
          <w:rFonts w:ascii="Times New Roman" w:eastAsia="Times New Roman" w:hAnsi="Times New Roman" w:cs="Times New Roman"/>
          <w:sz w:val="28"/>
          <w:szCs w:val="28"/>
        </w:rPr>
        <w:t>журное вырезание.</w:t>
      </w:r>
    </w:p>
    <w:p w:rsidR="002B6475" w:rsidRPr="0060713A" w:rsidRDefault="00720C30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E073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9604F" w:rsidRPr="0060713A">
        <w:rPr>
          <w:rFonts w:ascii="Times New Roman" w:eastAsia="Times New Roman" w:hAnsi="Times New Roman" w:cs="Times New Roman"/>
          <w:sz w:val="28"/>
          <w:szCs w:val="28"/>
        </w:rPr>
        <w:t>Загадки о растениях и животных. Викторина «Зимующие птицы» Ребусы о птицах. Загадки о деревьях. Игра «Путаница». Изготовление букета.</w:t>
      </w:r>
      <w:r w:rsidR="00E0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475" w:rsidRPr="0060713A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ёлочных </w:t>
      </w:r>
      <w:r w:rsidR="0049604F" w:rsidRPr="0060713A">
        <w:rPr>
          <w:rFonts w:ascii="Times New Roman" w:eastAsia="Times New Roman" w:hAnsi="Times New Roman" w:cs="Times New Roman"/>
          <w:sz w:val="28"/>
          <w:szCs w:val="28"/>
        </w:rPr>
        <w:t>украшений</w:t>
      </w:r>
      <w:r w:rsidR="002B6475" w:rsidRPr="0060713A">
        <w:rPr>
          <w:rFonts w:ascii="Times New Roman" w:eastAsia="Times New Roman" w:hAnsi="Times New Roman" w:cs="Times New Roman"/>
          <w:sz w:val="28"/>
          <w:szCs w:val="28"/>
        </w:rPr>
        <w:t>. Ажурное вырезание. Изготовление новогодних сувениров. Игра-викторина «Новый год к нам мчится!»</w:t>
      </w:r>
    </w:p>
    <w:p w:rsidR="007F6199" w:rsidRPr="0060713A" w:rsidRDefault="002B6475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>Раздел III. Хлам</w:t>
      </w:r>
      <w:r w:rsidR="0026439D" w:rsidRPr="0060713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A0CDE" w:rsidRPr="0060713A">
        <w:rPr>
          <w:rFonts w:ascii="Times New Roman" w:eastAsia="Times New Roman" w:hAnsi="Times New Roman" w:cs="Times New Roman"/>
          <w:b/>
          <w:sz w:val="28"/>
          <w:szCs w:val="28"/>
        </w:rPr>
        <w:t>декор: вторая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 xml:space="preserve"> жизнь отходов</w:t>
      </w:r>
      <w:r w:rsidR="00670697" w:rsidRPr="0060713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634B7" w:rsidRPr="0060713A" w:rsidRDefault="00720C30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E0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4B7" w:rsidRPr="006071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0697" w:rsidRPr="0060713A">
        <w:rPr>
          <w:rFonts w:ascii="Times New Roman" w:eastAsia="Times New Roman" w:hAnsi="Times New Roman" w:cs="Times New Roman"/>
          <w:sz w:val="28"/>
          <w:szCs w:val="28"/>
        </w:rPr>
        <w:t>спользование</w:t>
      </w:r>
      <w:r w:rsidR="00881C1A" w:rsidRPr="0060713A">
        <w:rPr>
          <w:rFonts w:ascii="Times New Roman" w:eastAsia="Times New Roman" w:hAnsi="Times New Roman" w:cs="Times New Roman"/>
          <w:sz w:val="28"/>
          <w:szCs w:val="28"/>
        </w:rPr>
        <w:t xml:space="preserve"> отходов в творчестве. Правила и порядок изготовления шкатулки из консервной банки.</w:t>
      </w:r>
      <w:r w:rsidR="00F634B7" w:rsidRPr="0060713A">
        <w:rPr>
          <w:rFonts w:ascii="Times New Roman" w:eastAsia="Times New Roman" w:hAnsi="Times New Roman" w:cs="Times New Roman"/>
          <w:sz w:val="28"/>
          <w:szCs w:val="28"/>
        </w:rPr>
        <w:t xml:space="preserve"> Правила и порядок декорирования шкатулки. Правила и порядок изготовления </w:t>
      </w:r>
      <w:proofErr w:type="spellStart"/>
      <w:r w:rsidR="00F634B7" w:rsidRPr="0060713A">
        <w:rPr>
          <w:rFonts w:ascii="Times New Roman" w:eastAsia="Times New Roman" w:hAnsi="Times New Roman" w:cs="Times New Roman"/>
          <w:sz w:val="28"/>
          <w:szCs w:val="28"/>
        </w:rPr>
        <w:t>карандашницы</w:t>
      </w:r>
      <w:proofErr w:type="spellEnd"/>
      <w:r w:rsidR="00F634B7" w:rsidRPr="0060713A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F634B7" w:rsidRPr="0060713A">
        <w:rPr>
          <w:rFonts w:ascii="Times New Roman" w:eastAsia="Times New Roman" w:hAnsi="Times New Roman" w:cs="Times New Roman"/>
          <w:sz w:val="28"/>
          <w:szCs w:val="28"/>
        </w:rPr>
        <w:lastRenderedPageBreak/>
        <w:t>втулок. Правила и порядок изготовления</w:t>
      </w:r>
      <w:r w:rsidR="00E0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4B7" w:rsidRPr="0060713A">
        <w:rPr>
          <w:rFonts w:ascii="Times New Roman" w:eastAsia="Times New Roman" w:hAnsi="Times New Roman" w:cs="Times New Roman"/>
          <w:sz w:val="28"/>
          <w:szCs w:val="28"/>
        </w:rPr>
        <w:t xml:space="preserve">органайзера. Основные приёмы выполнения </w:t>
      </w:r>
      <w:proofErr w:type="spellStart"/>
      <w:r w:rsidR="00F634B7" w:rsidRPr="0060713A">
        <w:rPr>
          <w:rFonts w:ascii="Times New Roman" w:eastAsia="Times New Roman" w:hAnsi="Times New Roman" w:cs="Times New Roman"/>
          <w:sz w:val="28"/>
          <w:szCs w:val="28"/>
        </w:rPr>
        <w:t>декупажа</w:t>
      </w:r>
      <w:proofErr w:type="spellEnd"/>
      <w:r w:rsidR="00F634B7" w:rsidRPr="0060713A">
        <w:rPr>
          <w:rFonts w:ascii="Times New Roman" w:eastAsia="Times New Roman" w:hAnsi="Times New Roman" w:cs="Times New Roman"/>
          <w:sz w:val="28"/>
          <w:szCs w:val="28"/>
        </w:rPr>
        <w:t>. Правила и порядок изготовления игольницы.</w:t>
      </w:r>
    </w:p>
    <w:p w:rsidR="00720C30" w:rsidRPr="0060713A" w:rsidRDefault="00720C30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81C1A" w:rsidRPr="0060713A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основы под шкатулку.</w:t>
      </w:r>
      <w:r w:rsidR="00F634B7" w:rsidRPr="0060713A">
        <w:rPr>
          <w:rFonts w:ascii="Times New Roman" w:eastAsia="Times New Roman" w:hAnsi="Times New Roman" w:cs="Times New Roman"/>
          <w:sz w:val="28"/>
          <w:szCs w:val="28"/>
        </w:rPr>
        <w:t xml:space="preserve"> Декор шкатулки. Изготовление</w:t>
      </w:r>
      <w:r w:rsidR="00E0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34B7" w:rsidRPr="0060713A">
        <w:rPr>
          <w:rFonts w:ascii="Times New Roman" w:eastAsia="Times New Roman" w:hAnsi="Times New Roman" w:cs="Times New Roman"/>
          <w:sz w:val="28"/>
          <w:szCs w:val="28"/>
        </w:rPr>
        <w:t>карандашницы</w:t>
      </w:r>
      <w:proofErr w:type="spellEnd"/>
      <w:r w:rsidR="00F634B7" w:rsidRPr="0060713A">
        <w:rPr>
          <w:rFonts w:ascii="Times New Roman" w:eastAsia="Times New Roman" w:hAnsi="Times New Roman" w:cs="Times New Roman"/>
          <w:sz w:val="28"/>
          <w:szCs w:val="28"/>
        </w:rPr>
        <w:t>. Изготовление</w:t>
      </w:r>
      <w:r w:rsidR="00E0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4B7" w:rsidRPr="0060713A">
        <w:rPr>
          <w:rFonts w:ascii="Times New Roman" w:eastAsia="Times New Roman" w:hAnsi="Times New Roman" w:cs="Times New Roman"/>
          <w:sz w:val="28"/>
          <w:szCs w:val="28"/>
        </w:rPr>
        <w:t xml:space="preserve">органайзера. </w:t>
      </w:r>
      <w:proofErr w:type="spellStart"/>
      <w:r w:rsidR="00F634B7" w:rsidRPr="0060713A"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 w:rsidR="00F634B7" w:rsidRPr="0060713A">
        <w:rPr>
          <w:rFonts w:ascii="Times New Roman" w:eastAsia="Times New Roman" w:hAnsi="Times New Roman" w:cs="Times New Roman"/>
          <w:sz w:val="28"/>
          <w:szCs w:val="28"/>
        </w:rPr>
        <w:t xml:space="preserve"> банки. Изготовление игольницы.</w:t>
      </w:r>
    </w:p>
    <w:p w:rsidR="00F634B7" w:rsidRPr="0060713A" w:rsidRDefault="00F634B7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>Раздел I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>. Папье-маше</w:t>
      </w:r>
      <w:r w:rsidR="00670697" w:rsidRPr="0060713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20C30" w:rsidRPr="0060713A" w:rsidRDefault="00720C30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E073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4CA9" w:rsidRPr="0060713A">
        <w:rPr>
          <w:rFonts w:ascii="Times New Roman" w:eastAsia="Times New Roman" w:hAnsi="Times New Roman" w:cs="Times New Roman"/>
          <w:sz w:val="28"/>
          <w:szCs w:val="28"/>
        </w:rPr>
        <w:t>История возникновения и применения папье-маше. Техника работы.</w:t>
      </w:r>
      <w:r w:rsidR="00680A1D" w:rsidRPr="0060713A">
        <w:rPr>
          <w:rFonts w:ascii="Times New Roman" w:eastAsia="Times New Roman" w:hAnsi="Times New Roman" w:cs="Times New Roman"/>
          <w:sz w:val="28"/>
          <w:szCs w:val="28"/>
        </w:rPr>
        <w:t xml:space="preserve"> Основные способы лепки под основу. Правила</w:t>
      </w:r>
      <w:r w:rsidR="00E0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A1D" w:rsidRPr="0060713A">
        <w:rPr>
          <w:rFonts w:ascii="Times New Roman" w:eastAsia="Times New Roman" w:hAnsi="Times New Roman" w:cs="Times New Roman"/>
          <w:sz w:val="28"/>
          <w:szCs w:val="28"/>
        </w:rPr>
        <w:t>грунтовки и покраски.</w:t>
      </w:r>
    </w:p>
    <w:p w:rsidR="00680A1D" w:rsidRPr="0060713A" w:rsidRDefault="00720C30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C4CA9" w:rsidRPr="0060713A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тарелки папье-маше.</w:t>
      </w:r>
      <w:r w:rsidR="00F634B7" w:rsidRPr="0060713A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Художественная роспись изделия.</w:t>
      </w:r>
      <w:r w:rsidR="00680A1D" w:rsidRPr="0060713A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основы под копилку. Изготовление копилки. Грунтовка и покраска изделий. Игра-викторина «Отчизны славные сыны».</w:t>
      </w:r>
    </w:p>
    <w:p w:rsidR="00680A1D" w:rsidRPr="0060713A" w:rsidRDefault="00680A1D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>. Цветы. Зёрна, крупы, макароны для творчества</w:t>
      </w:r>
      <w:r w:rsidR="00670697" w:rsidRPr="0060713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20C30" w:rsidRPr="0060713A" w:rsidRDefault="00720C30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75FBA" w:rsidRPr="0060713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80A1D" w:rsidRPr="0060713A">
        <w:rPr>
          <w:rFonts w:ascii="Times New Roman" w:eastAsia="Times New Roman" w:hAnsi="Times New Roman" w:cs="Times New Roman"/>
          <w:sz w:val="28"/>
          <w:szCs w:val="28"/>
        </w:rPr>
        <w:t>оделки</w:t>
      </w:r>
      <w:r w:rsidR="00875FBA" w:rsidRPr="0060713A">
        <w:rPr>
          <w:rFonts w:ascii="Times New Roman" w:eastAsia="Times New Roman" w:hAnsi="Times New Roman" w:cs="Times New Roman"/>
          <w:sz w:val="28"/>
          <w:szCs w:val="28"/>
        </w:rPr>
        <w:t xml:space="preserve"> из кофейных зерен.</w:t>
      </w:r>
      <w:r w:rsidR="00680A1D" w:rsidRPr="0060713A">
        <w:rPr>
          <w:rFonts w:ascii="Times New Roman" w:eastAsia="Times New Roman" w:hAnsi="Times New Roman" w:cs="Times New Roman"/>
          <w:sz w:val="28"/>
          <w:szCs w:val="28"/>
        </w:rPr>
        <w:t xml:space="preserve"> Правила и порядок изготовления </w:t>
      </w:r>
      <w:proofErr w:type="spellStart"/>
      <w:r w:rsidR="00680A1D" w:rsidRPr="0060713A">
        <w:rPr>
          <w:rFonts w:ascii="Times New Roman" w:eastAsia="Times New Roman" w:hAnsi="Times New Roman" w:cs="Times New Roman"/>
          <w:sz w:val="28"/>
          <w:szCs w:val="28"/>
        </w:rPr>
        <w:t>топиария</w:t>
      </w:r>
      <w:proofErr w:type="spellEnd"/>
      <w:r w:rsidR="00680A1D" w:rsidRPr="0060713A">
        <w:rPr>
          <w:rFonts w:ascii="Times New Roman" w:eastAsia="Times New Roman" w:hAnsi="Times New Roman" w:cs="Times New Roman"/>
          <w:sz w:val="28"/>
          <w:szCs w:val="28"/>
        </w:rPr>
        <w:t>. Подарки стран мира. Первоцветы Приморья. Разнообразие комнатных растений. Правила ухода за комнатными растениями.</w:t>
      </w:r>
      <w:r w:rsidR="008C6249" w:rsidRPr="0060713A">
        <w:rPr>
          <w:rFonts w:ascii="Times New Roman" w:eastAsia="Times New Roman" w:hAnsi="Times New Roman" w:cs="Times New Roman"/>
          <w:sz w:val="28"/>
          <w:szCs w:val="28"/>
        </w:rPr>
        <w:t xml:space="preserve"> Планета задыхается от мусора. Правила декорирования поделки из пластика. Понятие «коллаж», стили, техника создания, материалы для коллажа. История и традиции праздника Пасхи. Свойства сыпучих круп, макарон.</w:t>
      </w:r>
      <w:r w:rsidR="00E0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249" w:rsidRPr="0060713A">
        <w:rPr>
          <w:rFonts w:ascii="Times New Roman" w:eastAsia="Times New Roman" w:hAnsi="Times New Roman" w:cs="Times New Roman"/>
          <w:sz w:val="28"/>
          <w:szCs w:val="28"/>
        </w:rPr>
        <w:t>Особенности работы с данными материалами. Особенности создания плоскостного панно</w:t>
      </w:r>
    </w:p>
    <w:p w:rsidR="00680A1D" w:rsidRPr="0060713A" w:rsidRDefault="00720C30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75FBA" w:rsidRPr="0060713A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сувенира.</w:t>
      </w:r>
      <w:r w:rsidR="00680A1D" w:rsidRPr="0060713A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основы для </w:t>
      </w:r>
      <w:proofErr w:type="spellStart"/>
      <w:r w:rsidR="00680A1D" w:rsidRPr="0060713A">
        <w:rPr>
          <w:rFonts w:ascii="Times New Roman" w:eastAsia="Times New Roman" w:hAnsi="Times New Roman" w:cs="Times New Roman"/>
          <w:sz w:val="28"/>
          <w:szCs w:val="28"/>
        </w:rPr>
        <w:t>топиария</w:t>
      </w:r>
      <w:proofErr w:type="spellEnd"/>
      <w:r w:rsidR="00680A1D" w:rsidRPr="0060713A">
        <w:rPr>
          <w:rFonts w:ascii="Times New Roman" w:eastAsia="Times New Roman" w:hAnsi="Times New Roman" w:cs="Times New Roman"/>
          <w:sz w:val="28"/>
          <w:szCs w:val="28"/>
        </w:rPr>
        <w:t xml:space="preserve">. Изготовление </w:t>
      </w:r>
      <w:proofErr w:type="spellStart"/>
      <w:r w:rsidR="00680A1D" w:rsidRPr="0060713A">
        <w:rPr>
          <w:rFonts w:ascii="Times New Roman" w:eastAsia="Times New Roman" w:hAnsi="Times New Roman" w:cs="Times New Roman"/>
          <w:sz w:val="28"/>
          <w:szCs w:val="28"/>
        </w:rPr>
        <w:t>топиария</w:t>
      </w:r>
      <w:proofErr w:type="spellEnd"/>
      <w:r w:rsidR="00680A1D" w:rsidRPr="0060713A">
        <w:rPr>
          <w:rFonts w:ascii="Times New Roman" w:eastAsia="Times New Roman" w:hAnsi="Times New Roman" w:cs="Times New Roman"/>
          <w:sz w:val="28"/>
          <w:szCs w:val="28"/>
        </w:rPr>
        <w:t xml:space="preserve">. Декорирование </w:t>
      </w:r>
      <w:proofErr w:type="spellStart"/>
      <w:r w:rsidR="00680A1D" w:rsidRPr="0060713A">
        <w:rPr>
          <w:rFonts w:ascii="Times New Roman" w:eastAsia="Times New Roman" w:hAnsi="Times New Roman" w:cs="Times New Roman"/>
          <w:sz w:val="28"/>
          <w:szCs w:val="28"/>
        </w:rPr>
        <w:t>топиария</w:t>
      </w:r>
      <w:proofErr w:type="spellEnd"/>
      <w:r w:rsidR="00680A1D" w:rsidRPr="0060713A">
        <w:rPr>
          <w:rFonts w:ascii="Times New Roman" w:eastAsia="Times New Roman" w:hAnsi="Times New Roman" w:cs="Times New Roman"/>
          <w:sz w:val="28"/>
          <w:szCs w:val="28"/>
        </w:rPr>
        <w:t>. Викторина «Подарки стран мира».  Игра-викторина «Первоцветы Приморья». Загадки, ребусы о комнатных цветах. Викторина «Дом без пыли». Уход за комнатными растениями. Изготовление поделки из пластика.</w:t>
      </w:r>
      <w:r w:rsidR="008C6249" w:rsidRPr="0060713A">
        <w:rPr>
          <w:rFonts w:ascii="Times New Roman" w:eastAsia="Times New Roman" w:hAnsi="Times New Roman" w:cs="Times New Roman"/>
          <w:sz w:val="28"/>
          <w:szCs w:val="28"/>
        </w:rPr>
        <w:t xml:space="preserve"> Декорирование поделки из пластика. Изготовление основы для коллажа. Изготовление и декорирование коллажа «Дерево», «На дне морском». Декорирование шкатулки. Изготовление и декорирование коллажа на свободную тему. Изготовление пасхального сувенира.</w:t>
      </w:r>
    </w:p>
    <w:p w:rsidR="00680A1D" w:rsidRPr="0060713A" w:rsidRDefault="008C6249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Изготовление работы из крупы, макарон. Изготовление плоскостного панно.</w:t>
      </w:r>
    </w:p>
    <w:p w:rsidR="008C6249" w:rsidRPr="0060713A" w:rsidRDefault="00F33CC1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lastRenderedPageBreak/>
        <w:t>Декорирование банок крупами</w:t>
      </w:r>
      <w:r w:rsidR="00A657C4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6249" w:rsidRPr="0060713A">
        <w:rPr>
          <w:rFonts w:ascii="Times New Roman" w:eastAsia="Times New Roman" w:hAnsi="Times New Roman" w:cs="Times New Roman"/>
          <w:sz w:val="28"/>
          <w:szCs w:val="28"/>
        </w:rPr>
        <w:t xml:space="preserve"> Панно – цветы. Игра-викторина «Мы Вас благодарим!»</w:t>
      </w:r>
    </w:p>
    <w:p w:rsidR="008C6249" w:rsidRPr="0060713A" w:rsidRDefault="008C6249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>I. Цветы в нашей жизни</w:t>
      </w:r>
      <w:r w:rsidR="00670697" w:rsidRPr="0060713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C6249" w:rsidRPr="0060713A" w:rsidRDefault="008C6249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: Разнообразие однолетних цветочно-декоративных растений.</w:t>
      </w:r>
      <w:r w:rsidR="00E0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D32" w:rsidRPr="0060713A">
        <w:rPr>
          <w:rFonts w:ascii="Times New Roman" w:eastAsia="Times New Roman" w:hAnsi="Times New Roman" w:cs="Times New Roman"/>
          <w:sz w:val="28"/>
          <w:szCs w:val="28"/>
        </w:rPr>
        <w:t>Условия выращивания рассады однолетников. Разнообразие раннецветущих растений.</w:t>
      </w:r>
    </w:p>
    <w:p w:rsidR="00720C30" w:rsidRPr="0060713A" w:rsidRDefault="00720C30" w:rsidP="004B493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:</w:t>
      </w:r>
      <w:r w:rsidR="00E0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249" w:rsidRPr="0060713A">
        <w:rPr>
          <w:rFonts w:ascii="Times New Roman" w:eastAsia="Times New Roman" w:hAnsi="Times New Roman" w:cs="Times New Roman"/>
          <w:sz w:val="28"/>
          <w:szCs w:val="28"/>
        </w:rPr>
        <w:t>Загадки, р</w:t>
      </w:r>
      <w:r w:rsidR="003F6FB2" w:rsidRPr="0060713A">
        <w:rPr>
          <w:rFonts w:ascii="Times New Roman" w:eastAsia="Times New Roman" w:hAnsi="Times New Roman" w:cs="Times New Roman"/>
          <w:sz w:val="28"/>
          <w:szCs w:val="28"/>
        </w:rPr>
        <w:t>ебусы</w:t>
      </w:r>
      <w:r w:rsidR="008C6249" w:rsidRPr="0060713A">
        <w:rPr>
          <w:rFonts w:ascii="Times New Roman" w:eastAsia="Times New Roman" w:hAnsi="Times New Roman" w:cs="Times New Roman"/>
          <w:sz w:val="28"/>
          <w:szCs w:val="28"/>
        </w:rPr>
        <w:t xml:space="preserve"> об однолетни</w:t>
      </w:r>
      <w:r w:rsidR="00FC4D32" w:rsidRPr="0060713A">
        <w:rPr>
          <w:rFonts w:ascii="Times New Roman" w:eastAsia="Times New Roman" w:hAnsi="Times New Roman" w:cs="Times New Roman"/>
          <w:sz w:val="28"/>
          <w:szCs w:val="28"/>
        </w:rPr>
        <w:t>х цветочно-декоративных растениях</w:t>
      </w:r>
      <w:r w:rsidR="008C6249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D32" w:rsidRPr="0060713A">
        <w:rPr>
          <w:rFonts w:ascii="Times New Roman" w:eastAsia="Times New Roman" w:hAnsi="Times New Roman" w:cs="Times New Roman"/>
          <w:sz w:val="28"/>
          <w:szCs w:val="28"/>
        </w:rPr>
        <w:t xml:space="preserve"> Викторина</w:t>
      </w:r>
      <w:r w:rsidR="00FC4D32" w:rsidRPr="0060713A">
        <w:rPr>
          <w:rFonts w:ascii="Times New Roman" w:hAnsi="Times New Roman" w:cs="Times New Roman"/>
          <w:sz w:val="28"/>
          <w:szCs w:val="28"/>
        </w:rPr>
        <w:t xml:space="preserve"> «</w:t>
      </w:r>
      <w:r w:rsidR="00FC4D32" w:rsidRPr="0060713A">
        <w:rPr>
          <w:rFonts w:ascii="Times New Roman" w:eastAsia="Times New Roman" w:hAnsi="Times New Roman" w:cs="Times New Roman"/>
          <w:sz w:val="28"/>
          <w:szCs w:val="28"/>
        </w:rPr>
        <w:t xml:space="preserve">Цветочно-декоративные растения». Выращивание рассады однолетников. Викторина «Первоцветы на проталине». Изготовление книжки-малышки «Первоцветы». </w:t>
      </w:r>
      <w:r w:rsidR="00E41FED">
        <w:rPr>
          <w:rFonts w:ascii="Times New Roman" w:eastAsia="Times New Roman" w:hAnsi="Times New Roman" w:cs="Times New Roman"/>
          <w:sz w:val="28"/>
          <w:szCs w:val="28"/>
        </w:rPr>
        <w:t>Защита проекта «Тюльпан».</w:t>
      </w:r>
      <w:r w:rsidR="00941B51">
        <w:rPr>
          <w:rFonts w:ascii="Times New Roman" w:eastAsia="Times New Roman" w:hAnsi="Times New Roman" w:cs="Times New Roman"/>
          <w:sz w:val="28"/>
          <w:szCs w:val="28"/>
        </w:rPr>
        <w:t xml:space="preserve"> Игра-викторина «Поне</w:t>
      </w:r>
      <w:r w:rsidR="00FC4D32" w:rsidRPr="0060713A">
        <w:rPr>
          <w:rFonts w:ascii="Times New Roman" w:eastAsia="Times New Roman" w:hAnsi="Times New Roman" w:cs="Times New Roman"/>
          <w:sz w:val="28"/>
          <w:szCs w:val="28"/>
        </w:rPr>
        <w:t>многу обо всём»</w:t>
      </w:r>
      <w:r w:rsidR="00063C85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689" w:rsidRPr="0060713A" w:rsidRDefault="00F54689" w:rsidP="0060713A">
      <w:p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06912" w:rsidRPr="0060713A" w:rsidRDefault="00106912" w:rsidP="0060713A">
      <w:p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C29CE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9CE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9CE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9CE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9CE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9CE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9CE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9CE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9CE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9CE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9CE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9CE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9CE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9CE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9CE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9CE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9CE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689" w:rsidRPr="0060713A" w:rsidRDefault="00F54689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F54689" w:rsidRPr="0060713A" w:rsidRDefault="00E0738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54689" w:rsidRPr="006071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p w:rsidR="00F54689" w:rsidRPr="0060713A" w:rsidRDefault="00F54689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931" w:type="dxa"/>
        <w:tblLook w:val="04A0" w:firstRow="1" w:lastRow="0" w:firstColumn="1" w:lastColumn="0" w:noHBand="0" w:noVBand="1"/>
      </w:tblPr>
      <w:tblGrid>
        <w:gridCol w:w="594"/>
        <w:gridCol w:w="1406"/>
        <w:gridCol w:w="1881"/>
        <w:gridCol w:w="951"/>
        <w:gridCol w:w="2959"/>
        <w:gridCol w:w="2140"/>
      </w:tblGrid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54689" w:rsidRPr="00264FAE" w:rsidTr="00015012">
        <w:tc>
          <w:tcPr>
            <w:tcW w:w="9931" w:type="dxa"/>
            <w:gridSpan w:val="6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Природа и фантазия (42 ч.)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Человек-часть природы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ребусы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природу!</w:t>
            </w:r>
          </w:p>
        </w:tc>
        <w:tc>
          <w:tcPr>
            <w:tcW w:w="2140" w:type="dxa"/>
          </w:tcPr>
          <w:p w:rsidR="00F54689" w:rsidRPr="00264FAE" w:rsidRDefault="00F54689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поискового характера, загадки, викторина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</w:t>
            </w:r>
            <w:r w:rsidR="00106B60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 цветы осени</w:t>
            </w:r>
          </w:p>
        </w:tc>
        <w:tc>
          <w:tcPr>
            <w:tcW w:w="2140" w:type="dxa"/>
          </w:tcPr>
          <w:p w:rsidR="00F54689" w:rsidRPr="00264FAE" w:rsidRDefault="00F54689" w:rsidP="00106B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  <w:r w:rsidR="00106B60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наблюдение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дарить цветы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в композициях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заготовка материала для размножения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поискового характера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сухоцветов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презентация, практическое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Ракушки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Орхидея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 из ракушек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Мы любим лес в любое время года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 спелых плодов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Плодово-ягодные растения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поискового характера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Я подарю тебе букет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 осени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растёт на грядке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Викторина, </w:t>
            </w:r>
            <w:r w:rsidRPr="00264FA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</w:tr>
      <w:tr w:rsidR="00F54689" w:rsidRPr="00264FAE" w:rsidTr="00015012">
        <w:tc>
          <w:tcPr>
            <w:tcW w:w="9931" w:type="dxa"/>
            <w:gridSpan w:val="6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Зима на пороге (20 ч.)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в природе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поискового характера,</w:t>
            </w:r>
          </w:p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викторина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зимой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Покормите птиц!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 выставка 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Вечнозеленые растения леса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941B51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Я дерево узнаю без одёжки</w:t>
            </w:r>
          </w:p>
        </w:tc>
        <w:tc>
          <w:tcPr>
            <w:tcW w:w="2140" w:type="dxa"/>
            <w:shd w:val="clear" w:color="auto" w:fill="auto"/>
          </w:tcPr>
          <w:p w:rsidR="00F54689" w:rsidRPr="00264FAE" w:rsidRDefault="00F54689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поискового характера,</w:t>
            </w:r>
          </w:p>
          <w:p w:rsidR="00F54689" w:rsidRPr="00264FAE" w:rsidRDefault="00F54689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букет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фантазии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узоры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</w:t>
            </w:r>
          </w:p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Снегурочки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06" w:type="dxa"/>
          </w:tcPr>
          <w:p w:rsidR="00F54689" w:rsidRPr="00264FAE" w:rsidRDefault="00F54689" w:rsidP="0001501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 к нам мчится!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F54689" w:rsidRPr="00264FAE" w:rsidTr="00015012">
        <w:tc>
          <w:tcPr>
            <w:tcW w:w="9931" w:type="dxa"/>
            <w:gridSpan w:val="6"/>
          </w:tcPr>
          <w:p w:rsidR="00F54689" w:rsidRPr="00264FAE" w:rsidRDefault="00F54689" w:rsidP="00941B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Хлам декор</w:t>
            </w:r>
            <w:r w:rsidR="00941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жизнь отходов (12ч.)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в доходы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Игольница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F54689" w:rsidRPr="00264FAE" w:rsidTr="00015012">
        <w:tc>
          <w:tcPr>
            <w:tcW w:w="9931" w:type="dxa"/>
            <w:gridSpan w:val="6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Папье-маше (16ч.)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Папье-маше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106B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Посуда </w:t>
            </w:r>
            <w:r w:rsidR="00106B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технике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папье-маше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роспись изделия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106B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Копилка </w:t>
            </w:r>
            <w:r w:rsidR="00106B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технике</w:t>
            </w:r>
            <w:r w:rsidR="00106B60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папье маше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под копилку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копилки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Грунтовка и покраска изделий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Отчизны славные сыны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F54689" w:rsidRPr="00264FAE" w:rsidTr="00015012">
        <w:tc>
          <w:tcPr>
            <w:tcW w:w="9931" w:type="dxa"/>
            <w:gridSpan w:val="6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V. Цветы. Зёрна, крупы, макароны для творчества (42 ч.)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Кофейные фантазии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 к празднику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презентация,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стран мира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Викторина, Наблюдение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Первоцветы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практическая работа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Растения-живые фильтры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Дом без пыли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практическая работа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Стоит ли выносить сор из избы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 превращается…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из бросового материала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«Дерево»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«На дне морском»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коллажа в оформлении шкатулки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на свободную тему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практическая работа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и материалы, использованные в пасхальных композициях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презентация, практическая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Крупы, макароны в поделках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Плоскостное панно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Декорирование банок крупами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«Цветы»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Мы Вас благодарим!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F54689" w:rsidRPr="00264FAE" w:rsidTr="00015012">
        <w:tc>
          <w:tcPr>
            <w:tcW w:w="9931" w:type="dxa"/>
            <w:gridSpan w:val="6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Цветы в нашей жизни (12 ч.)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практическая работа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однолетних цветочно-декоративных растений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 ребусы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практическая работа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рассады однолетников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Первоцветы на проталине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поискового характера, загадки, викторина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Первоцветы на страницах книжки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ED3392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 таинственная сила</w:t>
            </w:r>
          </w:p>
        </w:tc>
        <w:tc>
          <w:tcPr>
            <w:tcW w:w="2140" w:type="dxa"/>
          </w:tcPr>
          <w:p w:rsidR="00F54689" w:rsidRPr="00264FAE" w:rsidRDefault="00ED3392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06B60" w:rsidRPr="00264FAE" w:rsidTr="00015012">
        <w:tc>
          <w:tcPr>
            <w:tcW w:w="594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06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F54689" w:rsidRPr="00264FAE" w:rsidTr="00015012">
        <w:tc>
          <w:tcPr>
            <w:tcW w:w="3881" w:type="dxa"/>
            <w:gridSpan w:val="3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1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59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54689" w:rsidRPr="00264FAE" w:rsidRDefault="00F54689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1B51" w:rsidRDefault="00941B51" w:rsidP="00106B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41B51" w:rsidRDefault="00941B51" w:rsidP="00106B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41B51" w:rsidRDefault="00941B51" w:rsidP="00106B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41B51" w:rsidRDefault="00941B51" w:rsidP="00106B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41B51" w:rsidRDefault="00941B51" w:rsidP="00106B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06912" w:rsidRPr="0060713A" w:rsidRDefault="00106912" w:rsidP="00106B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Учебный план</w:t>
      </w:r>
    </w:p>
    <w:p w:rsidR="00106912" w:rsidRPr="0060713A" w:rsidRDefault="00E0738E" w:rsidP="00A202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06912" w:rsidRPr="006071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p w:rsidR="00106912" w:rsidRPr="0060713A" w:rsidRDefault="00106912" w:rsidP="0060713A">
      <w:pPr>
        <w:shd w:val="clear" w:color="auto" w:fill="FFFFFF"/>
        <w:spacing w:after="0" w:line="36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134"/>
        <w:gridCol w:w="1418"/>
        <w:gridCol w:w="1808"/>
      </w:tblGrid>
      <w:tr w:rsidR="00106912" w:rsidRPr="0060713A" w:rsidTr="00941B51">
        <w:tc>
          <w:tcPr>
            <w:tcW w:w="675" w:type="dxa"/>
            <w:vMerge w:val="restart"/>
          </w:tcPr>
          <w:p w:rsidR="00106912" w:rsidRPr="00941B51" w:rsidRDefault="00106912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6912" w:rsidRPr="00941B51" w:rsidRDefault="00106912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1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1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</w:tcPr>
          <w:p w:rsidR="00106912" w:rsidRPr="00941B51" w:rsidRDefault="00106912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686" w:type="dxa"/>
            <w:gridSpan w:val="3"/>
          </w:tcPr>
          <w:p w:rsidR="00106912" w:rsidRPr="00941B51" w:rsidRDefault="00106912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08" w:type="dxa"/>
            <w:vMerge w:val="restart"/>
          </w:tcPr>
          <w:p w:rsidR="00106912" w:rsidRPr="00941B51" w:rsidRDefault="00106912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106912" w:rsidRPr="00941B51" w:rsidRDefault="00106912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912" w:rsidRPr="0060713A" w:rsidTr="00941B51">
        <w:tc>
          <w:tcPr>
            <w:tcW w:w="675" w:type="dxa"/>
            <w:vMerge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106912" w:rsidRPr="0060713A" w:rsidRDefault="00106912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08" w:type="dxa"/>
            <w:vMerge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912" w:rsidRPr="0060713A" w:rsidTr="00941B51">
        <w:tc>
          <w:tcPr>
            <w:tcW w:w="675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06912" w:rsidRPr="00941B51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Природа и фантазия</w:t>
            </w: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106912" w:rsidRPr="0060713A" w:rsidTr="00941B51">
        <w:tc>
          <w:tcPr>
            <w:tcW w:w="675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06912" w:rsidRPr="00941B51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Соломенное царство</w:t>
            </w: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808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поделок </w:t>
            </w:r>
          </w:p>
        </w:tc>
      </w:tr>
      <w:tr w:rsidR="00106912" w:rsidRPr="0060713A" w:rsidTr="00941B51">
        <w:tc>
          <w:tcPr>
            <w:tcW w:w="675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06912" w:rsidRPr="00941B51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>Хлам-декор: вторая жизнь отходов</w:t>
            </w: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«Отходы в доходы»</w:t>
            </w:r>
          </w:p>
        </w:tc>
      </w:tr>
      <w:tr w:rsidR="00106912" w:rsidRPr="0060713A" w:rsidTr="00941B51">
        <w:tc>
          <w:tcPr>
            <w:tcW w:w="675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06912" w:rsidRPr="00941B51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Кофейные зёрна</w:t>
            </w: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106912" w:rsidRPr="0060713A" w:rsidTr="00941B51">
        <w:tc>
          <w:tcPr>
            <w:tcW w:w="675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06912" w:rsidRPr="00941B51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>Точечная роспись</w:t>
            </w: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106912" w:rsidRPr="0060713A" w:rsidTr="00941B51">
        <w:tc>
          <w:tcPr>
            <w:tcW w:w="675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106912" w:rsidRPr="00941B51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Шпагатные фантазии</w:t>
            </w: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808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106912" w:rsidRPr="0060713A" w:rsidTr="00941B51">
        <w:tc>
          <w:tcPr>
            <w:tcW w:w="675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106912" w:rsidRPr="00941B51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B51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цветы</w:t>
            </w: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</w:tr>
      <w:tr w:rsidR="00106912" w:rsidRPr="0060713A" w:rsidTr="00941B51">
        <w:tc>
          <w:tcPr>
            <w:tcW w:w="675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808" w:type="dxa"/>
          </w:tcPr>
          <w:p w:rsidR="00106912" w:rsidRPr="0060713A" w:rsidRDefault="00106912" w:rsidP="006071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6912" w:rsidRPr="0060713A" w:rsidRDefault="00106912" w:rsidP="0060713A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6912" w:rsidRPr="0060713A" w:rsidRDefault="00106912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912" w:rsidRPr="0060713A" w:rsidRDefault="00106912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912" w:rsidRPr="0060713A" w:rsidRDefault="00106912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912" w:rsidRPr="0060713A" w:rsidRDefault="00106912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912" w:rsidRPr="0060713A" w:rsidRDefault="00106912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912" w:rsidRPr="0060713A" w:rsidRDefault="00106912" w:rsidP="002C29C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912" w:rsidRPr="0060713A" w:rsidRDefault="00106912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</w:p>
    <w:p w:rsidR="00106912" w:rsidRDefault="00E0738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06912" w:rsidRPr="006071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p w:rsidR="002C29CE" w:rsidRPr="0060713A" w:rsidRDefault="002C29C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912" w:rsidRPr="0060713A" w:rsidRDefault="00106912" w:rsidP="002C29CE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>Раздел I. Природа и фантазия.</w:t>
      </w:r>
    </w:p>
    <w:p w:rsidR="00106912" w:rsidRPr="0060713A" w:rsidRDefault="00106912" w:rsidP="002C29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0028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планом работы кружка. Проведение инструктажа </w:t>
      </w:r>
      <w:r w:rsidR="00941B5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Т.Б. Разнообразие цветочно-декоративных растений. Правила 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сбора материала для работы. Цветы в букетах и композициях. Понятие «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Ошибана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». Правила и техника работы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ошибаной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Цветы в легендах и преданиях. Картины из сухоцветов в рамке. Правила и техника работы мозаики из яичной скорлупы,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декупажа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яичной скорлупе, яичного кракелюра.</w:t>
      </w:r>
    </w:p>
    <w:p w:rsidR="00106912" w:rsidRPr="0060713A" w:rsidRDefault="00106912" w:rsidP="002C29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: Игра «Доскажи словечко». Загадки об осени. Викторина «Осенние пора».</w:t>
      </w:r>
      <w:r w:rsidR="00264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Викторина «Цветочно-декоративные растения».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Работа в технике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квиллинг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«Цветок». Сбор материала для работы. Творческая мастерская «Цветы в букетах и композициях».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Викторина «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В мире цветов».</w:t>
      </w:r>
      <w:r w:rsidR="00106B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Исследовательская работа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06B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«Размножение хвойных семенами». 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Работа в технике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квиллинг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«Цветы». Работа в технике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ошибана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«Пейзаж».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Викторина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«Цветы в легендах и преданиях». Творческая мастерская «Сухоцветы». Мозаика из яичной скорлупы.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Декупаж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яичной скорлупе. Яичный кракелюр. Игра-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викторина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«В гостях у Берендея».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Викторина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«Страна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Листопадия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106912" w:rsidRPr="0060713A" w:rsidRDefault="00106912" w:rsidP="002C29C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II. 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Соломенное царство.</w:t>
      </w:r>
    </w:p>
    <w:p w:rsidR="00106912" w:rsidRPr="0060713A" w:rsidRDefault="00106912" w:rsidP="002C29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Соломка в творчестве. Правила изготовления поделок из соломки.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Злаки и крупы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в творчестве. Правила изготовления поделок из злаков и круп. Последовательность изготовления подсвечника, новогодней игрушки, сувенира.</w:t>
      </w:r>
    </w:p>
    <w:p w:rsidR="00106912" w:rsidRPr="0060713A" w:rsidRDefault="00106912" w:rsidP="002C29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Работа с соломкой. Панно-тарелка из круп и злаков. Панно из натуральных круп. Панно из окрашенных круп. Шкатулка для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секретиков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. Ваза для сухого букета. Аппликация из соломки. Декоративное панно из соломки. Декоративное панно из соломки и злаков. Изготовление подсвечника. Творческая мастерская «Новогодняя игрушка», «Новогодний сувенир». Игра-викторина «Что такое Новый год».</w:t>
      </w:r>
    </w:p>
    <w:p w:rsidR="00106912" w:rsidRPr="0060713A" w:rsidRDefault="00106912" w:rsidP="002C29C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III. Хлам- </w:t>
      </w:r>
      <w:r w:rsidR="00CA0CDE"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декор: вторая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жизнь отходов.</w:t>
      </w:r>
    </w:p>
    <w:p w:rsidR="00106912" w:rsidRPr="0060713A" w:rsidRDefault="00106912" w:rsidP="002C29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Использовании отходов в творчестве. Правила и порядок изготовления диспенсера для ватных дисков, чайного домика, подставки для украшений, шкатулки для сокровищ.</w:t>
      </w:r>
    </w:p>
    <w:p w:rsidR="002C29CE" w:rsidRDefault="00106912" w:rsidP="002C29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Диспенсер для ватных дисков. Чайный домик.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Декупаж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чайного домика. Подставка для украшений. Шкатулка для сокровищ. Декор шкатулки.</w:t>
      </w:r>
    </w:p>
    <w:p w:rsidR="00106912" w:rsidRPr="002C29CE" w:rsidRDefault="00106912" w:rsidP="002C29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I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Кофейные зёрна.</w:t>
      </w:r>
    </w:p>
    <w:p w:rsidR="00106912" w:rsidRPr="0060713A" w:rsidRDefault="00106912" w:rsidP="002C29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Правила и порядок изготовления денежного дерева, кофейного дерева, панно из кофейных зерен, цветочной и фруктово-ягодной парящей чашки.</w:t>
      </w:r>
    </w:p>
    <w:p w:rsidR="00106912" w:rsidRPr="0060713A" w:rsidRDefault="00106912" w:rsidP="002C29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Денежное дерево.</w:t>
      </w:r>
      <w:r w:rsidR="000028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Декор денежного дерева. Кофейное дерево. Декор кофейного дерева. Панно Кофейная пара. Игра-викторина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 в ваших руках». Цветочная парящая чашка. Фруктово-ягодная парящая чашка. Игра-викторина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Весенний день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».</w:t>
      </w:r>
    </w:p>
    <w:p w:rsidR="00106912" w:rsidRPr="0060713A" w:rsidRDefault="00106912" w:rsidP="002C29C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Точечная роспись.</w:t>
      </w:r>
    </w:p>
    <w:p w:rsidR="00106912" w:rsidRPr="0060713A" w:rsidRDefault="00106912" w:rsidP="002C29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: Правила и последовательность точечной росписи изделий. Подготовка изделий под роспись. Правила и последовательность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</w:rPr>
        <w:t>декупажа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на плоских и объёмных вещах.</w:t>
      </w:r>
    </w:p>
    <w:p w:rsidR="00106912" w:rsidRPr="0060713A" w:rsidRDefault="00106912" w:rsidP="002C29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Точечная роспись старых вещей. Подставка под горячее. Декор блокнота, кружки.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Карандашница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 консервных банок.</w:t>
      </w:r>
      <w:r w:rsidR="000028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Роспись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карандашницы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Баночка для кофе. Роспись кофейной баночки.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Декупаж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плоских вещах.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Декупаж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объёмных вещах.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Декупаж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старых вещей.</w:t>
      </w:r>
    </w:p>
    <w:p w:rsidR="00106912" w:rsidRPr="0060713A" w:rsidRDefault="00106912" w:rsidP="002C29C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I. Шпагатные фантазии.</w:t>
      </w:r>
    </w:p>
    <w:p w:rsidR="00106912" w:rsidRPr="0060713A" w:rsidRDefault="00106912" w:rsidP="002C29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Теория: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Правила и последовательность выполнения изделий из шпагата.</w:t>
      </w:r>
    </w:p>
    <w:p w:rsidR="00106912" w:rsidRDefault="00106912" w:rsidP="002C29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Практика: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Панно-оберег Домовёнок. Копилка-Кот. Декор баночки. Декор бутылочки. Органайзер. Декор органайзера.</w:t>
      </w:r>
    </w:p>
    <w:p w:rsidR="00941B51" w:rsidRDefault="00941B51" w:rsidP="00941B51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41B51" w:rsidRDefault="00941B51" w:rsidP="00941B51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41B51" w:rsidRDefault="00941B51" w:rsidP="00941B51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41B51" w:rsidRDefault="00106912" w:rsidP="00941B5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II.</w:t>
      </w:r>
      <w:r w:rsidR="000028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Весенние цветы.</w:t>
      </w:r>
    </w:p>
    <w:p w:rsidR="00106912" w:rsidRPr="002C29CE" w:rsidRDefault="00106912" w:rsidP="00941B5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Правила выращивания рассады цветочно-декоративных растений. Многообразие раннецветущих растений. Правила ухода за рассадой цветочно-декоративных растений.</w:t>
      </w:r>
    </w:p>
    <w:p w:rsidR="00106912" w:rsidRPr="0060713A" w:rsidRDefault="00106912" w:rsidP="002C29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Выращивание рассады цветочно-декоративных растений.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B60">
        <w:rPr>
          <w:rFonts w:ascii="Times New Roman" w:eastAsia="Times New Roman" w:hAnsi="Times New Roman" w:cs="Times New Roman"/>
          <w:sz w:val="28"/>
          <w:szCs w:val="28"/>
        </w:rPr>
        <w:t>Защита проекта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«По лесным тропинкам». Уход за рассадой цветочно-декоративных растений. Игра-викторина «Цветы в нашей жизни». Игра-викторина «Экология и творчество».</w:t>
      </w:r>
    </w:p>
    <w:p w:rsidR="006744AB" w:rsidRPr="0060713A" w:rsidRDefault="006744AB" w:rsidP="002C29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744AB" w:rsidRPr="0060713A" w:rsidRDefault="006744AB" w:rsidP="006071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912" w:rsidRDefault="00106912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2B6" w:rsidRPr="0060713A" w:rsidRDefault="002242B6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4AB" w:rsidRPr="0060713A" w:rsidRDefault="006744AB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Календарный учебный график</w:t>
      </w:r>
    </w:p>
    <w:p w:rsidR="006744AB" w:rsidRPr="0060713A" w:rsidRDefault="00E0738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744AB" w:rsidRPr="006071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p w:rsidR="006744AB" w:rsidRPr="0060713A" w:rsidRDefault="006744AB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7"/>
        <w:gridCol w:w="1191"/>
        <w:gridCol w:w="1762"/>
        <w:gridCol w:w="942"/>
        <w:gridCol w:w="2807"/>
        <w:gridCol w:w="2301"/>
      </w:tblGrid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744AB" w:rsidRPr="00264FAE" w:rsidTr="0060713A">
        <w:tc>
          <w:tcPr>
            <w:tcW w:w="9570" w:type="dxa"/>
            <w:gridSpan w:val="6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Природа и фантазия (30 ч.)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цветочно-декоративных растений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материала для работы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поискового характера, загадки, викторина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</w:t>
            </w:r>
            <w:r w:rsidR="00002805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в букетах и композициях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цветов</w:t>
            </w:r>
          </w:p>
        </w:tc>
        <w:tc>
          <w:tcPr>
            <w:tcW w:w="2301" w:type="dxa"/>
          </w:tcPr>
          <w:p w:rsidR="006744AB" w:rsidRPr="00264FAE" w:rsidRDefault="006744AB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поискового характера, загадки, викторина</w:t>
            </w:r>
          </w:p>
          <w:p w:rsidR="006744AB" w:rsidRPr="00264FAE" w:rsidRDefault="006744AB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 работа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tabs>
                <w:tab w:val="center" w:pos="17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презентация, практическое занятие 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Ошибана</w:t>
            </w:r>
            <w:proofErr w:type="spellEnd"/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tabs>
                <w:tab w:val="center" w:pos="17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Плоскостные композиции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 выставка 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в легендах и преданиях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викторина.</w:t>
            </w:r>
          </w:p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из сухоцветов в рамке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презентация,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Дары Жар-птицы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из яичной скорлупы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яичной скорлупе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Яичный кракелюр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Берендея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Листопадия</w:t>
            </w:r>
            <w:proofErr w:type="spellEnd"/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викторина, ребусы</w:t>
            </w:r>
          </w:p>
        </w:tc>
      </w:tr>
      <w:tr w:rsidR="006744AB" w:rsidRPr="00264FAE" w:rsidTr="0060713A">
        <w:tc>
          <w:tcPr>
            <w:tcW w:w="9570" w:type="dxa"/>
            <w:gridSpan w:val="6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Раздел II. Соломенное царство (32 ч.)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Соломенное царство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Злаки и крупы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Панно-тарелка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из натуральных круп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из окрашенных круп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Шкатулка для </w:t>
            </w: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секретиков</w:t>
            </w:r>
            <w:proofErr w:type="spellEnd"/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Ваза для сухого букета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соломки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панно из соломки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Соломка и злаки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Чудо-соломка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чудо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 для ёлки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Ёлки-палки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мастерская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работа,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Новый год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6744AB" w:rsidRPr="00264FAE" w:rsidTr="0060713A">
        <w:tc>
          <w:tcPr>
            <w:tcW w:w="9570" w:type="dxa"/>
            <w:gridSpan w:val="6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Раздел III. Хлам декор - вторая жизнь отходов (14 ч.)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жизнь вещей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Диспенсер для ватных дисков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Чайный домик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чайного домика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для украшения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Шкатулка для сокровищ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 шкатулки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9570" w:type="dxa"/>
            <w:gridSpan w:val="6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Кофейные зёрна (20 ч.)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дерево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 денежного дерева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Кофейное дерево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 кофейного дерева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Кофейная пара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 ваших руках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Цветочная парящая чашка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Фруктово-ягодная парящая чашка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941B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день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6744AB" w:rsidRPr="00264FAE" w:rsidTr="0060713A">
        <w:tc>
          <w:tcPr>
            <w:tcW w:w="9570" w:type="dxa"/>
            <w:gridSpan w:val="6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Точечная роспись (24 ч.)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Точечная роспись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Точечная роспись старых вещей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практическая работа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горячее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 блокнота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практическая работа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Украшаем кружку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консервных банок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Роспись </w:t>
            </w: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карандашницы</w:t>
            </w:r>
            <w:proofErr w:type="spellEnd"/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Баночка для кофе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кофейной баночки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плоских вещах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объёмных вещах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презентация, практическая работа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старых вещей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9570" w:type="dxa"/>
            <w:gridSpan w:val="6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Шпагатные фантазии (14 ч.)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презентация, практическая работа 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Шпагатные фантазии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Панно-оберег Домовёнок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Копилка-Кот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 баночки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91" w:type="dxa"/>
          </w:tcPr>
          <w:p w:rsidR="00015012" w:rsidRPr="00264FAE" w:rsidRDefault="00015012" w:rsidP="000150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 бутылочки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практическая работа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 органайзера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6744AB" w:rsidRPr="00264FAE" w:rsidTr="0060713A">
        <w:tc>
          <w:tcPr>
            <w:tcW w:w="9570" w:type="dxa"/>
            <w:gridSpan w:val="6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Весенние цветы (10 ч.)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рассады цветочно-декоративных растений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По лесным тропинкам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поискового характера, загадки, викторина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941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презентация, практическая работа 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рассадой цветочно-декоративных растений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в нашей жизни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6744AB" w:rsidRPr="00264FAE" w:rsidTr="0060713A">
        <w:tc>
          <w:tcPr>
            <w:tcW w:w="56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9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6744AB" w:rsidRPr="00264FAE" w:rsidTr="0060713A">
        <w:tc>
          <w:tcPr>
            <w:tcW w:w="3520" w:type="dxa"/>
            <w:gridSpan w:val="3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2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07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744AB" w:rsidRPr="00264FAE" w:rsidRDefault="006744AB" w:rsidP="006071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0E89" w:rsidRPr="0060713A" w:rsidRDefault="00F30E89" w:rsidP="00F30E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F30E89" w:rsidRDefault="00E0738E" w:rsidP="00F30E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30E89" w:rsidRPr="006071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p w:rsidR="00F30E89" w:rsidRPr="0060713A" w:rsidRDefault="00F30E89" w:rsidP="00F30E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134"/>
        <w:gridCol w:w="1560"/>
        <w:gridCol w:w="1666"/>
      </w:tblGrid>
      <w:tr w:rsidR="00F30E89" w:rsidRPr="0060713A" w:rsidTr="006D68DE">
        <w:tc>
          <w:tcPr>
            <w:tcW w:w="675" w:type="dxa"/>
            <w:vMerge w:val="restart"/>
          </w:tcPr>
          <w:p w:rsidR="00F30E89" w:rsidRPr="006D68DE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8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30E89" w:rsidRPr="006D68DE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D68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D68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</w:tcPr>
          <w:p w:rsidR="00F30E89" w:rsidRPr="006D68DE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8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828" w:type="dxa"/>
            <w:gridSpan w:val="3"/>
          </w:tcPr>
          <w:p w:rsidR="00F30E89" w:rsidRPr="006D68DE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8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66" w:type="dxa"/>
            <w:vMerge w:val="restart"/>
          </w:tcPr>
          <w:p w:rsidR="00F30E89" w:rsidRPr="006D68DE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8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F30E89" w:rsidRPr="006D68DE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E89" w:rsidRPr="0060713A" w:rsidTr="006D68DE">
        <w:tc>
          <w:tcPr>
            <w:tcW w:w="675" w:type="dxa"/>
            <w:vMerge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66" w:type="dxa"/>
            <w:vMerge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0E89" w:rsidRPr="0060713A" w:rsidTr="006D68DE">
        <w:trPr>
          <w:trHeight w:val="1020"/>
        </w:trPr>
        <w:tc>
          <w:tcPr>
            <w:tcW w:w="675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30E89" w:rsidRPr="006D68DE" w:rsidRDefault="00F30E89" w:rsidP="00F30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8DE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фантазия</w:t>
            </w:r>
          </w:p>
        </w:tc>
        <w:tc>
          <w:tcPr>
            <w:tcW w:w="1134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30E89" w:rsidRPr="0060713A" w:rsidRDefault="00126883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F30E89" w:rsidRPr="0060713A" w:rsidRDefault="00126883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F30E89" w:rsidRPr="0060713A" w:rsidTr="006D68DE">
        <w:tc>
          <w:tcPr>
            <w:tcW w:w="675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30E89" w:rsidRPr="006D68DE" w:rsidRDefault="00F30E89" w:rsidP="00F30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8DE">
              <w:rPr>
                <w:rFonts w:ascii="Times New Roman" w:eastAsia="Times New Roman" w:hAnsi="Times New Roman" w:cs="Times New Roman"/>
                <w:sz w:val="28"/>
                <w:szCs w:val="28"/>
              </w:rPr>
              <w:t>Хлам-декор: вторая жизнь отходов</w:t>
            </w:r>
          </w:p>
        </w:tc>
        <w:tc>
          <w:tcPr>
            <w:tcW w:w="1134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F30E89" w:rsidRPr="0060713A" w:rsidRDefault="00126883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30E89" w:rsidRPr="0060713A" w:rsidRDefault="00126883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6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F30E89" w:rsidRPr="0060713A" w:rsidTr="006D68DE">
        <w:tc>
          <w:tcPr>
            <w:tcW w:w="675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F30E89" w:rsidRPr="006D68DE" w:rsidRDefault="00F30E89" w:rsidP="00F30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8DE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клубок</w:t>
            </w:r>
          </w:p>
        </w:tc>
        <w:tc>
          <w:tcPr>
            <w:tcW w:w="1134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F30E89" w:rsidRPr="0060713A" w:rsidRDefault="00126883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30E89" w:rsidRPr="0060713A" w:rsidRDefault="00126883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6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F30E89" w:rsidRPr="0060713A" w:rsidTr="006D68DE">
        <w:tc>
          <w:tcPr>
            <w:tcW w:w="675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F30E89" w:rsidRPr="006D68DE" w:rsidRDefault="00F30E89" w:rsidP="00F30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68DE">
              <w:rPr>
                <w:rFonts w:ascii="Times New Roman" w:eastAsia="Times New Roman" w:hAnsi="Times New Roman" w:cs="Times New Roman"/>
                <w:sz w:val="28"/>
                <w:szCs w:val="28"/>
              </w:rPr>
              <w:t>Пейп</w:t>
            </w:r>
            <w:proofErr w:type="spellEnd"/>
            <w:r w:rsidRPr="006D68DE">
              <w:rPr>
                <w:rFonts w:ascii="Times New Roman" w:eastAsia="Times New Roman" w:hAnsi="Times New Roman" w:cs="Times New Roman"/>
                <w:sz w:val="28"/>
                <w:szCs w:val="28"/>
              </w:rPr>
              <w:t>-арт</w:t>
            </w:r>
          </w:p>
        </w:tc>
        <w:tc>
          <w:tcPr>
            <w:tcW w:w="1134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30E89" w:rsidRPr="0060713A" w:rsidRDefault="00126883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30E89" w:rsidRPr="0060713A" w:rsidRDefault="00126883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F30E89" w:rsidRPr="0060713A" w:rsidTr="006D68DE">
        <w:tc>
          <w:tcPr>
            <w:tcW w:w="675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F30E89" w:rsidRPr="006D68DE" w:rsidRDefault="00F30E89" w:rsidP="00F30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68DE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Дискомания</w:t>
            </w:r>
            <w:proofErr w:type="spellEnd"/>
          </w:p>
        </w:tc>
        <w:tc>
          <w:tcPr>
            <w:tcW w:w="1134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30E89" w:rsidRPr="0060713A" w:rsidRDefault="00126883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0E89" w:rsidRPr="0060713A" w:rsidRDefault="00126883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поделок </w:t>
            </w:r>
          </w:p>
        </w:tc>
      </w:tr>
      <w:tr w:rsidR="00F30E89" w:rsidRPr="0060713A" w:rsidTr="006D68DE">
        <w:tc>
          <w:tcPr>
            <w:tcW w:w="675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F30E89" w:rsidRPr="006D68DE" w:rsidRDefault="00F30E89" w:rsidP="00F30E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8DE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 таинственная сила</w:t>
            </w:r>
          </w:p>
        </w:tc>
        <w:tc>
          <w:tcPr>
            <w:tcW w:w="1134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30E89" w:rsidRPr="0060713A" w:rsidRDefault="00126883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30E89" w:rsidRPr="0060713A" w:rsidRDefault="00126883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</w:t>
            </w:r>
          </w:p>
        </w:tc>
      </w:tr>
      <w:tr w:rsidR="00F30E89" w:rsidRPr="0060713A" w:rsidTr="006D68DE">
        <w:tc>
          <w:tcPr>
            <w:tcW w:w="675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0E89" w:rsidRPr="0060713A" w:rsidRDefault="00F30E89" w:rsidP="00F30E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F30E89" w:rsidRPr="0060713A" w:rsidRDefault="00126883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F30E89" w:rsidRPr="0060713A" w:rsidRDefault="00126883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666" w:type="dxa"/>
          </w:tcPr>
          <w:p w:rsidR="00F30E89" w:rsidRPr="0060713A" w:rsidRDefault="00F30E89" w:rsidP="00F30E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0E89" w:rsidRPr="0060713A" w:rsidRDefault="00F30E89" w:rsidP="00F30E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912" w:rsidRDefault="00106912" w:rsidP="006071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883" w:rsidRDefault="00126883" w:rsidP="006071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883" w:rsidRDefault="00126883" w:rsidP="006071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883" w:rsidRDefault="00126883" w:rsidP="006071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883" w:rsidRDefault="00126883" w:rsidP="006071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883" w:rsidRDefault="00126883" w:rsidP="006071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883" w:rsidRDefault="00126883" w:rsidP="006071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883" w:rsidRDefault="00126883" w:rsidP="006071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883" w:rsidRDefault="00126883" w:rsidP="00126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883" w:rsidRPr="0060713A" w:rsidRDefault="00126883" w:rsidP="00126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</w:p>
    <w:p w:rsidR="00126883" w:rsidRDefault="00E0738E" w:rsidP="00126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26883" w:rsidRPr="006071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p w:rsidR="00126883" w:rsidRPr="0060713A" w:rsidRDefault="00126883" w:rsidP="00126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883" w:rsidRPr="0060713A" w:rsidRDefault="00126883" w:rsidP="0012688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>Раздел I. Природа и фантазия.</w:t>
      </w:r>
    </w:p>
    <w:p w:rsidR="00126883" w:rsidRPr="0060713A" w:rsidRDefault="00126883" w:rsidP="001268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7B09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Знакомство с планом работы кружка. Проведение инструктажа</w:t>
      </w:r>
      <w:r w:rsidR="006D68D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Т.Б. Разнообразие цветочно-декоративных растений. Правила </w:t>
      </w:r>
      <w:r w:rsidR="00106B60">
        <w:rPr>
          <w:rFonts w:ascii="Times New Roman" w:eastAsia="Times New Roman" w:hAnsi="Times New Roman" w:cs="Times New Roman"/>
          <w:sz w:val="28"/>
          <w:szCs w:val="28"/>
          <w:lang w:eastAsia="en-US"/>
        </w:rPr>
        <w:t>сбора материала для работы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. Понятие «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Ошибана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». Пра</w:t>
      </w:r>
      <w:r w:rsidR="002568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вила и техника работы </w:t>
      </w:r>
      <w:proofErr w:type="spellStart"/>
      <w:r w:rsidR="00256883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ошибаной</w:t>
      </w:r>
      <w:proofErr w:type="spellEnd"/>
      <w:r w:rsidR="002568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поделок из ракушек, </w:t>
      </w:r>
      <w:r w:rsidR="007B095F">
        <w:rPr>
          <w:rFonts w:ascii="Times New Roman" w:eastAsia="Times New Roman" w:hAnsi="Times New Roman" w:cs="Times New Roman"/>
          <w:sz w:val="28"/>
          <w:szCs w:val="28"/>
          <w:lang w:eastAsia="en-US"/>
        </w:rPr>
        <w:t>мозаики из яичной скорлупы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26883" w:rsidRPr="0060713A" w:rsidRDefault="00126883" w:rsidP="001268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B095F">
        <w:rPr>
          <w:rFonts w:ascii="Times New Roman" w:eastAsia="Times New Roman" w:hAnsi="Times New Roman" w:cs="Times New Roman"/>
          <w:sz w:val="28"/>
          <w:szCs w:val="28"/>
        </w:rPr>
        <w:t>Викторина «В гостях у осени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256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883" w:rsidRPr="0060713A">
        <w:rPr>
          <w:rFonts w:ascii="Times New Roman" w:eastAsia="Times New Roman" w:hAnsi="Times New Roman" w:cs="Times New Roman"/>
          <w:sz w:val="28"/>
          <w:szCs w:val="28"/>
        </w:rPr>
        <w:t>Викторина «</w:t>
      </w:r>
      <w:r w:rsidR="00256883"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мире цветов». 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Сбор материала для работы. </w:t>
      </w:r>
      <w:r w:rsidR="00106B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Исследовательская работа «Дары природы». </w:t>
      </w:r>
      <w:r w:rsidR="007B09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Работа в технике </w:t>
      </w:r>
      <w:proofErr w:type="spellStart"/>
      <w:r w:rsidR="007B095F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ошибана</w:t>
      </w:r>
      <w:proofErr w:type="spellEnd"/>
      <w:r w:rsidR="007B09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картины из цветов и листьев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2568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Поделки из ракушек –дары морей. 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Мозаика из яичной скорлупы. </w:t>
      </w:r>
      <w:r w:rsidR="00256883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Выставка поделок – сувенирная лавка.</w:t>
      </w:r>
    </w:p>
    <w:p w:rsidR="00126883" w:rsidRPr="0060713A" w:rsidRDefault="00126883" w:rsidP="001268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>Раздел II.</w:t>
      </w:r>
      <w:r w:rsidR="007B095F" w:rsidRPr="007B09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B095F"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Хлам- декор: вторая жизнь отходов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126883" w:rsidRPr="0060713A" w:rsidRDefault="00126883" w:rsidP="001268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Правила изготовления поделок </w:t>
      </w:r>
      <w:r w:rsidR="00256883">
        <w:rPr>
          <w:rFonts w:ascii="Times New Roman" w:eastAsia="Times New Roman" w:hAnsi="Times New Roman" w:cs="Times New Roman"/>
          <w:sz w:val="28"/>
          <w:szCs w:val="28"/>
        </w:rPr>
        <w:t xml:space="preserve">в технике </w:t>
      </w:r>
      <w:proofErr w:type="spellStart"/>
      <w:r w:rsidR="00256883">
        <w:rPr>
          <w:rFonts w:ascii="Times New Roman" w:eastAsia="Times New Roman" w:hAnsi="Times New Roman" w:cs="Times New Roman"/>
          <w:sz w:val="28"/>
          <w:szCs w:val="28"/>
        </w:rPr>
        <w:t>пэчворк</w:t>
      </w:r>
      <w:proofErr w:type="spellEnd"/>
      <w:r w:rsidR="00256883">
        <w:rPr>
          <w:rFonts w:ascii="Times New Roman" w:eastAsia="Times New Roman" w:hAnsi="Times New Roman" w:cs="Times New Roman"/>
          <w:sz w:val="28"/>
          <w:szCs w:val="28"/>
        </w:rPr>
        <w:t xml:space="preserve">, ассамбляж, </w:t>
      </w:r>
      <w:proofErr w:type="spellStart"/>
      <w:r w:rsidR="00256883">
        <w:rPr>
          <w:rFonts w:ascii="Times New Roman" w:eastAsia="Times New Roman" w:hAnsi="Times New Roman" w:cs="Times New Roman"/>
          <w:sz w:val="28"/>
          <w:szCs w:val="28"/>
        </w:rPr>
        <w:t>скрапбукинг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</w:rPr>
        <w:t>. Последовательность изготовления подсвечника, новогодней игрушки, сувенира.</w:t>
      </w:r>
    </w:p>
    <w:p w:rsidR="00126883" w:rsidRPr="0060713A" w:rsidRDefault="00126883" w:rsidP="001268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568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Поделки в технике </w:t>
      </w:r>
      <w:proofErr w:type="spellStart"/>
      <w:r w:rsidR="00256883">
        <w:rPr>
          <w:rFonts w:ascii="Times New Roman" w:eastAsia="Times New Roman" w:hAnsi="Times New Roman" w:cs="Times New Roman"/>
          <w:sz w:val="28"/>
          <w:szCs w:val="28"/>
          <w:lang w:eastAsia="en-US"/>
        </w:rPr>
        <w:t>пэчворк</w:t>
      </w:r>
      <w:proofErr w:type="spellEnd"/>
      <w:r w:rsidR="00256883">
        <w:rPr>
          <w:rFonts w:ascii="Times New Roman" w:eastAsia="Times New Roman" w:hAnsi="Times New Roman" w:cs="Times New Roman"/>
          <w:sz w:val="28"/>
          <w:szCs w:val="28"/>
          <w:lang w:eastAsia="en-US"/>
        </w:rPr>
        <w:t>: игольница, мозаика, картина. Панно в технике ассамбляж.</w:t>
      </w:r>
      <w:r w:rsidR="00256883" w:rsidRPr="002568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568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Поделки в технике </w:t>
      </w:r>
      <w:proofErr w:type="spellStart"/>
      <w:r w:rsidR="00256883">
        <w:rPr>
          <w:rFonts w:ascii="Times New Roman" w:eastAsia="Times New Roman" w:hAnsi="Times New Roman" w:cs="Times New Roman"/>
          <w:sz w:val="28"/>
          <w:szCs w:val="28"/>
          <w:lang w:eastAsia="en-US"/>
        </w:rPr>
        <w:t>скрапбукинг</w:t>
      </w:r>
      <w:proofErr w:type="spellEnd"/>
      <w:r w:rsidR="002568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="00256883">
        <w:rPr>
          <w:rFonts w:ascii="Times New Roman" w:eastAsia="Times New Roman" w:hAnsi="Times New Roman" w:cs="Times New Roman"/>
          <w:sz w:val="28"/>
          <w:szCs w:val="28"/>
          <w:lang w:eastAsia="en-US"/>
        </w:rPr>
        <w:t>салфетница</w:t>
      </w:r>
      <w:proofErr w:type="spellEnd"/>
      <w:r w:rsidR="002568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открытки, шоколадница, блокнот, альбом. 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Изготовление подсвечника. Творческая мастерская «Новогодний сувенир». </w:t>
      </w:r>
    </w:p>
    <w:p w:rsidR="00126883" w:rsidRPr="0060713A" w:rsidRDefault="00126883" w:rsidP="001268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III.</w:t>
      </w:r>
      <w:r w:rsidR="007B095F" w:rsidRPr="007B0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095F">
        <w:rPr>
          <w:rFonts w:ascii="Times New Roman" w:eastAsia="Times New Roman" w:hAnsi="Times New Roman" w:cs="Times New Roman"/>
          <w:b/>
          <w:sz w:val="28"/>
          <w:szCs w:val="28"/>
        </w:rPr>
        <w:t>Волшебный клубок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256883" w:rsidRDefault="00126883" w:rsidP="001268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56883" w:rsidRPr="0060713A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изготовления </w:t>
      </w:r>
      <w:r w:rsidR="002A5089">
        <w:rPr>
          <w:rFonts w:ascii="Times New Roman" w:eastAsia="Times New Roman" w:hAnsi="Times New Roman" w:cs="Times New Roman"/>
          <w:sz w:val="28"/>
          <w:szCs w:val="28"/>
        </w:rPr>
        <w:t>оберегов, карт сувениров.</w:t>
      </w:r>
    </w:p>
    <w:p w:rsidR="002A5089" w:rsidRDefault="00126883" w:rsidP="001268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Изготовление оберегов: ловец снов, </w:t>
      </w:r>
      <w:proofErr w:type="spellStart"/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>мандала</w:t>
      </w:r>
      <w:proofErr w:type="spellEnd"/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>, шамбала. Поделки из пряжи. Сувениры для дома.</w:t>
      </w:r>
    </w:p>
    <w:p w:rsidR="00126883" w:rsidRPr="002C29CE" w:rsidRDefault="00126883" w:rsidP="001268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I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7B095F" w:rsidRPr="007B0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095F">
        <w:rPr>
          <w:rFonts w:ascii="Times New Roman" w:eastAsia="Times New Roman" w:hAnsi="Times New Roman" w:cs="Times New Roman"/>
          <w:b/>
          <w:sz w:val="28"/>
          <w:szCs w:val="28"/>
        </w:rPr>
        <w:t>Пейп</w:t>
      </w:r>
      <w:proofErr w:type="spellEnd"/>
      <w:r w:rsidR="007B095F">
        <w:rPr>
          <w:rFonts w:ascii="Times New Roman" w:eastAsia="Times New Roman" w:hAnsi="Times New Roman" w:cs="Times New Roman"/>
          <w:b/>
          <w:sz w:val="28"/>
          <w:szCs w:val="28"/>
        </w:rPr>
        <w:t>-арт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126883" w:rsidRPr="0060713A" w:rsidRDefault="00126883" w:rsidP="001268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Знакомство с техникой </w:t>
      </w:r>
      <w:proofErr w:type="spellStart"/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>пейп</w:t>
      </w:r>
      <w:proofErr w:type="spellEnd"/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-арт. 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и порядок изготовления</w:t>
      </w:r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 в технике </w:t>
      </w:r>
      <w:proofErr w:type="spellStart"/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>пейп</w:t>
      </w:r>
      <w:proofErr w:type="spellEnd"/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>-арт.</w:t>
      </w:r>
    </w:p>
    <w:p w:rsidR="00126883" w:rsidRPr="0060713A" w:rsidRDefault="00126883" w:rsidP="001268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Узоры </w:t>
      </w:r>
      <w:proofErr w:type="spellStart"/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>пейп</w:t>
      </w:r>
      <w:proofErr w:type="spellEnd"/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-арт. </w:t>
      </w:r>
      <w:proofErr w:type="spellStart"/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>Пейп</w:t>
      </w:r>
      <w:proofErr w:type="spellEnd"/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>-арт из салфеток: рамочка, шкатулка,</w:t>
      </w:r>
      <w:r w:rsidR="000028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картина.</w:t>
      </w:r>
    </w:p>
    <w:p w:rsidR="00126883" w:rsidRPr="0060713A" w:rsidRDefault="00126883" w:rsidP="001268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 w:rsidR="007B095F" w:rsidRPr="007B095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Дискомания</w:t>
      </w:r>
      <w:proofErr w:type="spellEnd"/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2A5089" w:rsidRDefault="00126883" w:rsidP="001268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: Правила и последовательность </w:t>
      </w:r>
      <w:r w:rsidR="002A5089">
        <w:rPr>
          <w:rFonts w:ascii="Times New Roman" w:eastAsia="Times New Roman" w:hAnsi="Times New Roman" w:cs="Times New Roman"/>
          <w:sz w:val="28"/>
          <w:szCs w:val="28"/>
        </w:rPr>
        <w:t xml:space="preserve">витражной и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точечной росписи изделий. Подготовка изделий под роспись. </w:t>
      </w:r>
    </w:p>
    <w:p w:rsidR="00126883" w:rsidRPr="0060713A" w:rsidRDefault="00126883" w:rsidP="001268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>Витражная и т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очечная роспись </w:t>
      </w:r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>дисков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2A5089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Панно на диске.</w:t>
      </w:r>
    </w:p>
    <w:p w:rsidR="00126883" w:rsidRPr="0060713A" w:rsidRDefault="00126883" w:rsidP="001268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I. </w:t>
      </w:r>
      <w:r w:rsidR="007B095F">
        <w:rPr>
          <w:rFonts w:ascii="Times New Roman" w:eastAsia="Times New Roman" w:hAnsi="Times New Roman" w:cs="Times New Roman"/>
          <w:b/>
          <w:sz w:val="28"/>
          <w:szCs w:val="28"/>
        </w:rPr>
        <w:t>Цветов таинственная сила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126883" w:rsidRPr="002C29CE" w:rsidRDefault="00126883" w:rsidP="001268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Правила выращивания рассады цветочно-декоративных растений. Многообразие </w:t>
      </w:r>
      <w:r w:rsidR="007B095F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лекарственных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растений. Правила ухода за рассадой цветочно-декоративных растений</w:t>
      </w:r>
      <w:r w:rsidR="007B09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кустарников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B09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Правила черенкования красивоцветущих деревьев и кустарников.</w:t>
      </w:r>
    </w:p>
    <w:p w:rsidR="00126883" w:rsidRPr="0060713A" w:rsidRDefault="00126883" w:rsidP="001268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Выращивание рассады цветочно-декоративных растений.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95F">
        <w:rPr>
          <w:rFonts w:ascii="Times New Roman" w:eastAsia="Times New Roman" w:hAnsi="Times New Roman" w:cs="Times New Roman"/>
          <w:sz w:val="28"/>
          <w:szCs w:val="28"/>
        </w:rPr>
        <w:t>Черенкование</w:t>
      </w:r>
      <w:r w:rsidR="007B095F" w:rsidRPr="007B09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B095F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красивоцветущих деревьев и кустарников.</w:t>
      </w:r>
      <w:r w:rsidR="007B095F"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Уход за рассадой цветочно-декоративных растений</w:t>
      </w:r>
      <w:r w:rsidR="007B09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кустарников</w:t>
      </w:r>
      <w:r w:rsidR="007B095F"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593135">
        <w:rPr>
          <w:rFonts w:ascii="Times New Roman" w:eastAsia="Times New Roman" w:hAnsi="Times New Roman" w:cs="Times New Roman"/>
          <w:sz w:val="28"/>
          <w:szCs w:val="28"/>
        </w:rPr>
        <w:t>Защита проекта «Богатство леса».</w:t>
      </w:r>
      <w:r w:rsidRPr="006071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Игра-викторина «Экология и творчество».</w:t>
      </w:r>
    </w:p>
    <w:p w:rsidR="00126883" w:rsidRPr="0060713A" w:rsidRDefault="00126883" w:rsidP="0012688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26883" w:rsidRPr="0060713A" w:rsidRDefault="00126883" w:rsidP="001268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089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A5089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A5089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A5089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A5089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A5089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A5089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A5089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A5089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A5089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A5089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A5089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A5089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A5089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A5089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A5089" w:rsidRPr="0060713A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Календарный учебный график</w:t>
      </w:r>
    </w:p>
    <w:p w:rsidR="002A5089" w:rsidRPr="0060713A" w:rsidRDefault="00E0738E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A5089" w:rsidRPr="006071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p w:rsidR="002A5089" w:rsidRPr="0060713A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4"/>
        <w:gridCol w:w="1191"/>
        <w:gridCol w:w="1881"/>
        <w:gridCol w:w="942"/>
        <w:gridCol w:w="2807"/>
        <w:gridCol w:w="2301"/>
      </w:tblGrid>
      <w:tr w:rsidR="002A5089" w:rsidRPr="00264FAE" w:rsidTr="00781798">
        <w:tc>
          <w:tcPr>
            <w:tcW w:w="594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07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0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A5089" w:rsidRPr="00264FAE" w:rsidTr="00781798">
        <w:tc>
          <w:tcPr>
            <w:tcW w:w="9716" w:type="dxa"/>
            <w:gridSpan w:val="6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12B5A"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Природа и фантазия (32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301" w:type="dxa"/>
          </w:tcPr>
          <w:p w:rsidR="002A5089" w:rsidRPr="00264FAE" w:rsidRDefault="00412B5A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12B5A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цветов</w:t>
            </w:r>
          </w:p>
        </w:tc>
        <w:tc>
          <w:tcPr>
            <w:tcW w:w="2301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икторина,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поискового характера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цветочной мудрости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поискового </w:t>
            </w:r>
            <w:r w:rsidR="00412B5A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характера, загадки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Цветочное панно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106B60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Дары природы</w:t>
            </w:r>
          </w:p>
        </w:tc>
        <w:tc>
          <w:tcPr>
            <w:tcW w:w="2301" w:type="dxa"/>
          </w:tcPr>
          <w:p w:rsidR="002A5089" w:rsidRPr="00264FAE" w:rsidRDefault="00106B60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2A5089" w:rsidP="00412B5A">
            <w:pPr>
              <w:tabs>
                <w:tab w:val="center" w:pos="17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презентация, практическое занятие 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Ошибана</w:t>
            </w:r>
            <w:proofErr w:type="spellEnd"/>
            <w:r w:rsidR="00412B5A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живопись цветами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2A5089" w:rsidP="00412B5A">
            <w:pPr>
              <w:tabs>
                <w:tab w:val="center" w:pos="17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Прессованная флористика</w:t>
            </w:r>
          </w:p>
        </w:tc>
        <w:tc>
          <w:tcPr>
            <w:tcW w:w="2301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Флористические картины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из </w:t>
            </w:r>
            <w:r w:rsidR="00412B5A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 и листьев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резентация, 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Дары </w:t>
            </w:r>
            <w:r w:rsidR="00412B5A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моря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из ракушек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Яичная скорлупа</w:t>
            </w:r>
          </w:p>
        </w:tc>
        <w:tc>
          <w:tcPr>
            <w:tcW w:w="2301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из яичной скорлупы</w:t>
            </w:r>
          </w:p>
        </w:tc>
        <w:tc>
          <w:tcPr>
            <w:tcW w:w="2301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Интерьерный декор</w:t>
            </w:r>
          </w:p>
        </w:tc>
        <w:tc>
          <w:tcPr>
            <w:tcW w:w="2301" w:type="dxa"/>
          </w:tcPr>
          <w:p w:rsidR="002A5089" w:rsidRPr="00264FAE" w:rsidRDefault="002A27D1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12B5A" w:rsidRPr="00264FAE" w:rsidTr="00781798">
        <w:tc>
          <w:tcPr>
            <w:tcW w:w="594" w:type="dxa"/>
          </w:tcPr>
          <w:p w:rsidR="00412B5A" w:rsidRPr="00264FAE" w:rsidRDefault="00412B5A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91" w:type="dxa"/>
          </w:tcPr>
          <w:p w:rsidR="00412B5A" w:rsidRPr="00264FAE" w:rsidRDefault="00412B5A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412B5A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42" w:type="dxa"/>
          </w:tcPr>
          <w:p w:rsidR="00412B5A" w:rsidRPr="00264FAE" w:rsidRDefault="00412B5A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412B5A" w:rsidRPr="00264FAE" w:rsidRDefault="002A27D1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Сувенирная лавка</w:t>
            </w:r>
          </w:p>
        </w:tc>
        <w:tc>
          <w:tcPr>
            <w:tcW w:w="2301" w:type="dxa"/>
          </w:tcPr>
          <w:p w:rsidR="00412B5A" w:rsidRPr="00264FAE" w:rsidRDefault="002A27D1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9716" w:type="dxa"/>
            <w:gridSpan w:val="6"/>
          </w:tcPr>
          <w:p w:rsidR="002A5089" w:rsidRPr="00264FAE" w:rsidRDefault="002A5089" w:rsidP="002A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Раздел II. </w:t>
            </w:r>
            <w:r w:rsidR="002A27D1"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Хлам декор - вторая жизнь отходов (38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иглы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техника исполнения</w:t>
            </w:r>
          </w:p>
        </w:tc>
        <w:tc>
          <w:tcPr>
            <w:tcW w:w="2301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Игольница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 работа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 из ткани</w:t>
            </w:r>
          </w:p>
        </w:tc>
        <w:tc>
          <w:tcPr>
            <w:tcW w:w="2301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из лоскутков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Ассамбляж</w:t>
            </w:r>
          </w:p>
        </w:tc>
        <w:tc>
          <w:tcPr>
            <w:tcW w:w="2301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в технике ассамбляж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2301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Розовая симфония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Вдохновение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сюрприз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шоколадница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 для елки</w:t>
            </w:r>
          </w:p>
        </w:tc>
        <w:tc>
          <w:tcPr>
            <w:tcW w:w="2301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8E606C" w:rsidRPr="00264FAE" w:rsidTr="00781798">
        <w:tc>
          <w:tcPr>
            <w:tcW w:w="594" w:type="dxa"/>
          </w:tcPr>
          <w:p w:rsidR="008E606C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91" w:type="dxa"/>
          </w:tcPr>
          <w:p w:rsidR="008E606C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E606C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8E606C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8E606C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блокнот</w:t>
            </w:r>
          </w:p>
        </w:tc>
        <w:tc>
          <w:tcPr>
            <w:tcW w:w="2301" w:type="dxa"/>
          </w:tcPr>
          <w:p w:rsidR="008E606C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E606C" w:rsidRPr="00264FAE" w:rsidTr="00781798">
        <w:tc>
          <w:tcPr>
            <w:tcW w:w="594" w:type="dxa"/>
          </w:tcPr>
          <w:p w:rsidR="008E606C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91" w:type="dxa"/>
          </w:tcPr>
          <w:p w:rsidR="008E606C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E606C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8E606C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8E606C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альбом</w:t>
            </w:r>
          </w:p>
        </w:tc>
        <w:tc>
          <w:tcPr>
            <w:tcW w:w="2301" w:type="dxa"/>
          </w:tcPr>
          <w:p w:rsidR="008E606C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8E606C" w:rsidRPr="00264FAE" w:rsidTr="00781798">
        <w:tc>
          <w:tcPr>
            <w:tcW w:w="594" w:type="dxa"/>
          </w:tcPr>
          <w:p w:rsidR="008E606C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91" w:type="dxa"/>
          </w:tcPr>
          <w:p w:rsidR="008E606C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8E606C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8E606C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8E606C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мастерицы</w:t>
            </w:r>
          </w:p>
        </w:tc>
        <w:tc>
          <w:tcPr>
            <w:tcW w:w="2301" w:type="dxa"/>
          </w:tcPr>
          <w:p w:rsidR="008E606C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9716" w:type="dxa"/>
            <w:gridSpan w:val="6"/>
          </w:tcPr>
          <w:p w:rsidR="002A5089" w:rsidRPr="00264FAE" w:rsidRDefault="002A5089" w:rsidP="002A27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Раздел III. </w:t>
            </w:r>
            <w:r w:rsidR="008E606C"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Волшебный клубок (3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ч.)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8E606C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Ловец снов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Оберег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Мандала</w:t>
            </w:r>
            <w:proofErr w:type="spellEnd"/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Мандала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Португальская звезда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9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Шамбала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из ниток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CC3B9B" w:rsidRPr="00264FAE" w:rsidTr="00781798">
        <w:tc>
          <w:tcPr>
            <w:tcW w:w="594" w:type="dxa"/>
          </w:tcPr>
          <w:p w:rsidR="00CC3B9B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9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из обрезков пряжи</w:t>
            </w:r>
          </w:p>
        </w:tc>
        <w:tc>
          <w:tcPr>
            <w:tcW w:w="230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CC3B9B" w:rsidRPr="00264FAE" w:rsidTr="00781798">
        <w:tc>
          <w:tcPr>
            <w:tcW w:w="594" w:type="dxa"/>
          </w:tcPr>
          <w:p w:rsidR="00CC3B9B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9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Помпоны</w:t>
            </w:r>
          </w:p>
        </w:tc>
        <w:tc>
          <w:tcPr>
            <w:tcW w:w="230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C3B9B" w:rsidRPr="00264FAE" w:rsidTr="00781798">
        <w:tc>
          <w:tcPr>
            <w:tcW w:w="594" w:type="dxa"/>
          </w:tcPr>
          <w:p w:rsidR="00CC3B9B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9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из помпонов</w:t>
            </w:r>
          </w:p>
        </w:tc>
        <w:tc>
          <w:tcPr>
            <w:tcW w:w="230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Мягкая игрушка</w:t>
            </w:r>
          </w:p>
        </w:tc>
        <w:tc>
          <w:tcPr>
            <w:tcW w:w="230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CC3B9B" w:rsidRPr="00264FAE" w:rsidTr="00781798">
        <w:tc>
          <w:tcPr>
            <w:tcW w:w="594" w:type="dxa"/>
          </w:tcPr>
          <w:p w:rsidR="00CC3B9B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9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Ажурная филигрань</w:t>
            </w:r>
          </w:p>
        </w:tc>
        <w:tc>
          <w:tcPr>
            <w:tcW w:w="230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C3B9B" w:rsidRPr="00264FAE" w:rsidTr="00781798">
        <w:tc>
          <w:tcPr>
            <w:tcW w:w="594" w:type="dxa"/>
          </w:tcPr>
          <w:p w:rsidR="00CC3B9B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9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42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30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C3B9B" w:rsidRPr="00264FAE" w:rsidTr="00781798">
        <w:tc>
          <w:tcPr>
            <w:tcW w:w="594" w:type="dxa"/>
          </w:tcPr>
          <w:p w:rsidR="00CC3B9B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9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942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7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Вазы и абажуры</w:t>
            </w:r>
          </w:p>
        </w:tc>
        <w:tc>
          <w:tcPr>
            <w:tcW w:w="230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C3B9B" w:rsidRPr="00264FAE" w:rsidTr="00781798">
        <w:tc>
          <w:tcPr>
            <w:tcW w:w="594" w:type="dxa"/>
          </w:tcPr>
          <w:p w:rsidR="00CC3B9B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19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Дизайнерская ваза</w:t>
            </w:r>
          </w:p>
        </w:tc>
        <w:tc>
          <w:tcPr>
            <w:tcW w:w="230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C3B9B" w:rsidRPr="00264FAE" w:rsidTr="00781798">
        <w:tc>
          <w:tcPr>
            <w:tcW w:w="594" w:type="dxa"/>
          </w:tcPr>
          <w:p w:rsidR="00CC3B9B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9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Ажурные шедевры</w:t>
            </w:r>
          </w:p>
        </w:tc>
        <w:tc>
          <w:tcPr>
            <w:tcW w:w="230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CC3B9B" w:rsidRPr="00264FAE" w:rsidTr="00781798">
        <w:tc>
          <w:tcPr>
            <w:tcW w:w="594" w:type="dxa"/>
          </w:tcPr>
          <w:p w:rsidR="00CC3B9B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9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 удачи</w:t>
            </w:r>
          </w:p>
        </w:tc>
        <w:tc>
          <w:tcPr>
            <w:tcW w:w="230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CC3B9B" w:rsidRPr="00264FAE" w:rsidTr="00781798">
        <w:tc>
          <w:tcPr>
            <w:tcW w:w="594" w:type="dxa"/>
          </w:tcPr>
          <w:p w:rsidR="00CC3B9B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9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Счастье в дом</w:t>
            </w:r>
          </w:p>
        </w:tc>
        <w:tc>
          <w:tcPr>
            <w:tcW w:w="2301" w:type="dxa"/>
          </w:tcPr>
          <w:p w:rsidR="00CC3B9B" w:rsidRPr="00264FAE" w:rsidRDefault="00CC3B9B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9716" w:type="dxa"/>
            <w:gridSpan w:val="6"/>
          </w:tcPr>
          <w:p w:rsidR="002A5089" w:rsidRPr="00264FAE" w:rsidRDefault="002A5089" w:rsidP="007817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81798"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Пейп</w:t>
            </w:r>
            <w:proofErr w:type="spellEnd"/>
            <w:r w:rsidR="00781798"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-арт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81798"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Пейп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-арт для начинающих</w:t>
            </w:r>
          </w:p>
        </w:tc>
        <w:tc>
          <w:tcPr>
            <w:tcW w:w="230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Узоры </w:t>
            </w: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пейп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-арта</w:t>
            </w:r>
          </w:p>
        </w:tc>
        <w:tc>
          <w:tcPr>
            <w:tcW w:w="230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Салфетная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пластика</w:t>
            </w:r>
          </w:p>
        </w:tc>
        <w:tc>
          <w:tcPr>
            <w:tcW w:w="230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Пейп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-арт из салфеток</w:t>
            </w:r>
          </w:p>
        </w:tc>
        <w:tc>
          <w:tcPr>
            <w:tcW w:w="230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</w:t>
            </w: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пейп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-арт</w:t>
            </w:r>
          </w:p>
        </w:tc>
        <w:tc>
          <w:tcPr>
            <w:tcW w:w="2301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Шедевры из салфеток</w:t>
            </w:r>
          </w:p>
        </w:tc>
        <w:tc>
          <w:tcPr>
            <w:tcW w:w="230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Пейп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-арт - рамочка</w:t>
            </w:r>
          </w:p>
        </w:tc>
        <w:tc>
          <w:tcPr>
            <w:tcW w:w="2301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Пейп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-арт - шкатулка</w:t>
            </w:r>
          </w:p>
        </w:tc>
        <w:tc>
          <w:tcPr>
            <w:tcW w:w="230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Креативный сувенир</w:t>
            </w:r>
          </w:p>
        </w:tc>
        <w:tc>
          <w:tcPr>
            <w:tcW w:w="230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9716" w:type="dxa"/>
            <w:gridSpan w:val="6"/>
          </w:tcPr>
          <w:p w:rsidR="002A5089" w:rsidRPr="00264FAE" w:rsidRDefault="002A5089" w:rsidP="007817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81798"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Дискомания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81798"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презентация, практическое занятие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Витражная 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230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презентация, практическое 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7" w:type="dxa"/>
          </w:tcPr>
          <w:p w:rsidR="002A5089" w:rsidRPr="00264FAE" w:rsidRDefault="002A5089" w:rsidP="007817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Точечная роспись </w:t>
            </w:r>
          </w:p>
        </w:tc>
        <w:tc>
          <w:tcPr>
            <w:tcW w:w="2301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781798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81798" w:rsidP="007817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на диске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781798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Интерьерная картина</w:t>
            </w:r>
          </w:p>
        </w:tc>
        <w:tc>
          <w:tcPr>
            <w:tcW w:w="230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9716" w:type="dxa"/>
            <w:gridSpan w:val="6"/>
          </w:tcPr>
          <w:p w:rsidR="002A5089" w:rsidRPr="00264FAE" w:rsidRDefault="002A5089" w:rsidP="007817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781798"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Цветов таинственная сила</w:t>
            </w:r>
            <w:r w:rsidRPr="00264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(14 ч.)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2A5089" w:rsidP="007817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</w:t>
            </w:r>
            <w:r w:rsidR="00781798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Цветочно</w:t>
            </w:r>
            <w:proofErr w:type="spellEnd"/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декоративные растения</w:t>
            </w:r>
          </w:p>
        </w:tc>
        <w:tc>
          <w:tcPr>
            <w:tcW w:w="230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Красивоцветущие деревья и кустарники</w:t>
            </w:r>
          </w:p>
        </w:tc>
        <w:tc>
          <w:tcPr>
            <w:tcW w:w="2301" w:type="dxa"/>
          </w:tcPr>
          <w:p w:rsidR="002A5089" w:rsidRPr="00264FAE" w:rsidRDefault="00781798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поискового характера наблюдение, викторина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7C65D6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81798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Черенкование</w:t>
            </w:r>
          </w:p>
        </w:tc>
        <w:tc>
          <w:tcPr>
            <w:tcW w:w="2301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растениями</w:t>
            </w:r>
          </w:p>
        </w:tc>
        <w:tc>
          <w:tcPr>
            <w:tcW w:w="230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лекарственных растений</w:t>
            </w:r>
          </w:p>
        </w:tc>
        <w:tc>
          <w:tcPr>
            <w:tcW w:w="2301" w:type="dxa"/>
          </w:tcPr>
          <w:p w:rsidR="002A5089" w:rsidRPr="00264FAE" w:rsidRDefault="007C65D6" w:rsidP="006D68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поискового характера наблюдение, викторина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593135" w:rsidP="007C65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593135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леса</w:t>
            </w:r>
          </w:p>
        </w:tc>
        <w:tc>
          <w:tcPr>
            <w:tcW w:w="2301" w:type="dxa"/>
          </w:tcPr>
          <w:p w:rsidR="002A5089" w:rsidRPr="00264FAE" w:rsidRDefault="00593135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A5089" w:rsidRPr="00264FAE" w:rsidTr="00781798">
        <w:tc>
          <w:tcPr>
            <w:tcW w:w="594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2A5089"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викторина</w:t>
            </w:r>
          </w:p>
        </w:tc>
        <w:tc>
          <w:tcPr>
            <w:tcW w:w="942" w:type="dxa"/>
          </w:tcPr>
          <w:p w:rsidR="002A5089" w:rsidRPr="00264FAE" w:rsidRDefault="002A5089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301" w:type="dxa"/>
          </w:tcPr>
          <w:p w:rsidR="002A5089" w:rsidRPr="00264FAE" w:rsidRDefault="007C65D6" w:rsidP="00412B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FA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</w:tbl>
    <w:p w:rsidR="002A5089" w:rsidRPr="00264FAE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089" w:rsidRPr="00264FAE" w:rsidRDefault="002A5089" w:rsidP="002A5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883" w:rsidRPr="00264FAE" w:rsidRDefault="00126883" w:rsidP="007C65D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883" w:rsidRPr="0060713A" w:rsidRDefault="00126883" w:rsidP="006071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FAE" w:rsidRDefault="00264FA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FAE" w:rsidRDefault="00264FA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FAE" w:rsidRDefault="00264FA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FAE" w:rsidRDefault="00264FA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8DE" w:rsidRDefault="006D68D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8DE" w:rsidRDefault="006D68D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FAE" w:rsidRDefault="00264FA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FAE" w:rsidRDefault="00264FA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135" w:rsidRDefault="00593135" w:rsidP="00E708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843" w:rsidRPr="0060713A" w:rsidRDefault="00E70843" w:rsidP="00E708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E70843" w:rsidRDefault="006D68DE" w:rsidP="00E7084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70843" w:rsidRPr="00A3041A">
        <w:rPr>
          <w:rFonts w:ascii="Times New Roman" w:eastAsia="Times New Roman" w:hAnsi="Times New Roman" w:cs="Times New Roman"/>
          <w:b/>
          <w:sz w:val="28"/>
          <w:szCs w:val="28"/>
        </w:rPr>
        <w:t xml:space="preserve">о окончании первого года обучения </w:t>
      </w:r>
    </w:p>
    <w:p w:rsidR="00E70843" w:rsidRPr="00987D47" w:rsidRDefault="00E70843" w:rsidP="00E70843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7D47">
        <w:rPr>
          <w:rFonts w:ascii="Times New Roman" w:eastAsia="Times New Roman" w:hAnsi="Times New Roman" w:cs="Times New Roman"/>
          <w:i/>
          <w:sz w:val="28"/>
          <w:szCs w:val="28"/>
        </w:rPr>
        <w:t>Воспитанники должны знать:</w:t>
      </w:r>
    </w:p>
    <w:p w:rsidR="00E70843" w:rsidRPr="00987D47" w:rsidRDefault="00E70843" w:rsidP="00E7084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7D47">
        <w:rPr>
          <w:rFonts w:ascii="Times New Roman" w:eastAsia="Times New Roman" w:hAnsi="Times New Roman" w:cs="Times New Roman"/>
          <w:sz w:val="28"/>
          <w:szCs w:val="28"/>
        </w:rPr>
        <w:t>- основы экологической культуры;</w:t>
      </w:r>
    </w:p>
    <w:p w:rsidR="00E70843" w:rsidRPr="00987D47" w:rsidRDefault="00E70843" w:rsidP="00E7084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7D47">
        <w:rPr>
          <w:rFonts w:ascii="Times New Roman" w:eastAsia="Times New Roman" w:hAnsi="Times New Roman" w:cs="Times New Roman"/>
          <w:sz w:val="28"/>
          <w:szCs w:val="28"/>
        </w:rPr>
        <w:t>- основные признаки времён года;</w:t>
      </w:r>
    </w:p>
    <w:p w:rsidR="00E70843" w:rsidRPr="00987D47" w:rsidRDefault="00E70843" w:rsidP="00E7084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7D47">
        <w:rPr>
          <w:rFonts w:ascii="Times New Roman" w:eastAsia="Times New Roman" w:hAnsi="Times New Roman" w:cs="Times New Roman"/>
          <w:sz w:val="28"/>
          <w:szCs w:val="28"/>
        </w:rPr>
        <w:t>- некоторые охраняемые растения и животные своего края;</w:t>
      </w:r>
    </w:p>
    <w:p w:rsidR="00E70843" w:rsidRPr="00987D47" w:rsidRDefault="00E70843" w:rsidP="00E7084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7D47">
        <w:rPr>
          <w:rFonts w:ascii="Times New Roman" w:eastAsia="Times New Roman" w:hAnsi="Times New Roman" w:cs="Times New Roman"/>
          <w:sz w:val="28"/>
          <w:szCs w:val="28"/>
        </w:rPr>
        <w:t>-правила поведения в природе;</w:t>
      </w:r>
    </w:p>
    <w:p w:rsidR="00E70843" w:rsidRPr="00987D47" w:rsidRDefault="00E70843" w:rsidP="00E7084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7D47">
        <w:rPr>
          <w:rFonts w:ascii="Times New Roman" w:eastAsia="Times New Roman" w:hAnsi="Times New Roman" w:cs="Times New Roman"/>
          <w:sz w:val="28"/>
          <w:szCs w:val="28"/>
        </w:rPr>
        <w:t>-значение природы для человека.</w:t>
      </w:r>
    </w:p>
    <w:p w:rsidR="00E70843" w:rsidRPr="00987D47" w:rsidRDefault="00E70843" w:rsidP="00E70843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7D47">
        <w:rPr>
          <w:rFonts w:ascii="Times New Roman" w:eastAsia="Times New Roman" w:hAnsi="Times New Roman" w:cs="Times New Roman"/>
          <w:i/>
          <w:sz w:val="28"/>
          <w:szCs w:val="28"/>
        </w:rPr>
        <w:t>Воспитанники должны уметь:</w:t>
      </w:r>
    </w:p>
    <w:p w:rsidR="00E70843" w:rsidRPr="00987D47" w:rsidRDefault="00E70843" w:rsidP="00E7084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7D47">
        <w:rPr>
          <w:rFonts w:ascii="Times New Roman" w:eastAsia="Times New Roman" w:hAnsi="Times New Roman" w:cs="Times New Roman"/>
          <w:sz w:val="28"/>
          <w:szCs w:val="28"/>
        </w:rPr>
        <w:t>- различать изученные растения и животных;</w:t>
      </w:r>
    </w:p>
    <w:p w:rsidR="00E70843" w:rsidRPr="00987D47" w:rsidRDefault="00E70843" w:rsidP="00E7084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7D47">
        <w:rPr>
          <w:rFonts w:ascii="Times New Roman" w:eastAsia="Times New Roman" w:hAnsi="Times New Roman" w:cs="Times New Roman"/>
          <w:sz w:val="28"/>
          <w:szCs w:val="28"/>
        </w:rPr>
        <w:t>- вести наблюдения в природе под руководством педагога;</w:t>
      </w:r>
    </w:p>
    <w:p w:rsidR="00E70843" w:rsidRPr="00987D47" w:rsidRDefault="00E70843" w:rsidP="00E7084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7D47">
        <w:rPr>
          <w:rFonts w:ascii="Times New Roman" w:eastAsia="Times New Roman" w:hAnsi="Times New Roman" w:cs="Times New Roman"/>
          <w:sz w:val="28"/>
          <w:szCs w:val="28"/>
        </w:rPr>
        <w:t>- подкармливать птиц в простейших кормушках;</w:t>
      </w:r>
    </w:p>
    <w:p w:rsidR="00E70843" w:rsidRPr="00987D47" w:rsidRDefault="00E70843" w:rsidP="00E7084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7D47">
        <w:rPr>
          <w:rFonts w:ascii="Times New Roman" w:eastAsia="Times New Roman" w:hAnsi="Times New Roman" w:cs="Times New Roman"/>
          <w:sz w:val="28"/>
          <w:szCs w:val="28"/>
        </w:rPr>
        <w:t>- уметь рационально использовать дары природы;</w:t>
      </w:r>
    </w:p>
    <w:p w:rsidR="00E70843" w:rsidRPr="00987D47" w:rsidRDefault="00E70843" w:rsidP="00E7084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7D47">
        <w:rPr>
          <w:rFonts w:ascii="Times New Roman" w:eastAsia="Times New Roman" w:hAnsi="Times New Roman" w:cs="Times New Roman"/>
          <w:sz w:val="28"/>
          <w:szCs w:val="28"/>
        </w:rPr>
        <w:t>- использовать навыки культуры поведения, меры предосторожности в природе;</w:t>
      </w:r>
    </w:p>
    <w:p w:rsidR="00E70843" w:rsidRDefault="00E70843" w:rsidP="00E7084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7D47">
        <w:rPr>
          <w:rFonts w:ascii="Times New Roman" w:eastAsia="Times New Roman" w:hAnsi="Times New Roman" w:cs="Times New Roman"/>
          <w:sz w:val="28"/>
          <w:szCs w:val="28"/>
        </w:rPr>
        <w:t>- выполнять правила личной гигиены.</w:t>
      </w:r>
    </w:p>
    <w:p w:rsidR="00E70843" w:rsidRPr="0086207A" w:rsidRDefault="00E70843" w:rsidP="00E7084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0843" w:rsidRPr="00E70843" w:rsidRDefault="00E70843" w:rsidP="00E708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41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окончании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второго</w:t>
      </w:r>
      <w:r w:rsidRPr="00A3041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обучения </w:t>
      </w:r>
    </w:p>
    <w:p w:rsidR="00E70843" w:rsidRPr="00A3041A" w:rsidRDefault="00E70843" w:rsidP="00E708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41A">
        <w:rPr>
          <w:rFonts w:ascii="Times New Roman" w:hAnsi="Times New Roman" w:cs="Times New Roman"/>
          <w:i/>
          <w:sz w:val="28"/>
          <w:szCs w:val="28"/>
        </w:rPr>
        <w:t>Воспитанник должен знать:</w:t>
      </w:r>
    </w:p>
    <w:p w:rsidR="00E70843" w:rsidRPr="00A3041A" w:rsidRDefault="00E70843" w:rsidP="00E70843">
      <w:pPr>
        <w:tabs>
          <w:tab w:val="left" w:pos="900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-основные экологические понятия и термины;</w:t>
      </w:r>
    </w:p>
    <w:p w:rsidR="00E70843" w:rsidRPr="00A3041A" w:rsidRDefault="00E70843" w:rsidP="00E70843">
      <w:pPr>
        <w:tabs>
          <w:tab w:val="left" w:pos="900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-взаимосвязи в живой и неживой природе;</w:t>
      </w:r>
    </w:p>
    <w:p w:rsidR="00E70843" w:rsidRPr="00A3041A" w:rsidRDefault="00E70843" w:rsidP="00E70843">
      <w:pPr>
        <w:tabs>
          <w:tab w:val="left" w:pos="900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-правила поведения в природе;</w:t>
      </w:r>
    </w:p>
    <w:p w:rsidR="00E70843" w:rsidRPr="00A3041A" w:rsidRDefault="00E70843" w:rsidP="00E70843">
      <w:pPr>
        <w:tabs>
          <w:tab w:val="left" w:pos="900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-правила сбора, сушки и хранения природного материала;</w:t>
      </w:r>
    </w:p>
    <w:p w:rsidR="00E70843" w:rsidRPr="00A3041A" w:rsidRDefault="00E70843" w:rsidP="00E7084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-правила безопасности при работе с ручными инструментами и приспособлениями;</w:t>
      </w:r>
    </w:p>
    <w:p w:rsidR="00E70843" w:rsidRPr="00A3041A" w:rsidRDefault="00E70843" w:rsidP="00E7084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 xml:space="preserve">-приемы обработки различных материалов; </w:t>
      </w:r>
    </w:p>
    <w:p w:rsidR="00E70843" w:rsidRPr="00A3041A" w:rsidRDefault="00E70843" w:rsidP="00E7084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 xml:space="preserve">-правила применения изученных </w:t>
      </w:r>
      <w:r>
        <w:rPr>
          <w:rFonts w:ascii="Times New Roman" w:hAnsi="Times New Roman" w:cs="Times New Roman"/>
          <w:sz w:val="28"/>
          <w:szCs w:val="28"/>
        </w:rPr>
        <w:t>техник работы.</w:t>
      </w:r>
    </w:p>
    <w:p w:rsidR="00E70843" w:rsidRPr="00A3041A" w:rsidRDefault="00E70843" w:rsidP="00E708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41A">
        <w:rPr>
          <w:rFonts w:ascii="Times New Roman" w:hAnsi="Times New Roman" w:cs="Times New Roman"/>
          <w:i/>
          <w:sz w:val="28"/>
          <w:szCs w:val="28"/>
        </w:rPr>
        <w:t>Воспитанник должен уметь:</w:t>
      </w:r>
    </w:p>
    <w:p w:rsidR="00E70843" w:rsidRPr="00A3041A" w:rsidRDefault="00E70843" w:rsidP="00E7084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-определять природные объекты разных экологических сред родного края;</w:t>
      </w:r>
    </w:p>
    <w:p w:rsidR="00E70843" w:rsidRPr="00A3041A" w:rsidRDefault="00E70843" w:rsidP="00E7084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lastRenderedPageBreak/>
        <w:t>-выполнять правила поведения в природе;</w:t>
      </w:r>
    </w:p>
    <w:p w:rsidR="00E70843" w:rsidRPr="00A3041A" w:rsidRDefault="00E70843" w:rsidP="00E7084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-наблюдать за живыми объектами и фиксировать их (рисунки, фотографии);</w:t>
      </w:r>
    </w:p>
    <w:p w:rsidR="00E70843" w:rsidRPr="00A3041A" w:rsidRDefault="00E70843" w:rsidP="00E70843">
      <w:pPr>
        <w:tabs>
          <w:tab w:val="left" w:pos="1080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-ориентироваться в природоохранной деятельности каждого человека;</w:t>
      </w:r>
    </w:p>
    <w:p w:rsidR="00E70843" w:rsidRPr="00A3041A" w:rsidRDefault="00E70843" w:rsidP="00E70843">
      <w:pPr>
        <w:tabs>
          <w:tab w:val="left" w:pos="1080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-применять правила безопасности труда;</w:t>
      </w:r>
    </w:p>
    <w:p w:rsidR="00E70843" w:rsidRPr="00A3041A" w:rsidRDefault="00E70843" w:rsidP="00E7084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-использовать различные художественные техники при выполнении творческих работ;</w:t>
      </w:r>
    </w:p>
    <w:p w:rsidR="00E70843" w:rsidRPr="00A3041A" w:rsidRDefault="00E70843" w:rsidP="00E7084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-работать в группе и индивидуально;</w:t>
      </w:r>
    </w:p>
    <w:p w:rsidR="00E70843" w:rsidRPr="00A3041A" w:rsidRDefault="00E70843" w:rsidP="00E7084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-выполнять предложенные программой виды работ самостоятельно;</w:t>
      </w:r>
    </w:p>
    <w:p w:rsidR="00E70843" w:rsidRPr="00A3041A" w:rsidRDefault="00E70843" w:rsidP="00E7084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 xml:space="preserve">-создать работу по своему замыслу. </w:t>
      </w:r>
    </w:p>
    <w:p w:rsidR="00E70843" w:rsidRPr="00A3041A" w:rsidRDefault="00E70843" w:rsidP="00E708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41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окончании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третьего</w:t>
      </w:r>
      <w:r w:rsidRPr="00A3041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обучения </w:t>
      </w:r>
    </w:p>
    <w:p w:rsidR="00E70843" w:rsidRPr="00A3041A" w:rsidRDefault="00E70843" w:rsidP="00E708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41A">
        <w:rPr>
          <w:rFonts w:ascii="Times New Roman" w:hAnsi="Times New Roman" w:cs="Times New Roman"/>
          <w:i/>
          <w:sz w:val="28"/>
          <w:szCs w:val="28"/>
        </w:rPr>
        <w:t>Воспитанник должен знать:</w:t>
      </w:r>
    </w:p>
    <w:p w:rsidR="00E70843" w:rsidRPr="00A3041A" w:rsidRDefault="00E70843" w:rsidP="00E70843">
      <w:pPr>
        <w:tabs>
          <w:tab w:val="left" w:pos="900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-правила поведения в природе;</w:t>
      </w:r>
    </w:p>
    <w:p w:rsidR="00E70843" w:rsidRPr="00A3041A" w:rsidRDefault="00E70843" w:rsidP="00E70843">
      <w:pPr>
        <w:tabs>
          <w:tab w:val="left" w:pos="900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-правила сбора, сушки и хранения природного материала;</w:t>
      </w:r>
    </w:p>
    <w:p w:rsidR="00E70843" w:rsidRDefault="00E70843" w:rsidP="00E7084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-правила безопасности при работе с ручными инструментами и приспособлениями;</w:t>
      </w:r>
    </w:p>
    <w:p w:rsidR="00E70843" w:rsidRPr="00A3041A" w:rsidRDefault="00E70843" w:rsidP="00E7084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041A">
        <w:rPr>
          <w:rFonts w:ascii="Times New Roman" w:eastAsia="Times New Roman" w:hAnsi="Times New Roman" w:cs="Times New Roman"/>
          <w:sz w:val="28"/>
          <w:szCs w:val="28"/>
        </w:rPr>
        <w:t>основное видовое разнообразие однолетних цветочно-декоративных растений, их биологические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0843" w:rsidRPr="00A3041A" w:rsidRDefault="00E70843" w:rsidP="00E7084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 xml:space="preserve">-приемы обработки различных материалов; </w:t>
      </w:r>
    </w:p>
    <w:p w:rsidR="00E70843" w:rsidRPr="00A3041A" w:rsidRDefault="00E70843" w:rsidP="00E7084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 xml:space="preserve">-правила применения изученных техник работы: </w:t>
      </w:r>
      <w:proofErr w:type="spellStart"/>
      <w:r w:rsidRPr="00A3041A">
        <w:rPr>
          <w:rFonts w:ascii="Times New Roman" w:hAnsi="Times New Roman" w:cs="Times New Roman"/>
          <w:sz w:val="28"/>
          <w:szCs w:val="28"/>
        </w:rPr>
        <w:t>ошибана</w:t>
      </w:r>
      <w:proofErr w:type="spellEnd"/>
      <w:r w:rsidRPr="00A304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41A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A3041A">
        <w:rPr>
          <w:rFonts w:ascii="Times New Roman" w:hAnsi="Times New Roman" w:cs="Times New Roman"/>
          <w:sz w:val="28"/>
          <w:szCs w:val="28"/>
        </w:rPr>
        <w:t>, точечная роспись.</w:t>
      </w:r>
    </w:p>
    <w:p w:rsidR="00E70843" w:rsidRPr="00A3041A" w:rsidRDefault="00E70843" w:rsidP="00E708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41A">
        <w:rPr>
          <w:rFonts w:ascii="Times New Roman" w:hAnsi="Times New Roman" w:cs="Times New Roman"/>
          <w:i/>
          <w:sz w:val="28"/>
          <w:szCs w:val="28"/>
        </w:rPr>
        <w:t>Воспитанник должен уметь:</w:t>
      </w:r>
    </w:p>
    <w:p w:rsidR="00E70843" w:rsidRPr="00A3041A" w:rsidRDefault="00E70843" w:rsidP="00E70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 xml:space="preserve">-согласно правилам собирать, сушить и хранить природный материал; </w:t>
      </w:r>
    </w:p>
    <w:p w:rsidR="00E70843" w:rsidRPr="00A3041A" w:rsidRDefault="00E70843" w:rsidP="00E70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 xml:space="preserve">-выращивать рассаду однолетних </w:t>
      </w:r>
      <w:proofErr w:type="spellStart"/>
      <w:r w:rsidRPr="00A3041A">
        <w:rPr>
          <w:rFonts w:ascii="Times New Roman" w:eastAsia="Times New Roman" w:hAnsi="Times New Roman" w:cs="Times New Roman"/>
          <w:sz w:val="28"/>
          <w:szCs w:val="28"/>
        </w:rPr>
        <w:t>цветочно</w:t>
      </w:r>
      <w:proofErr w:type="spellEnd"/>
      <w:r w:rsidRPr="00A3041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3041A">
        <w:rPr>
          <w:rFonts w:ascii="Times New Roman" w:eastAsia="Times New Roman" w:hAnsi="Times New Roman" w:cs="Times New Roman"/>
          <w:sz w:val="28"/>
          <w:szCs w:val="28"/>
        </w:rPr>
        <w:t>декоративних</w:t>
      </w:r>
      <w:proofErr w:type="spellEnd"/>
      <w:r w:rsidRPr="00A30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41A">
        <w:rPr>
          <w:rFonts w:ascii="Times New Roman" w:hAnsi="Times New Roman" w:cs="Times New Roman"/>
          <w:sz w:val="28"/>
          <w:szCs w:val="28"/>
        </w:rPr>
        <w:t>растений;</w:t>
      </w:r>
    </w:p>
    <w:p w:rsidR="00E70843" w:rsidRPr="00A3041A" w:rsidRDefault="00E70843" w:rsidP="00E7084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-красиво и эстетично оформлять свою работу;</w:t>
      </w:r>
    </w:p>
    <w:p w:rsidR="00E70843" w:rsidRDefault="00E70843" w:rsidP="00E7084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 xml:space="preserve">-изготавливать работы в технике: </w:t>
      </w:r>
      <w:proofErr w:type="spellStart"/>
      <w:r w:rsidRPr="00A3041A">
        <w:rPr>
          <w:rFonts w:ascii="Times New Roman" w:hAnsi="Times New Roman" w:cs="Times New Roman"/>
          <w:sz w:val="28"/>
          <w:szCs w:val="28"/>
        </w:rPr>
        <w:t>ошибана</w:t>
      </w:r>
      <w:proofErr w:type="spellEnd"/>
      <w:r w:rsidRPr="00A304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41A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A3041A">
        <w:rPr>
          <w:rFonts w:ascii="Times New Roman" w:hAnsi="Times New Roman" w:cs="Times New Roman"/>
          <w:sz w:val="28"/>
          <w:szCs w:val="28"/>
        </w:rPr>
        <w:t>, точечная роспись.</w:t>
      </w:r>
    </w:p>
    <w:p w:rsidR="00E70843" w:rsidRPr="00A3041A" w:rsidRDefault="00E70843" w:rsidP="00E7084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-самостоятельно собирать методическую литературу</w:t>
      </w:r>
      <w:r w:rsidRPr="00A30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A3041A">
        <w:rPr>
          <w:rFonts w:ascii="Times New Roman" w:eastAsia="Times New Roman" w:hAnsi="Times New Roman" w:cs="Times New Roman"/>
          <w:sz w:val="28"/>
          <w:szCs w:val="28"/>
        </w:rPr>
        <w:t>опытниче</w:t>
      </w:r>
      <w:r>
        <w:rPr>
          <w:rFonts w:ascii="Times New Roman" w:eastAsia="Times New Roman" w:hAnsi="Times New Roman" w:cs="Times New Roman"/>
          <w:sz w:val="28"/>
          <w:szCs w:val="28"/>
        </w:rPr>
        <w:t>ской (исследовательской) работы.</w:t>
      </w:r>
    </w:p>
    <w:p w:rsidR="00E70843" w:rsidRPr="00A3041A" w:rsidRDefault="00E70843" w:rsidP="00E708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843" w:rsidRDefault="00E70843" w:rsidP="00E708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843" w:rsidRPr="00A3041A" w:rsidRDefault="00E70843" w:rsidP="00E7084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04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 окончании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четвертог</w:t>
      </w:r>
      <w:r w:rsidRPr="00A3041A">
        <w:rPr>
          <w:rFonts w:ascii="Times New Roman" w:eastAsia="Times New Roman" w:hAnsi="Times New Roman" w:cs="Times New Roman"/>
          <w:b/>
          <w:sz w:val="28"/>
          <w:szCs w:val="28"/>
        </w:rPr>
        <w:t xml:space="preserve">о года обучения </w:t>
      </w:r>
    </w:p>
    <w:p w:rsidR="00E70843" w:rsidRPr="00A3041A" w:rsidRDefault="00E70843" w:rsidP="00E70843">
      <w:pPr>
        <w:tabs>
          <w:tab w:val="left" w:pos="397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41A">
        <w:rPr>
          <w:rFonts w:ascii="Times New Roman" w:hAnsi="Times New Roman" w:cs="Times New Roman"/>
          <w:i/>
          <w:sz w:val="28"/>
          <w:szCs w:val="28"/>
        </w:rPr>
        <w:t>Воспитанник должен знать:</w:t>
      </w:r>
    </w:p>
    <w:p w:rsidR="00E70843" w:rsidRPr="00A3041A" w:rsidRDefault="00E70843" w:rsidP="00E70843">
      <w:pPr>
        <w:tabs>
          <w:tab w:val="left" w:pos="900"/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-правила сбора, сушки и хранения природного материала;</w:t>
      </w:r>
    </w:p>
    <w:p w:rsidR="00E70843" w:rsidRPr="00A3041A" w:rsidRDefault="00E70843" w:rsidP="00E70843">
      <w:pPr>
        <w:tabs>
          <w:tab w:val="left" w:pos="900"/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41A">
        <w:rPr>
          <w:rFonts w:ascii="Times New Roman" w:eastAsia="Times New Roman" w:hAnsi="Times New Roman" w:cs="Times New Roman"/>
          <w:sz w:val="28"/>
          <w:szCs w:val="28"/>
        </w:rPr>
        <w:t xml:space="preserve">-основное видовое разнообразие однолетних цветочно-декоративных растений, красивоцветущих деревьев и кустарников, их биологические особенности; </w:t>
      </w:r>
    </w:p>
    <w:p w:rsidR="00E70843" w:rsidRPr="00A3041A" w:rsidRDefault="00E70843" w:rsidP="00E70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41A">
        <w:rPr>
          <w:rFonts w:ascii="Times New Roman" w:eastAsia="Times New Roman" w:hAnsi="Times New Roman" w:cs="Times New Roman"/>
          <w:sz w:val="28"/>
          <w:szCs w:val="28"/>
        </w:rPr>
        <w:t>-основные правила ухода за растениями, вегетативное размножение;</w:t>
      </w:r>
    </w:p>
    <w:p w:rsidR="00E70843" w:rsidRPr="00A3041A" w:rsidRDefault="00E70843" w:rsidP="00E7084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-правила безопасности при работе с ручными инструментами и приспособлениями;</w:t>
      </w:r>
    </w:p>
    <w:p w:rsidR="00E70843" w:rsidRPr="00A3041A" w:rsidRDefault="00E70843" w:rsidP="00E7084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 xml:space="preserve">-правила применения изученных техник работы: флористика, </w:t>
      </w:r>
      <w:proofErr w:type="spellStart"/>
      <w:r w:rsidRPr="00A3041A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A304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41A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A304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041A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A3041A">
        <w:rPr>
          <w:rFonts w:ascii="Times New Roman" w:hAnsi="Times New Roman" w:cs="Times New Roman"/>
          <w:sz w:val="28"/>
          <w:szCs w:val="28"/>
        </w:rPr>
        <w:t>-арт.</w:t>
      </w:r>
    </w:p>
    <w:p w:rsidR="00E70843" w:rsidRPr="00A3041A" w:rsidRDefault="00E70843" w:rsidP="00E708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41A">
        <w:rPr>
          <w:rFonts w:ascii="Times New Roman" w:hAnsi="Times New Roman" w:cs="Times New Roman"/>
          <w:i/>
          <w:sz w:val="28"/>
          <w:szCs w:val="28"/>
        </w:rPr>
        <w:t>Воспитанник должен уметь:</w:t>
      </w:r>
    </w:p>
    <w:p w:rsidR="00E70843" w:rsidRPr="00A3041A" w:rsidRDefault="00E70843" w:rsidP="00E70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41A">
        <w:rPr>
          <w:rFonts w:ascii="Times New Roman" w:eastAsia="Times New Roman" w:hAnsi="Times New Roman" w:cs="Times New Roman"/>
          <w:sz w:val="28"/>
          <w:szCs w:val="28"/>
        </w:rPr>
        <w:t>-выращивать цветочно-декоративные растения посевом семян в грунт, самостоятельно ухаживать за ними;</w:t>
      </w:r>
    </w:p>
    <w:p w:rsidR="00E70843" w:rsidRPr="00A3041A" w:rsidRDefault="00E70843" w:rsidP="00E70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41A">
        <w:rPr>
          <w:rFonts w:ascii="Times New Roman" w:eastAsia="Times New Roman" w:hAnsi="Times New Roman" w:cs="Times New Roman"/>
          <w:sz w:val="28"/>
          <w:szCs w:val="28"/>
        </w:rPr>
        <w:t>-различать некоторые однолетние цветочно-декоративные растения по внешнему виду;</w:t>
      </w:r>
    </w:p>
    <w:p w:rsidR="00E70843" w:rsidRPr="00A3041A" w:rsidRDefault="00E70843" w:rsidP="00E70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41A">
        <w:rPr>
          <w:rFonts w:ascii="Times New Roman" w:eastAsia="Times New Roman" w:hAnsi="Times New Roman" w:cs="Times New Roman"/>
          <w:sz w:val="28"/>
          <w:szCs w:val="28"/>
        </w:rPr>
        <w:t>-подготовить опытническую (исследовательскую) работу для защиты;</w:t>
      </w:r>
    </w:p>
    <w:p w:rsidR="00E70843" w:rsidRPr="00A3041A" w:rsidRDefault="00E70843" w:rsidP="00E70843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1A">
        <w:rPr>
          <w:rFonts w:ascii="Times New Roman" w:hAnsi="Times New Roman" w:cs="Times New Roman"/>
          <w:sz w:val="28"/>
          <w:szCs w:val="28"/>
        </w:rPr>
        <w:t>-красиво и эстетично оформлять свою работу;</w:t>
      </w:r>
    </w:p>
    <w:p w:rsidR="00E70843" w:rsidRDefault="00E70843" w:rsidP="00264F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4AB" w:rsidRPr="0060713A" w:rsidRDefault="00264FAE" w:rsidP="00264FA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015CC2" w:rsidRPr="0060713A" w:rsidRDefault="00015CC2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015CC2" w:rsidRPr="0060713A" w:rsidRDefault="00015CC2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Кабинет для обучения:</w:t>
      </w:r>
    </w:p>
    <w:p w:rsidR="00015CC2" w:rsidRPr="0060713A" w:rsidRDefault="00076256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36EE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оска -1 штука;</w:t>
      </w:r>
    </w:p>
    <w:p w:rsidR="00015CC2" w:rsidRPr="0060713A" w:rsidRDefault="00076256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3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12" w:rsidRPr="0060713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толы ученические -до 10 штук;</w:t>
      </w:r>
    </w:p>
    <w:p w:rsidR="00015CC2" w:rsidRPr="0060713A" w:rsidRDefault="00076256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3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12" w:rsidRPr="0060713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тулья -15 и более штук;</w:t>
      </w:r>
    </w:p>
    <w:p w:rsidR="00015CC2" w:rsidRPr="0060713A" w:rsidRDefault="00076256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3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12" w:rsidRPr="0060713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теллажи для хранения натуральных объектов и литературы</w:t>
      </w:r>
      <w:r w:rsidR="00106912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EE8" w:rsidRPr="0060713A" w:rsidRDefault="00F05EE8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Специальное оборудование: лейка, ведра, лопаты, тяпки, вазы</w:t>
      </w:r>
    </w:p>
    <w:p w:rsidR="00F05EE8" w:rsidRPr="0060713A" w:rsidRDefault="00F05EE8" w:rsidP="004E36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декоративные, посадочные ящики, цветочные горшки (глиняные, керамические, пластмассовые), </w:t>
      </w:r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опрыскиватель.</w:t>
      </w:r>
    </w:p>
    <w:p w:rsidR="00015CC2" w:rsidRPr="0060713A" w:rsidRDefault="00015CC2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Натуральные объекты:</w:t>
      </w:r>
    </w:p>
    <w:p w:rsidR="00015CC2" w:rsidRPr="0060713A" w:rsidRDefault="00076256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4E36E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оллекция комнатных растений</w:t>
      </w:r>
      <w:r w:rsidR="00106912" w:rsidRPr="006071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EE8" w:rsidRPr="0060713A" w:rsidRDefault="00076256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3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8F4" w:rsidRPr="0060713A">
        <w:rPr>
          <w:rFonts w:ascii="Times New Roman" w:eastAsia="Times New Roman" w:hAnsi="Times New Roman" w:cs="Times New Roman"/>
          <w:sz w:val="28"/>
          <w:szCs w:val="28"/>
        </w:rPr>
        <w:t>ц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>веточно-декоративные растения</w:t>
      </w:r>
      <w:r w:rsidR="00106912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CC2" w:rsidRPr="0060713A" w:rsidRDefault="00015CC2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обеспечение:</w:t>
      </w:r>
    </w:p>
    <w:p w:rsidR="00015CC2" w:rsidRPr="0060713A" w:rsidRDefault="00076256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36EE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ото;</w:t>
      </w:r>
    </w:p>
    <w:p w:rsidR="00015CC2" w:rsidRPr="0060713A" w:rsidRDefault="00076256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3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8F4" w:rsidRPr="0060713A">
        <w:rPr>
          <w:rFonts w:ascii="Times New Roman" w:eastAsia="Times New Roman" w:hAnsi="Times New Roman" w:cs="Times New Roman"/>
          <w:sz w:val="28"/>
          <w:szCs w:val="28"/>
        </w:rPr>
        <w:t>видео;</w:t>
      </w:r>
    </w:p>
    <w:p w:rsidR="00015CC2" w:rsidRPr="0060713A" w:rsidRDefault="00F968F4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3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интернет источники</w:t>
      </w:r>
      <w:r w:rsidR="00106912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CC2" w:rsidRPr="0060713A" w:rsidRDefault="00015CC2" w:rsidP="006071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C2" w:rsidRPr="0060713A" w:rsidRDefault="00015CC2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</w:p>
    <w:p w:rsidR="00015CC2" w:rsidRPr="0060713A" w:rsidRDefault="00015CC2" w:rsidP="00182B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программы используются различные формы контроля и аттестации приобретённых знаний, умений и навыков воспитанников:</w:t>
      </w:r>
      <w:r w:rsidR="0018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загадки, викторины, конкурсы, ребусы, кроссворды, задачи поискового характера,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игры-викторины, защита проектов,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творческая работа, выставка,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готовая работа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2242B6" w:rsidRDefault="00015CC2" w:rsidP="002036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sz w:val="28"/>
          <w:szCs w:val="28"/>
        </w:rPr>
        <w:t xml:space="preserve">Наиболее плодотворным фактором в оценочной работе итогов обучения является выставка творческих работ </w:t>
      </w:r>
      <w:r w:rsidR="002036CF">
        <w:rPr>
          <w:rFonts w:ascii="Times New Roman" w:hAnsi="Times New Roman" w:cs="Times New Roman"/>
          <w:sz w:val="28"/>
          <w:szCs w:val="28"/>
        </w:rPr>
        <w:t>воспитанников</w:t>
      </w:r>
      <w:r w:rsidRPr="0060713A">
        <w:rPr>
          <w:rFonts w:ascii="Times New Roman" w:hAnsi="Times New Roman" w:cs="Times New Roman"/>
          <w:sz w:val="28"/>
          <w:szCs w:val="28"/>
        </w:rPr>
        <w:t>. Выставки работ проводятся несколько раз в год по различным темам, она оказывает неоценимое значение в эстетическом становлении личности ребёнка, требует большой организационной работы и позволяет детям обмениваться опытом, сра</w:t>
      </w:r>
      <w:r w:rsidR="002036CF">
        <w:rPr>
          <w:rFonts w:ascii="Times New Roman" w:hAnsi="Times New Roman" w:cs="Times New Roman"/>
          <w:sz w:val="28"/>
          <w:szCs w:val="28"/>
        </w:rPr>
        <w:t xml:space="preserve">внивать свои работы с другими, </w:t>
      </w:r>
      <w:r w:rsidRPr="0060713A">
        <w:rPr>
          <w:rFonts w:ascii="Times New Roman" w:hAnsi="Times New Roman" w:cs="Times New Roman"/>
          <w:sz w:val="28"/>
          <w:szCs w:val="28"/>
        </w:rPr>
        <w:t>наглядно видеть преимущество и ошибки, получать возможность выработать навык анализа для даль</w:t>
      </w:r>
      <w:r w:rsidR="002242B6">
        <w:rPr>
          <w:rFonts w:ascii="Times New Roman" w:hAnsi="Times New Roman" w:cs="Times New Roman"/>
          <w:sz w:val="28"/>
          <w:szCs w:val="28"/>
        </w:rPr>
        <w:t>нейшей реализации в творчестве.</w:t>
      </w:r>
    </w:p>
    <w:p w:rsidR="00015CC2" w:rsidRPr="002242B6" w:rsidRDefault="00015CC2" w:rsidP="002242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i/>
          <w:sz w:val="28"/>
          <w:szCs w:val="28"/>
        </w:rPr>
        <w:t>Творческие работы представляются в виде:</w:t>
      </w:r>
    </w:p>
    <w:p w:rsidR="00015CC2" w:rsidRPr="0060713A" w:rsidRDefault="00015CC2" w:rsidP="00607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sz w:val="28"/>
          <w:szCs w:val="28"/>
        </w:rPr>
        <w:t>-</w:t>
      </w:r>
      <w:r w:rsidR="00182B6B">
        <w:rPr>
          <w:rFonts w:ascii="Times New Roman" w:hAnsi="Times New Roman" w:cs="Times New Roman"/>
          <w:sz w:val="28"/>
          <w:szCs w:val="28"/>
        </w:rPr>
        <w:t xml:space="preserve"> п</w:t>
      </w:r>
      <w:r w:rsidRPr="0060713A">
        <w:rPr>
          <w:rFonts w:ascii="Times New Roman" w:hAnsi="Times New Roman" w:cs="Times New Roman"/>
          <w:sz w:val="28"/>
          <w:szCs w:val="28"/>
        </w:rPr>
        <w:t>оделок из природного материала, бумаги, нетрадиционного материала;</w:t>
      </w:r>
    </w:p>
    <w:p w:rsidR="00015CC2" w:rsidRPr="0060713A" w:rsidRDefault="00F968F4" w:rsidP="00607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sz w:val="28"/>
          <w:szCs w:val="28"/>
        </w:rPr>
        <w:t>-</w:t>
      </w:r>
      <w:r w:rsidR="00182B6B">
        <w:rPr>
          <w:rFonts w:ascii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hAnsi="Times New Roman" w:cs="Times New Roman"/>
          <w:sz w:val="28"/>
          <w:szCs w:val="28"/>
        </w:rPr>
        <w:t>отчётов по наблюдению за природными объектами;</w:t>
      </w:r>
    </w:p>
    <w:p w:rsidR="00015CC2" w:rsidRPr="0060713A" w:rsidRDefault="00F968F4" w:rsidP="00607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sz w:val="28"/>
          <w:szCs w:val="28"/>
        </w:rPr>
        <w:t>-</w:t>
      </w:r>
      <w:r w:rsidR="00182B6B">
        <w:rPr>
          <w:rFonts w:ascii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hAnsi="Times New Roman" w:cs="Times New Roman"/>
          <w:sz w:val="28"/>
          <w:szCs w:val="28"/>
        </w:rPr>
        <w:t>оформленных исследовательских работ;</w:t>
      </w:r>
    </w:p>
    <w:p w:rsidR="00015CC2" w:rsidRPr="0060713A" w:rsidRDefault="00F968F4" w:rsidP="00607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sz w:val="28"/>
          <w:szCs w:val="28"/>
        </w:rPr>
        <w:t>-</w:t>
      </w:r>
      <w:r w:rsidR="00182B6B">
        <w:rPr>
          <w:rFonts w:ascii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hAnsi="Times New Roman" w:cs="Times New Roman"/>
          <w:sz w:val="28"/>
          <w:szCs w:val="28"/>
        </w:rPr>
        <w:t>экологических сказок;</w:t>
      </w:r>
    </w:p>
    <w:p w:rsidR="00015CC2" w:rsidRPr="0060713A" w:rsidRDefault="00F968F4" w:rsidP="00607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sz w:val="28"/>
          <w:szCs w:val="28"/>
        </w:rPr>
        <w:t>-</w:t>
      </w:r>
      <w:r w:rsidR="00182B6B">
        <w:rPr>
          <w:rFonts w:ascii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hAnsi="Times New Roman" w:cs="Times New Roman"/>
          <w:sz w:val="28"/>
          <w:szCs w:val="28"/>
        </w:rPr>
        <w:t>стихотворений;</w:t>
      </w:r>
    </w:p>
    <w:p w:rsidR="00015CC2" w:rsidRPr="0060713A" w:rsidRDefault="00F968F4" w:rsidP="00607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sz w:val="28"/>
          <w:szCs w:val="28"/>
        </w:rPr>
        <w:t>-</w:t>
      </w:r>
      <w:r w:rsidR="00182B6B">
        <w:rPr>
          <w:rFonts w:ascii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hAnsi="Times New Roman" w:cs="Times New Roman"/>
          <w:sz w:val="28"/>
          <w:szCs w:val="28"/>
        </w:rPr>
        <w:t xml:space="preserve">книг-раскладушек </w:t>
      </w:r>
      <w:r w:rsidR="00015CC2" w:rsidRPr="0060713A">
        <w:rPr>
          <w:rFonts w:ascii="Times New Roman" w:hAnsi="Times New Roman" w:cs="Times New Roman"/>
          <w:sz w:val="28"/>
          <w:szCs w:val="28"/>
        </w:rPr>
        <w:t>и т.д.</w:t>
      </w:r>
    </w:p>
    <w:p w:rsidR="00015CC2" w:rsidRPr="006D68DE" w:rsidRDefault="00015CC2" w:rsidP="006D68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sz w:val="28"/>
          <w:szCs w:val="28"/>
        </w:rPr>
        <w:t>Лучшие творческие работы ребят принимают участие в выставках, конференциях, конкурсах и т.д. различного уровня.</w:t>
      </w:r>
    </w:p>
    <w:p w:rsidR="00015CC2" w:rsidRPr="0060713A" w:rsidRDefault="00015CC2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015CC2" w:rsidRPr="0060713A" w:rsidRDefault="00015CC2" w:rsidP="002036C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Формы отслеживания и фиксации образовательных результатов: творческая работа, выставка, конкурс, грамота, готовая работа, диплом, дневник наблюдений, журнал посещаемости, материал анкетирован</w:t>
      </w:r>
      <w:r w:rsidR="002036CF">
        <w:rPr>
          <w:rFonts w:ascii="Times New Roman" w:eastAsia="Times New Roman" w:hAnsi="Times New Roman" w:cs="Times New Roman"/>
          <w:sz w:val="28"/>
          <w:szCs w:val="28"/>
        </w:rPr>
        <w:t xml:space="preserve">ия и тестирования, методическая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разработка, перечень готовых работ, протокол соревнований, фото, отзыв детей и родителей, свидетельство (сертификат), статья и др.</w:t>
      </w:r>
    </w:p>
    <w:p w:rsidR="00002588" w:rsidRPr="00002588" w:rsidRDefault="00015CC2" w:rsidP="000025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Формы предъявления и демонстрации образовательных результатов: выставка,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готовое изделие, демонстрация моделей, диагностическая карта, защита творческих работ, конкурс, олимпиада, открытое занятие, отчет итоговый, праздник, слет, соревнование и др.</w:t>
      </w:r>
    </w:p>
    <w:p w:rsidR="00002588" w:rsidRDefault="00002588" w:rsidP="000025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588" w:rsidRDefault="00002588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002588" w:rsidSect="00E558F4">
          <w:footerReference w:type="default" r:id="rId10"/>
          <w:pgSz w:w="11906" w:h="16838"/>
          <w:pgMar w:top="1134" w:right="567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W w:w="15730" w:type="dxa"/>
        <w:tblInd w:w="-459" w:type="dxa"/>
        <w:tblLook w:val="04A0" w:firstRow="1" w:lastRow="0" w:firstColumn="1" w:lastColumn="0" w:noHBand="0" w:noVBand="1"/>
      </w:tblPr>
      <w:tblGrid>
        <w:gridCol w:w="213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002588" w:rsidRPr="00002588" w:rsidTr="00002588">
        <w:trPr>
          <w:trHeight w:val="390"/>
        </w:trPr>
        <w:tc>
          <w:tcPr>
            <w:tcW w:w="1539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Д И А Г Н О С Т И Ч Е С К А Я    К А Р Т А                                                                   </w:t>
            </w:r>
            <w:r w:rsidRPr="000025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02588" w:rsidRPr="00002588" w:rsidTr="00002588">
        <w:trPr>
          <w:trHeight w:val="255"/>
        </w:trPr>
        <w:tc>
          <w:tcPr>
            <w:tcW w:w="1539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мониторинга результатов обучения детей по дополнительной образовательной программе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02588" w:rsidRPr="00002588" w:rsidTr="00002588">
        <w:trPr>
          <w:trHeight w:val="25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Детское объединение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Доп. образ, программа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25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Год обучения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Группа №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Педагог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Учебный год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12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588" w:rsidRPr="00002588" w:rsidTr="00002588">
        <w:trPr>
          <w:trHeight w:val="148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 xml:space="preserve"> Фамилия, имя воспитанника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10.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11.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12.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13.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14.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15.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16.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17.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18.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19.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20.</w:t>
            </w:r>
          </w:p>
        </w:tc>
      </w:tr>
      <w:tr w:rsidR="00002588" w:rsidRPr="00002588" w:rsidTr="00002588">
        <w:trPr>
          <w:trHeight w:val="12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</w:t>
            </w:r>
            <w:r w:rsidRPr="000025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   Сроки диагностики  </w:t>
            </w:r>
            <w:r w:rsidRPr="000025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2588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Показатели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002588">
              <w:rPr>
                <w:rFonts w:ascii="Arial" w:eastAsia="Times New Roman" w:hAnsi="Arial" w:cs="Arial"/>
                <w:sz w:val="10"/>
                <w:szCs w:val="10"/>
              </w:rPr>
              <w:t>Конец учебного года</w:t>
            </w:r>
          </w:p>
        </w:tc>
      </w:tr>
      <w:tr w:rsidR="00002588" w:rsidRPr="00002588" w:rsidTr="00002588">
        <w:trPr>
          <w:trHeight w:val="225"/>
        </w:trPr>
        <w:tc>
          <w:tcPr>
            <w:tcW w:w="15730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   е   о   р   е   т   и   ч   е   с   к   а   я            п   о   д   г   о   т   о   в   к   а</w:t>
            </w:r>
          </w:p>
        </w:tc>
      </w:tr>
      <w:tr w:rsidR="00002588" w:rsidRPr="00002588" w:rsidTr="00002588">
        <w:trPr>
          <w:trHeight w:val="58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2588">
              <w:rPr>
                <w:rFonts w:ascii="Arial" w:eastAsia="Times New Roman" w:hAnsi="Arial" w:cs="Arial"/>
                <w:sz w:val="14"/>
                <w:szCs w:val="14"/>
              </w:rPr>
              <w:t>Теоретические знания, предусмотренные программой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37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2588">
              <w:rPr>
                <w:rFonts w:ascii="Arial" w:eastAsia="Times New Roman" w:hAnsi="Arial" w:cs="Arial"/>
                <w:sz w:val="14"/>
                <w:szCs w:val="14"/>
              </w:rPr>
              <w:t>Владение специальной терминологией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195"/>
        </w:trPr>
        <w:tc>
          <w:tcPr>
            <w:tcW w:w="1573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   р   а   к   т   и   ч   е   с   к   а   я            п   о   д   г   о   т   о   в   к   а</w:t>
            </w:r>
          </w:p>
        </w:tc>
      </w:tr>
      <w:tr w:rsidR="00002588" w:rsidRPr="00002588" w:rsidTr="00002588">
        <w:trPr>
          <w:trHeight w:val="36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2588">
              <w:rPr>
                <w:rFonts w:ascii="Arial" w:eastAsia="Times New Roman" w:hAnsi="Arial" w:cs="Arial"/>
                <w:sz w:val="14"/>
                <w:szCs w:val="14"/>
              </w:rPr>
              <w:t>Практические умения и навыки, предусмотренные программой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55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2588">
              <w:rPr>
                <w:rFonts w:ascii="Arial" w:eastAsia="Times New Roman" w:hAnsi="Arial" w:cs="Arial"/>
                <w:sz w:val="14"/>
                <w:szCs w:val="14"/>
              </w:rPr>
              <w:t xml:space="preserve">Владение </w:t>
            </w:r>
            <w:proofErr w:type="spellStart"/>
            <w:r w:rsidRPr="00002588">
              <w:rPr>
                <w:rFonts w:ascii="Arial" w:eastAsia="Times New Roman" w:hAnsi="Arial" w:cs="Arial"/>
                <w:sz w:val="14"/>
                <w:szCs w:val="14"/>
              </w:rPr>
              <w:t>специальнымоборудованием</w:t>
            </w:r>
            <w:proofErr w:type="spellEnd"/>
            <w:r w:rsidRPr="00002588">
              <w:rPr>
                <w:rFonts w:ascii="Arial" w:eastAsia="Times New Roman" w:hAnsi="Arial" w:cs="Arial"/>
                <w:sz w:val="14"/>
                <w:szCs w:val="14"/>
              </w:rPr>
              <w:t xml:space="preserve"> и оснащением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25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2588">
              <w:rPr>
                <w:rFonts w:ascii="Arial" w:eastAsia="Times New Roman" w:hAnsi="Arial" w:cs="Arial"/>
                <w:sz w:val="14"/>
                <w:szCs w:val="14"/>
              </w:rPr>
              <w:t>Творческие навыки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225"/>
        </w:trPr>
        <w:tc>
          <w:tcPr>
            <w:tcW w:w="1573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   с   н   о   в   н   ы   е       о  б   щ   е  у   ч  е   б  н   ы   е      к   о   м   </w:t>
            </w:r>
            <w:proofErr w:type="gramStart"/>
            <w:r w:rsidRPr="000025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0025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е   т   е   н   т   н   о   с   т   и </w:t>
            </w:r>
          </w:p>
        </w:tc>
      </w:tr>
      <w:tr w:rsidR="00002588" w:rsidRPr="00002588" w:rsidTr="00002588">
        <w:trPr>
          <w:trHeight w:val="225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025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Учебно-</w:t>
            </w:r>
            <w:proofErr w:type="spellStart"/>
            <w:r w:rsidRPr="000025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нтеллектуальные</w:t>
            </w:r>
            <w:proofErr w:type="spellEnd"/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37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2588">
              <w:rPr>
                <w:rFonts w:ascii="Arial" w:eastAsia="Times New Roman" w:hAnsi="Arial" w:cs="Arial"/>
                <w:sz w:val="14"/>
                <w:szCs w:val="14"/>
              </w:rPr>
              <w:t>Подбирать и анализировать специальную литературу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37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2588">
              <w:rPr>
                <w:rFonts w:ascii="Arial" w:eastAsia="Times New Roman" w:hAnsi="Arial" w:cs="Arial"/>
                <w:sz w:val="14"/>
                <w:szCs w:val="14"/>
              </w:rPr>
              <w:t>Пользоваться компьютерными источниками информации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40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2588">
              <w:rPr>
                <w:rFonts w:ascii="Arial" w:eastAsia="Times New Roman" w:hAnsi="Arial" w:cs="Arial"/>
                <w:sz w:val="14"/>
                <w:szCs w:val="14"/>
              </w:rPr>
              <w:t xml:space="preserve">Осуществлять  учебно-исследовательскую работу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225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88" w:rsidRPr="00002588" w:rsidRDefault="00002588" w:rsidP="00002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025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Коммуникативные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58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2588">
              <w:rPr>
                <w:rFonts w:ascii="Arial" w:eastAsia="Times New Roman" w:hAnsi="Arial" w:cs="Arial"/>
                <w:sz w:val="14"/>
                <w:szCs w:val="14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345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2588">
              <w:rPr>
                <w:rFonts w:ascii="Arial" w:eastAsia="Times New Roman" w:hAnsi="Arial" w:cs="Arial"/>
                <w:sz w:val="14"/>
                <w:szCs w:val="14"/>
              </w:rPr>
              <w:t>Выступать перед аудиторией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585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2588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Участвовать в            дискуссии, защищать свою точку зрения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21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88" w:rsidRPr="00002588" w:rsidRDefault="00002588" w:rsidP="00002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0025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Организационные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42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2588">
              <w:rPr>
                <w:rFonts w:ascii="Arial" w:eastAsia="Times New Roman" w:hAnsi="Arial" w:cs="Arial"/>
                <w:sz w:val="14"/>
                <w:szCs w:val="14"/>
              </w:rPr>
              <w:t>Организовывать свое рабочее (учебное) место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5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2588">
              <w:rPr>
                <w:rFonts w:ascii="Arial" w:eastAsia="Times New Roman" w:hAnsi="Arial" w:cs="Arial"/>
                <w:sz w:val="14"/>
                <w:szCs w:val="14"/>
              </w:rPr>
              <w:t>Планировать, организовывать работу, распределять учебное время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39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2588">
              <w:rPr>
                <w:rFonts w:ascii="Arial" w:eastAsia="Times New Roman" w:hAnsi="Arial" w:cs="Arial"/>
                <w:sz w:val="14"/>
                <w:szCs w:val="14"/>
              </w:rPr>
              <w:t>Аккуратно, ответственно выполнять работу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40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2588">
              <w:rPr>
                <w:rFonts w:ascii="Arial" w:eastAsia="Times New Roman" w:hAnsi="Arial" w:cs="Arial"/>
                <w:sz w:val="14"/>
                <w:szCs w:val="14"/>
              </w:rPr>
              <w:t>Соблюдения в процессе деятельности правила ТБ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225"/>
        </w:trPr>
        <w:tc>
          <w:tcPr>
            <w:tcW w:w="1573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   о   с   т   и   ж   е   н   и   я        в   о   с   п   и   т   а   н   </w:t>
            </w:r>
            <w:proofErr w:type="spellStart"/>
            <w:r w:rsidRPr="000025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</w:t>
            </w:r>
            <w:proofErr w:type="spellEnd"/>
            <w:r w:rsidRPr="0000258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и   к   о   в</w:t>
            </w:r>
          </w:p>
        </w:tc>
      </w:tr>
      <w:tr w:rsidR="00002588" w:rsidRPr="00002588" w:rsidTr="00002588">
        <w:trPr>
          <w:trHeight w:val="22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02588">
              <w:rPr>
                <w:rFonts w:ascii="Arial" w:eastAsia="Times New Roman" w:hAnsi="Arial" w:cs="Arial"/>
                <w:sz w:val="14"/>
                <w:szCs w:val="14"/>
              </w:rPr>
              <w:t>№ ребенка</w:t>
            </w:r>
            <w:r w:rsidRPr="0000258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02588">
              <w:rPr>
                <w:rFonts w:ascii="Arial" w:eastAsia="Times New Roman" w:hAnsi="Arial" w:cs="Arial"/>
                <w:sz w:val="12"/>
                <w:szCs w:val="12"/>
              </w:rPr>
              <w:t>(см начало таблицы)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002588" w:rsidRPr="00002588" w:rsidTr="00002588">
        <w:trPr>
          <w:trHeight w:val="643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На уровне детского объединения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837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На уровне Центра детского творчества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551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На уровне района, города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2588" w:rsidRPr="00002588" w:rsidTr="00002588">
        <w:trPr>
          <w:trHeight w:val="572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88">
              <w:rPr>
                <w:rFonts w:ascii="Arial" w:eastAsia="Times New Roman" w:hAnsi="Arial" w:cs="Arial"/>
                <w:sz w:val="16"/>
                <w:szCs w:val="16"/>
              </w:rPr>
              <w:t>На краевом, региональном, международном уровне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88" w:rsidRPr="00002588" w:rsidRDefault="00002588" w:rsidP="000025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5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02588" w:rsidRPr="00002588" w:rsidRDefault="00002588" w:rsidP="000025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588" w:rsidRPr="00002588" w:rsidRDefault="00002588" w:rsidP="000025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588" w:rsidRPr="00002588" w:rsidRDefault="00002588" w:rsidP="000025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588" w:rsidRPr="00002588" w:rsidRDefault="00002588" w:rsidP="000025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588" w:rsidRPr="00002588" w:rsidRDefault="00002588" w:rsidP="00002588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  <w:r w:rsidRPr="00002588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 xml:space="preserve">                                                          </w:t>
      </w:r>
    </w:p>
    <w:p w:rsidR="00002588" w:rsidRPr="00002588" w:rsidRDefault="00002588" w:rsidP="00002588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002588" w:rsidRPr="00002588" w:rsidRDefault="00002588" w:rsidP="00002588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002588" w:rsidRPr="00002588" w:rsidRDefault="00002588" w:rsidP="00002588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002588" w:rsidRPr="00002588" w:rsidRDefault="00002588" w:rsidP="00002588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002588" w:rsidRDefault="00002588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588" w:rsidRDefault="00002588" w:rsidP="00002588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002588" w:rsidRDefault="00002588" w:rsidP="00002588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002588" w:rsidRPr="00002588" w:rsidRDefault="00002588" w:rsidP="0000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  <w:r w:rsidRPr="00002588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lastRenderedPageBreak/>
        <w:t>МОНИТОРИНГ</w:t>
      </w:r>
    </w:p>
    <w:p w:rsidR="00002588" w:rsidRPr="00002588" w:rsidRDefault="00002588" w:rsidP="0000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588">
        <w:rPr>
          <w:rFonts w:ascii="Times New Roman" w:eastAsia="Times New Roman" w:hAnsi="Times New Roman" w:cs="Times New Roman"/>
          <w:b/>
          <w:sz w:val="24"/>
          <w:szCs w:val="24"/>
        </w:rPr>
        <w:t>результатов обучения  воспитанников по дополнительной образовательной программе</w:t>
      </w:r>
    </w:p>
    <w:p w:rsidR="00002588" w:rsidRPr="00002588" w:rsidRDefault="00002588" w:rsidP="0000258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41"/>
        <w:tblW w:w="159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8153"/>
        <w:gridCol w:w="720"/>
        <w:gridCol w:w="1548"/>
      </w:tblGrid>
      <w:tr w:rsidR="00002588" w:rsidRPr="00002588" w:rsidTr="00002588">
        <w:trPr>
          <w:trHeight w:val="225"/>
        </w:trPr>
        <w:tc>
          <w:tcPr>
            <w:tcW w:w="2694" w:type="dxa"/>
            <w:vAlign w:val="center"/>
          </w:tcPr>
          <w:p w:rsidR="00002588" w:rsidRPr="00002588" w:rsidRDefault="00002588" w:rsidP="00002588">
            <w:pPr>
              <w:jc w:val="center"/>
              <w:rPr>
                <w:b/>
              </w:rPr>
            </w:pPr>
            <w:r w:rsidRPr="00002588">
              <w:rPr>
                <w:b/>
              </w:rPr>
              <w:t>Показатели</w:t>
            </w:r>
          </w:p>
          <w:p w:rsidR="00002588" w:rsidRPr="00002588" w:rsidRDefault="00002588" w:rsidP="00002588">
            <w:pPr>
              <w:jc w:val="center"/>
              <w:rPr>
                <w:sz w:val="16"/>
                <w:szCs w:val="16"/>
              </w:rPr>
            </w:pPr>
            <w:r w:rsidRPr="00002588">
              <w:rPr>
                <w:sz w:val="16"/>
                <w:szCs w:val="16"/>
              </w:rPr>
              <w:t>(оцениваемые параметры)</w:t>
            </w:r>
          </w:p>
        </w:tc>
        <w:tc>
          <w:tcPr>
            <w:tcW w:w="2835" w:type="dxa"/>
            <w:vAlign w:val="center"/>
          </w:tcPr>
          <w:p w:rsidR="00002588" w:rsidRPr="00002588" w:rsidRDefault="00002588" w:rsidP="00002588">
            <w:pPr>
              <w:jc w:val="center"/>
              <w:rPr>
                <w:b/>
              </w:rPr>
            </w:pPr>
            <w:r w:rsidRPr="00002588">
              <w:rPr>
                <w:b/>
              </w:rPr>
              <w:t>Критерии</w:t>
            </w:r>
          </w:p>
        </w:tc>
        <w:tc>
          <w:tcPr>
            <w:tcW w:w="8153" w:type="dxa"/>
            <w:vAlign w:val="center"/>
          </w:tcPr>
          <w:p w:rsidR="00002588" w:rsidRPr="00002588" w:rsidRDefault="00002588" w:rsidP="00002588">
            <w:pPr>
              <w:jc w:val="center"/>
              <w:rPr>
                <w:b/>
              </w:rPr>
            </w:pPr>
            <w:r w:rsidRPr="00002588">
              <w:rPr>
                <w:b/>
              </w:rPr>
              <w:t>Степень выраженности оцениваемого качества</w:t>
            </w:r>
          </w:p>
        </w:tc>
        <w:tc>
          <w:tcPr>
            <w:tcW w:w="720" w:type="dxa"/>
            <w:vAlign w:val="center"/>
          </w:tcPr>
          <w:p w:rsidR="00002588" w:rsidRPr="00002588" w:rsidRDefault="00002588" w:rsidP="0000258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02588">
              <w:rPr>
                <w:b/>
                <w:sz w:val="18"/>
                <w:szCs w:val="18"/>
              </w:rPr>
              <w:t xml:space="preserve">Число баллов </w:t>
            </w:r>
          </w:p>
        </w:tc>
        <w:tc>
          <w:tcPr>
            <w:tcW w:w="1548" w:type="dxa"/>
            <w:vAlign w:val="center"/>
          </w:tcPr>
          <w:p w:rsidR="00002588" w:rsidRPr="00002588" w:rsidRDefault="00002588" w:rsidP="00002588">
            <w:pPr>
              <w:jc w:val="center"/>
              <w:rPr>
                <w:b/>
              </w:rPr>
            </w:pPr>
            <w:r w:rsidRPr="00002588">
              <w:rPr>
                <w:b/>
              </w:rPr>
              <w:t>Методы диагностики</w:t>
            </w:r>
          </w:p>
        </w:tc>
      </w:tr>
      <w:tr w:rsidR="00002588" w:rsidRPr="00002588" w:rsidTr="00002588">
        <w:tc>
          <w:tcPr>
            <w:tcW w:w="15950" w:type="dxa"/>
            <w:gridSpan w:val="5"/>
          </w:tcPr>
          <w:p w:rsidR="00002588" w:rsidRPr="00002588" w:rsidRDefault="00002588" w:rsidP="00002588">
            <w:pPr>
              <w:jc w:val="center"/>
              <w:rPr>
                <w:b/>
                <w:spacing w:val="140"/>
              </w:rPr>
            </w:pPr>
            <w:r w:rsidRPr="00002588">
              <w:rPr>
                <w:b/>
                <w:spacing w:val="140"/>
              </w:rPr>
              <w:t>Теоретическая    подготовка</w:t>
            </w:r>
          </w:p>
        </w:tc>
      </w:tr>
      <w:tr w:rsidR="00002588" w:rsidRPr="00002588" w:rsidTr="00002588">
        <w:tc>
          <w:tcPr>
            <w:tcW w:w="2694" w:type="dxa"/>
          </w:tcPr>
          <w:p w:rsidR="00002588" w:rsidRPr="00002588" w:rsidRDefault="00002588" w:rsidP="00002588">
            <w:r w:rsidRPr="00002588"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835" w:type="dxa"/>
          </w:tcPr>
          <w:p w:rsidR="00002588" w:rsidRPr="00002588" w:rsidRDefault="00002588" w:rsidP="00002588">
            <w:r w:rsidRPr="00002588">
              <w:t>Соответствие теоретических знаний программным требованиям</w:t>
            </w:r>
          </w:p>
        </w:tc>
        <w:tc>
          <w:tcPr>
            <w:tcW w:w="8153" w:type="dxa"/>
          </w:tcPr>
          <w:p w:rsidR="00002588" w:rsidRPr="00002588" w:rsidRDefault="00002588" w:rsidP="001F5439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002588">
              <w:t>практически не усвоил   теоретическое содержание программы;</w:t>
            </w:r>
          </w:p>
          <w:p w:rsidR="00002588" w:rsidRPr="00002588" w:rsidRDefault="00002588" w:rsidP="001F5439">
            <w:pPr>
              <w:numPr>
                <w:ilvl w:val="0"/>
                <w:numId w:val="1"/>
              </w:numPr>
              <w:ind w:left="205" w:hanging="205"/>
            </w:pPr>
            <w:r w:rsidRPr="00002588">
              <w:t>овладел менее чем ½ объема знаний, предусмотренных программой;</w:t>
            </w:r>
          </w:p>
          <w:p w:rsidR="00002588" w:rsidRPr="00002588" w:rsidRDefault="00002588" w:rsidP="001F5439">
            <w:pPr>
              <w:numPr>
                <w:ilvl w:val="0"/>
                <w:numId w:val="1"/>
              </w:numPr>
              <w:ind w:left="205" w:hanging="205"/>
            </w:pPr>
            <w:r w:rsidRPr="00002588">
              <w:t>объем усвоенных знаний составляет более ½;</w:t>
            </w:r>
          </w:p>
          <w:p w:rsidR="00002588" w:rsidRPr="00002588" w:rsidRDefault="00002588" w:rsidP="001F5439">
            <w:pPr>
              <w:numPr>
                <w:ilvl w:val="0"/>
                <w:numId w:val="1"/>
              </w:numPr>
              <w:ind w:left="205" w:hanging="205"/>
              <w:rPr>
                <w:spacing w:val="-8"/>
              </w:rPr>
            </w:pPr>
            <w:r w:rsidRPr="00002588">
              <w:rPr>
                <w:spacing w:val="-8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720" w:type="dxa"/>
          </w:tcPr>
          <w:p w:rsidR="00002588" w:rsidRPr="00002588" w:rsidRDefault="00002588" w:rsidP="00002588">
            <w:pPr>
              <w:jc w:val="center"/>
            </w:pPr>
            <w:r w:rsidRPr="00002588">
              <w:t>0</w:t>
            </w:r>
          </w:p>
          <w:p w:rsidR="00002588" w:rsidRPr="00002588" w:rsidRDefault="00002588" w:rsidP="00002588">
            <w:pPr>
              <w:jc w:val="center"/>
            </w:pPr>
            <w:r w:rsidRPr="00002588">
              <w:t>1</w:t>
            </w:r>
          </w:p>
          <w:p w:rsidR="00002588" w:rsidRPr="00002588" w:rsidRDefault="00002588" w:rsidP="00002588">
            <w:pPr>
              <w:jc w:val="center"/>
            </w:pPr>
            <w:r w:rsidRPr="00002588">
              <w:t>2</w:t>
            </w:r>
          </w:p>
          <w:p w:rsidR="00002588" w:rsidRPr="00002588" w:rsidRDefault="00002588" w:rsidP="00002588">
            <w:pPr>
              <w:jc w:val="center"/>
            </w:pPr>
            <w:r w:rsidRPr="00002588">
              <w:t>3</w:t>
            </w:r>
          </w:p>
        </w:tc>
        <w:tc>
          <w:tcPr>
            <w:tcW w:w="1548" w:type="dxa"/>
          </w:tcPr>
          <w:p w:rsidR="00002588" w:rsidRPr="00002588" w:rsidRDefault="00002588" w:rsidP="00002588">
            <w:r w:rsidRPr="00002588">
              <w:t>Наблюдение, тестирование, контрольный опрос и др.</w:t>
            </w:r>
          </w:p>
        </w:tc>
      </w:tr>
      <w:tr w:rsidR="00002588" w:rsidRPr="00002588" w:rsidTr="00002588">
        <w:tc>
          <w:tcPr>
            <w:tcW w:w="2694" w:type="dxa"/>
          </w:tcPr>
          <w:p w:rsidR="00002588" w:rsidRPr="00002588" w:rsidRDefault="00002588" w:rsidP="00002588">
            <w:r w:rsidRPr="00002588">
              <w:t>Владение специальной терминологией</w:t>
            </w:r>
          </w:p>
        </w:tc>
        <w:tc>
          <w:tcPr>
            <w:tcW w:w="2835" w:type="dxa"/>
          </w:tcPr>
          <w:p w:rsidR="00002588" w:rsidRPr="00002588" w:rsidRDefault="00002588" w:rsidP="00002588">
            <w:r w:rsidRPr="00002588">
              <w:t>Осмысленность и правильность использования специальной терминологии</w:t>
            </w:r>
          </w:p>
        </w:tc>
        <w:tc>
          <w:tcPr>
            <w:tcW w:w="8153" w:type="dxa"/>
          </w:tcPr>
          <w:p w:rsidR="00002588" w:rsidRPr="00002588" w:rsidRDefault="00002588" w:rsidP="001F5439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002588">
              <w:t>не употребляет специальные термины;</w:t>
            </w:r>
          </w:p>
          <w:p w:rsidR="00002588" w:rsidRPr="00002588" w:rsidRDefault="00002588" w:rsidP="001F5439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002588">
              <w:t>знает отдельные специальные термины, но избегает их употреблять;</w:t>
            </w:r>
          </w:p>
          <w:p w:rsidR="00002588" w:rsidRPr="00002588" w:rsidRDefault="00002588" w:rsidP="001F5439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002588">
              <w:t>сочетает специальную терминологию с бытовой;</w:t>
            </w:r>
          </w:p>
          <w:p w:rsidR="00002588" w:rsidRPr="00002588" w:rsidRDefault="00002588" w:rsidP="001F5439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  <w:rPr>
                <w:spacing w:val="-6"/>
              </w:rPr>
            </w:pPr>
            <w:r w:rsidRPr="00002588">
              <w:rPr>
                <w:spacing w:val="-6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720" w:type="dxa"/>
          </w:tcPr>
          <w:p w:rsidR="00002588" w:rsidRPr="00002588" w:rsidRDefault="00002588" w:rsidP="00002588">
            <w:pPr>
              <w:jc w:val="center"/>
            </w:pPr>
            <w:r w:rsidRPr="00002588">
              <w:t>0</w:t>
            </w:r>
          </w:p>
          <w:p w:rsidR="00002588" w:rsidRPr="00002588" w:rsidRDefault="00002588" w:rsidP="00002588">
            <w:pPr>
              <w:jc w:val="center"/>
            </w:pPr>
            <w:r w:rsidRPr="00002588">
              <w:t>1</w:t>
            </w:r>
          </w:p>
          <w:p w:rsidR="00002588" w:rsidRPr="00002588" w:rsidRDefault="00002588" w:rsidP="00002588">
            <w:pPr>
              <w:jc w:val="center"/>
            </w:pPr>
            <w:r w:rsidRPr="00002588">
              <w:t>2</w:t>
            </w:r>
          </w:p>
          <w:p w:rsidR="00002588" w:rsidRPr="00002588" w:rsidRDefault="00002588" w:rsidP="00002588">
            <w:pPr>
              <w:jc w:val="center"/>
            </w:pPr>
            <w:r w:rsidRPr="00002588">
              <w:t>3</w:t>
            </w:r>
          </w:p>
        </w:tc>
        <w:tc>
          <w:tcPr>
            <w:tcW w:w="1548" w:type="dxa"/>
          </w:tcPr>
          <w:p w:rsidR="00002588" w:rsidRPr="00002588" w:rsidRDefault="00002588" w:rsidP="00002588">
            <w:r w:rsidRPr="00002588">
              <w:t>Наблюдение, собеседование</w:t>
            </w:r>
          </w:p>
        </w:tc>
      </w:tr>
      <w:tr w:rsidR="00002588" w:rsidRPr="00002588" w:rsidTr="00002588">
        <w:trPr>
          <w:trHeight w:val="165"/>
        </w:trPr>
        <w:tc>
          <w:tcPr>
            <w:tcW w:w="15950" w:type="dxa"/>
            <w:gridSpan w:val="5"/>
          </w:tcPr>
          <w:p w:rsidR="00002588" w:rsidRPr="00002588" w:rsidRDefault="00002588" w:rsidP="00002588">
            <w:pPr>
              <w:jc w:val="center"/>
              <w:rPr>
                <w:b/>
                <w:spacing w:val="140"/>
              </w:rPr>
            </w:pPr>
            <w:r w:rsidRPr="00002588">
              <w:rPr>
                <w:b/>
                <w:spacing w:val="140"/>
              </w:rPr>
              <w:t>Практическая подготовка</w:t>
            </w:r>
          </w:p>
        </w:tc>
      </w:tr>
      <w:tr w:rsidR="00002588" w:rsidRPr="00002588" w:rsidTr="00002588">
        <w:tc>
          <w:tcPr>
            <w:tcW w:w="2694" w:type="dxa"/>
          </w:tcPr>
          <w:p w:rsidR="00002588" w:rsidRPr="00002588" w:rsidRDefault="00002588" w:rsidP="00002588">
            <w:pPr>
              <w:ind w:right="-96"/>
            </w:pPr>
            <w:r w:rsidRPr="00002588">
              <w:t>Практические умения и навыки, предусмотренные программой (по основным разделам учебно-</w:t>
            </w:r>
            <w:proofErr w:type="spellStart"/>
            <w:r w:rsidRPr="00002588">
              <w:t>тематич</w:t>
            </w:r>
            <w:proofErr w:type="spellEnd"/>
            <w:r w:rsidRPr="00002588">
              <w:t>. плана программы)</w:t>
            </w:r>
          </w:p>
        </w:tc>
        <w:tc>
          <w:tcPr>
            <w:tcW w:w="2835" w:type="dxa"/>
          </w:tcPr>
          <w:p w:rsidR="00002588" w:rsidRPr="00002588" w:rsidRDefault="00002588" w:rsidP="00002588">
            <w:r w:rsidRPr="00002588">
              <w:t>Соответствие  практических умений и навыков программным требованиям</w:t>
            </w:r>
          </w:p>
        </w:tc>
        <w:tc>
          <w:tcPr>
            <w:tcW w:w="8153" w:type="dxa"/>
          </w:tcPr>
          <w:p w:rsidR="00002588" w:rsidRPr="00002588" w:rsidRDefault="00002588" w:rsidP="001F5439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002588">
              <w:t>практически не овладел умениями и навыками;</w:t>
            </w:r>
          </w:p>
          <w:p w:rsidR="00002588" w:rsidRPr="00002588" w:rsidRDefault="00002588" w:rsidP="001F5439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002588">
              <w:t>овладел менее чем ½ предусмотренных умений и навыков;</w:t>
            </w:r>
          </w:p>
          <w:p w:rsidR="00002588" w:rsidRPr="00002588" w:rsidRDefault="00002588" w:rsidP="001F5439">
            <w:pPr>
              <w:numPr>
                <w:ilvl w:val="0"/>
                <w:numId w:val="1"/>
              </w:numPr>
              <w:ind w:left="205" w:hanging="205"/>
            </w:pPr>
            <w:r w:rsidRPr="00002588">
              <w:t>объем усвоенных  умений и навыков составляет более ½;</w:t>
            </w:r>
          </w:p>
          <w:p w:rsidR="00002588" w:rsidRPr="00002588" w:rsidRDefault="00002588" w:rsidP="001F5439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002588">
              <w:t>овладел практически всеми умениями и навыками, предусмотренными  программой за конкретный период</w:t>
            </w:r>
          </w:p>
        </w:tc>
        <w:tc>
          <w:tcPr>
            <w:tcW w:w="720" w:type="dxa"/>
          </w:tcPr>
          <w:p w:rsidR="00002588" w:rsidRPr="00002588" w:rsidRDefault="00002588" w:rsidP="00002588">
            <w:pPr>
              <w:ind w:hanging="108"/>
              <w:jc w:val="center"/>
            </w:pPr>
            <w:r w:rsidRPr="00002588">
              <w:t>0</w:t>
            </w:r>
          </w:p>
          <w:p w:rsidR="00002588" w:rsidRPr="00002588" w:rsidRDefault="00002588" w:rsidP="00002588">
            <w:pPr>
              <w:jc w:val="center"/>
            </w:pPr>
            <w:r w:rsidRPr="00002588">
              <w:t>1</w:t>
            </w:r>
          </w:p>
          <w:p w:rsidR="00002588" w:rsidRPr="00002588" w:rsidRDefault="00002588" w:rsidP="00002588">
            <w:pPr>
              <w:jc w:val="center"/>
            </w:pPr>
            <w:r w:rsidRPr="00002588">
              <w:t>2</w:t>
            </w:r>
          </w:p>
          <w:p w:rsidR="00002588" w:rsidRPr="00002588" w:rsidRDefault="00002588" w:rsidP="00002588">
            <w:pPr>
              <w:jc w:val="center"/>
            </w:pPr>
            <w:r w:rsidRPr="00002588">
              <w:t>3</w:t>
            </w:r>
          </w:p>
        </w:tc>
        <w:tc>
          <w:tcPr>
            <w:tcW w:w="1548" w:type="dxa"/>
          </w:tcPr>
          <w:p w:rsidR="00002588" w:rsidRPr="00002588" w:rsidRDefault="00002588" w:rsidP="00002588">
            <w:r w:rsidRPr="00002588">
              <w:t>Наблюдение, контрольное задание</w:t>
            </w:r>
          </w:p>
        </w:tc>
      </w:tr>
      <w:tr w:rsidR="00002588" w:rsidRPr="00002588" w:rsidTr="00002588">
        <w:tc>
          <w:tcPr>
            <w:tcW w:w="2694" w:type="dxa"/>
          </w:tcPr>
          <w:p w:rsidR="00002588" w:rsidRPr="00002588" w:rsidRDefault="00002588" w:rsidP="00002588">
            <w:r w:rsidRPr="00002588">
              <w:t>Владение специальным оборудованием и оснащением</w:t>
            </w:r>
          </w:p>
        </w:tc>
        <w:tc>
          <w:tcPr>
            <w:tcW w:w="2835" w:type="dxa"/>
          </w:tcPr>
          <w:p w:rsidR="00002588" w:rsidRPr="00002588" w:rsidRDefault="00002588" w:rsidP="00002588">
            <w:r w:rsidRPr="00002588"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8153" w:type="dxa"/>
          </w:tcPr>
          <w:p w:rsidR="00002588" w:rsidRPr="00002588" w:rsidRDefault="00002588" w:rsidP="001F5439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002588">
              <w:t>не пользуется специальными приборами и инструментами;</w:t>
            </w:r>
          </w:p>
          <w:p w:rsidR="00002588" w:rsidRPr="00002588" w:rsidRDefault="00002588" w:rsidP="001F5439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002588">
              <w:t>испытывает серьезные затруднения при работе с оборудованием;</w:t>
            </w:r>
          </w:p>
          <w:p w:rsidR="00002588" w:rsidRPr="00002588" w:rsidRDefault="00002588" w:rsidP="001F5439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002588">
              <w:t>работает с оборудованием с помощью педагога;</w:t>
            </w:r>
          </w:p>
          <w:p w:rsidR="00002588" w:rsidRPr="00002588" w:rsidRDefault="00002588" w:rsidP="001F5439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002588">
              <w:t>работает с оборудованием самостоятельно, не испытывает особых трудностей</w:t>
            </w:r>
          </w:p>
        </w:tc>
        <w:tc>
          <w:tcPr>
            <w:tcW w:w="720" w:type="dxa"/>
          </w:tcPr>
          <w:p w:rsidR="00002588" w:rsidRPr="00002588" w:rsidRDefault="00002588" w:rsidP="00002588">
            <w:pPr>
              <w:ind w:hanging="108"/>
              <w:jc w:val="center"/>
            </w:pPr>
            <w:r w:rsidRPr="00002588">
              <w:t>0</w:t>
            </w: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1</w:t>
            </w: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2</w:t>
            </w: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3</w:t>
            </w:r>
          </w:p>
        </w:tc>
        <w:tc>
          <w:tcPr>
            <w:tcW w:w="1548" w:type="dxa"/>
          </w:tcPr>
          <w:p w:rsidR="00002588" w:rsidRPr="00002588" w:rsidRDefault="00002588" w:rsidP="00002588">
            <w:r w:rsidRPr="00002588">
              <w:t>Наблюдение, контрольное задание</w:t>
            </w:r>
          </w:p>
        </w:tc>
      </w:tr>
      <w:tr w:rsidR="00002588" w:rsidRPr="00002588" w:rsidTr="00002588">
        <w:tc>
          <w:tcPr>
            <w:tcW w:w="2694" w:type="dxa"/>
          </w:tcPr>
          <w:p w:rsidR="00002588" w:rsidRPr="00002588" w:rsidRDefault="00002588" w:rsidP="00002588">
            <w:r w:rsidRPr="00002588">
              <w:t>Творческие навыки</w:t>
            </w:r>
          </w:p>
        </w:tc>
        <w:tc>
          <w:tcPr>
            <w:tcW w:w="2835" w:type="dxa"/>
          </w:tcPr>
          <w:p w:rsidR="00002588" w:rsidRPr="00002588" w:rsidRDefault="00002588" w:rsidP="00002588">
            <w:r w:rsidRPr="00002588">
              <w:t>Креативность в выполнении практических заданий</w:t>
            </w:r>
          </w:p>
        </w:tc>
        <w:tc>
          <w:tcPr>
            <w:tcW w:w="8153" w:type="dxa"/>
          </w:tcPr>
          <w:p w:rsidR="00002588" w:rsidRPr="00002588" w:rsidRDefault="00002588" w:rsidP="001F5439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002588">
              <w:t>начальный (элементарный) уровень развития креативности- ребенок в состоянии выполнять лишь простейшие практические задания педагога;</w:t>
            </w:r>
          </w:p>
          <w:p w:rsidR="00002588" w:rsidRPr="00002588" w:rsidRDefault="00002588" w:rsidP="001F5439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002588">
              <w:t>репродуктивный уровень – в основном, выполняет задания на основе образца;</w:t>
            </w:r>
          </w:p>
          <w:p w:rsidR="00002588" w:rsidRPr="00002588" w:rsidRDefault="00002588" w:rsidP="001F5439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002588">
              <w:t>творческий уровень (</w:t>
            </w:r>
            <w:r w:rsidRPr="00002588">
              <w:rPr>
                <w:lang w:val="en-US"/>
              </w:rPr>
              <w:t>I</w:t>
            </w:r>
            <w:r w:rsidRPr="00002588"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002588" w:rsidRPr="00002588" w:rsidRDefault="00002588" w:rsidP="001F5439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002588">
              <w:t>творческий уровень (</w:t>
            </w:r>
            <w:r w:rsidRPr="00002588">
              <w:rPr>
                <w:lang w:val="en-US"/>
              </w:rPr>
              <w:t>II</w:t>
            </w:r>
            <w:r w:rsidRPr="00002588">
              <w:t>) - выполняет практические задания с элементами творчества самостоятельно.</w:t>
            </w:r>
          </w:p>
        </w:tc>
        <w:tc>
          <w:tcPr>
            <w:tcW w:w="720" w:type="dxa"/>
          </w:tcPr>
          <w:p w:rsidR="00002588" w:rsidRPr="00002588" w:rsidRDefault="00002588" w:rsidP="00002588">
            <w:pPr>
              <w:ind w:hanging="108"/>
              <w:jc w:val="center"/>
            </w:pPr>
            <w:r w:rsidRPr="00002588">
              <w:t>0</w:t>
            </w:r>
          </w:p>
          <w:p w:rsidR="00002588" w:rsidRPr="00002588" w:rsidRDefault="00002588" w:rsidP="00002588">
            <w:pPr>
              <w:ind w:hanging="108"/>
              <w:jc w:val="center"/>
            </w:pP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1</w:t>
            </w:r>
          </w:p>
          <w:p w:rsidR="00002588" w:rsidRPr="00002588" w:rsidRDefault="00002588" w:rsidP="00002588">
            <w:r w:rsidRPr="00002588">
              <w:t xml:space="preserve">   2</w:t>
            </w:r>
          </w:p>
          <w:p w:rsidR="00002588" w:rsidRPr="00002588" w:rsidRDefault="00002588" w:rsidP="00002588"/>
          <w:p w:rsidR="00002588" w:rsidRPr="00002588" w:rsidRDefault="00002588" w:rsidP="00002588">
            <w:pPr>
              <w:ind w:hanging="108"/>
              <w:jc w:val="center"/>
            </w:pPr>
            <w:r w:rsidRPr="00002588">
              <w:t>3</w:t>
            </w:r>
          </w:p>
        </w:tc>
        <w:tc>
          <w:tcPr>
            <w:tcW w:w="1548" w:type="dxa"/>
          </w:tcPr>
          <w:p w:rsidR="00002588" w:rsidRPr="00002588" w:rsidRDefault="00002588" w:rsidP="00002588">
            <w:r w:rsidRPr="00002588">
              <w:t>Наблюдение, контрольное задание</w:t>
            </w:r>
          </w:p>
        </w:tc>
      </w:tr>
      <w:tr w:rsidR="00002588" w:rsidRPr="00002588" w:rsidTr="00002588">
        <w:trPr>
          <w:trHeight w:val="71"/>
        </w:trPr>
        <w:tc>
          <w:tcPr>
            <w:tcW w:w="15950" w:type="dxa"/>
            <w:gridSpan w:val="5"/>
          </w:tcPr>
          <w:p w:rsidR="00002588" w:rsidRPr="00002588" w:rsidRDefault="00002588" w:rsidP="00002588">
            <w:pPr>
              <w:jc w:val="center"/>
              <w:rPr>
                <w:b/>
                <w:spacing w:val="140"/>
              </w:rPr>
            </w:pPr>
            <w:r w:rsidRPr="00002588">
              <w:rPr>
                <w:b/>
                <w:spacing w:val="140"/>
              </w:rPr>
              <w:t xml:space="preserve"> Основные компетентности</w:t>
            </w:r>
          </w:p>
        </w:tc>
      </w:tr>
      <w:tr w:rsidR="00002588" w:rsidRPr="00002588" w:rsidTr="00002588">
        <w:trPr>
          <w:trHeight w:val="1311"/>
        </w:trPr>
        <w:tc>
          <w:tcPr>
            <w:tcW w:w="2694" w:type="dxa"/>
            <w:tcBorders>
              <w:bottom w:val="single" w:sz="4" w:space="0" w:color="C0C0C0"/>
            </w:tcBorders>
          </w:tcPr>
          <w:p w:rsidR="00002588" w:rsidRPr="00002588" w:rsidRDefault="00002588" w:rsidP="00002588">
            <w:pPr>
              <w:jc w:val="right"/>
              <w:rPr>
                <w:b/>
                <w:i/>
              </w:rPr>
            </w:pPr>
            <w:r w:rsidRPr="00002588">
              <w:rPr>
                <w:b/>
                <w:i/>
              </w:rPr>
              <w:t>Учебно-интеллектуальные</w:t>
            </w:r>
          </w:p>
          <w:p w:rsidR="00002588" w:rsidRPr="00002588" w:rsidRDefault="00002588" w:rsidP="00002588">
            <w:pPr>
              <w:jc w:val="right"/>
              <w:rPr>
                <w:i/>
                <w:sz w:val="10"/>
                <w:szCs w:val="10"/>
              </w:rPr>
            </w:pPr>
          </w:p>
          <w:p w:rsidR="00002588" w:rsidRPr="00002588" w:rsidRDefault="00002588" w:rsidP="00002588">
            <w:r w:rsidRPr="00002588">
              <w:t>Подбирать и анализировать специальную литературу</w:t>
            </w:r>
          </w:p>
        </w:tc>
        <w:tc>
          <w:tcPr>
            <w:tcW w:w="2835" w:type="dxa"/>
            <w:tcBorders>
              <w:bottom w:val="single" w:sz="4" w:space="0" w:color="C0C0C0"/>
            </w:tcBorders>
          </w:tcPr>
          <w:p w:rsidR="00002588" w:rsidRPr="00002588" w:rsidRDefault="00002588" w:rsidP="00002588">
            <w:pPr>
              <w:rPr>
                <w:color w:val="C0C0C0"/>
                <w:sz w:val="16"/>
                <w:szCs w:val="16"/>
              </w:rPr>
            </w:pPr>
          </w:p>
          <w:p w:rsidR="00002588" w:rsidRPr="00002588" w:rsidRDefault="00002588" w:rsidP="00002588">
            <w:pPr>
              <w:rPr>
                <w:sz w:val="16"/>
                <w:szCs w:val="16"/>
              </w:rPr>
            </w:pPr>
          </w:p>
          <w:p w:rsidR="00002588" w:rsidRPr="00002588" w:rsidRDefault="00002588" w:rsidP="00002588">
            <w:r w:rsidRPr="00002588">
              <w:t>Самостоятельность в подборе и работе с литературой</w:t>
            </w:r>
          </w:p>
          <w:p w:rsidR="00002588" w:rsidRPr="00002588" w:rsidRDefault="00002588" w:rsidP="00002588"/>
        </w:tc>
        <w:tc>
          <w:tcPr>
            <w:tcW w:w="8153" w:type="dxa"/>
            <w:tcBorders>
              <w:bottom w:val="single" w:sz="4" w:space="0" w:color="C0C0C0"/>
            </w:tcBorders>
          </w:tcPr>
          <w:p w:rsidR="00002588" w:rsidRPr="00002588" w:rsidRDefault="00002588" w:rsidP="00002588">
            <w:pPr>
              <w:ind w:right="-159"/>
              <w:rPr>
                <w:sz w:val="16"/>
                <w:szCs w:val="16"/>
              </w:rPr>
            </w:pPr>
          </w:p>
          <w:p w:rsidR="00002588" w:rsidRPr="00002588" w:rsidRDefault="00002588" w:rsidP="00002588">
            <w:pPr>
              <w:ind w:right="-159"/>
            </w:pPr>
            <w:r w:rsidRPr="00002588">
              <w:t xml:space="preserve">     учебную литературу не использует, работать с ней не умеет;</w:t>
            </w:r>
          </w:p>
          <w:p w:rsidR="00002588" w:rsidRPr="00002588" w:rsidRDefault="00002588" w:rsidP="001F5439">
            <w:pPr>
              <w:numPr>
                <w:ilvl w:val="0"/>
                <w:numId w:val="2"/>
              </w:numPr>
              <w:tabs>
                <w:tab w:val="num" w:pos="252"/>
              </w:tabs>
              <w:ind w:left="252" w:right="-159" w:hanging="252"/>
            </w:pPr>
            <w:r w:rsidRPr="00002588"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002588" w:rsidRPr="00002588" w:rsidRDefault="00002588" w:rsidP="001F5439">
            <w:pPr>
              <w:numPr>
                <w:ilvl w:val="0"/>
                <w:numId w:val="2"/>
              </w:numPr>
              <w:ind w:left="252" w:right="-159" w:hanging="252"/>
            </w:pPr>
            <w:r w:rsidRPr="00002588">
              <w:t>работает с литературой с помощью педагога или родителей;</w:t>
            </w:r>
          </w:p>
          <w:p w:rsidR="00002588" w:rsidRPr="00002588" w:rsidRDefault="00002588" w:rsidP="001F5439">
            <w:pPr>
              <w:numPr>
                <w:ilvl w:val="0"/>
                <w:numId w:val="2"/>
              </w:numPr>
              <w:ind w:left="252" w:right="-159" w:hanging="252"/>
            </w:pPr>
            <w:r w:rsidRPr="00002588">
              <w:t xml:space="preserve">работает с литературой самостоятельно, не испытывает особых трудностей.     </w:t>
            </w:r>
          </w:p>
        </w:tc>
        <w:tc>
          <w:tcPr>
            <w:tcW w:w="720" w:type="dxa"/>
            <w:tcBorders>
              <w:bottom w:val="single" w:sz="4" w:space="0" w:color="C0C0C0"/>
            </w:tcBorders>
          </w:tcPr>
          <w:p w:rsidR="00002588" w:rsidRPr="00002588" w:rsidRDefault="00002588" w:rsidP="00002588">
            <w:pPr>
              <w:ind w:hanging="108"/>
              <w:jc w:val="center"/>
            </w:pPr>
          </w:p>
          <w:p w:rsidR="00002588" w:rsidRPr="00002588" w:rsidRDefault="00002588" w:rsidP="00002588">
            <w:r w:rsidRPr="00002588">
              <w:rPr>
                <w:sz w:val="16"/>
                <w:szCs w:val="16"/>
              </w:rPr>
              <w:t xml:space="preserve">    </w:t>
            </w:r>
            <w:r w:rsidRPr="00002588">
              <w:t>0</w:t>
            </w: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1</w:t>
            </w:r>
          </w:p>
          <w:p w:rsidR="00002588" w:rsidRPr="00002588" w:rsidRDefault="00002588" w:rsidP="00002588"/>
          <w:p w:rsidR="00002588" w:rsidRPr="00002588" w:rsidRDefault="00002588" w:rsidP="00002588">
            <w:pPr>
              <w:ind w:hanging="108"/>
              <w:jc w:val="center"/>
            </w:pPr>
            <w:r w:rsidRPr="00002588">
              <w:t>2</w:t>
            </w:r>
          </w:p>
          <w:p w:rsidR="00002588" w:rsidRPr="00002588" w:rsidRDefault="00002588" w:rsidP="00002588">
            <w:pPr>
              <w:ind w:hanging="108"/>
              <w:jc w:val="center"/>
              <w:rPr>
                <w:sz w:val="24"/>
                <w:szCs w:val="24"/>
              </w:rPr>
            </w:pPr>
            <w:r w:rsidRPr="00002588">
              <w:t>3</w:t>
            </w:r>
          </w:p>
        </w:tc>
        <w:tc>
          <w:tcPr>
            <w:tcW w:w="1548" w:type="dxa"/>
            <w:vMerge w:val="restart"/>
          </w:tcPr>
          <w:p w:rsidR="00002588" w:rsidRPr="00002588" w:rsidRDefault="00002588" w:rsidP="00002588">
            <w:r w:rsidRPr="00002588">
              <w:t>Наблюдение, анализ способов деятельности детей, их учебно-исследовательских работ</w:t>
            </w:r>
          </w:p>
        </w:tc>
      </w:tr>
      <w:tr w:rsidR="00002588" w:rsidRPr="00002588" w:rsidTr="00002588">
        <w:trPr>
          <w:trHeight w:val="518"/>
        </w:trPr>
        <w:tc>
          <w:tcPr>
            <w:tcW w:w="2694" w:type="dxa"/>
            <w:tcBorders>
              <w:top w:val="single" w:sz="4" w:space="0" w:color="C0C0C0"/>
              <w:bottom w:val="single" w:sz="4" w:space="0" w:color="C0C0C0"/>
            </w:tcBorders>
          </w:tcPr>
          <w:p w:rsidR="00002588" w:rsidRPr="00002588" w:rsidRDefault="00002588" w:rsidP="00002588">
            <w:r w:rsidRPr="00002588">
              <w:t>Пользоваться компьютерными источниками информации</w:t>
            </w: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002588" w:rsidRPr="00002588" w:rsidRDefault="00002588" w:rsidP="00002588">
            <w:r w:rsidRPr="00002588">
              <w:t>Самостоятельность в пользовании компьютерными источниками информации</w:t>
            </w:r>
          </w:p>
        </w:tc>
        <w:tc>
          <w:tcPr>
            <w:tcW w:w="815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2588" w:rsidRPr="00002588" w:rsidRDefault="00002588" w:rsidP="00002588">
            <w:pPr>
              <w:ind w:right="-159"/>
            </w:pPr>
            <w:r w:rsidRPr="00002588">
              <w:t xml:space="preserve">Уровни и баллы - по аналогии  пунктом выше          </w:t>
            </w:r>
          </w:p>
          <w:p w:rsidR="00002588" w:rsidRPr="00002588" w:rsidRDefault="00002588" w:rsidP="00002588">
            <w:pPr>
              <w:ind w:right="-159"/>
              <w:rPr>
                <w:sz w:val="16"/>
                <w:szCs w:val="16"/>
              </w:rPr>
            </w:pPr>
          </w:p>
          <w:p w:rsidR="00002588" w:rsidRPr="00002588" w:rsidRDefault="00002588" w:rsidP="00002588">
            <w:pPr>
              <w:ind w:right="-159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002588" w:rsidRPr="00002588" w:rsidRDefault="00002588" w:rsidP="00002588">
            <w:pPr>
              <w:ind w:hanging="108"/>
              <w:jc w:val="center"/>
            </w:pPr>
          </w:p>
        </w:tc>
        <w:tc>
          <w:tcPr>
            <w:tcW w:w="1548" w:type="dxa"/>
            <w:vMerge/>
          </w:tcPr>
          <w:p w:rsidR="00002588" w:rsidRPr="00002588" w:rsidRDefault="00002588" w:rsidP="00002588"/>
        </w:tc>
      </w:tr>
      <w:tr w:rsidR="00002588" w:rsidRPr="00002588" w:rsidTr="00002588">
        <w:trPr>
          <w:trHeight w:val="900"/>
        </w:trPr>
        <w:tc>
          <w:tcPr>
            <w:tcW w:w="2694" w:type="dxa"/>
            <w:tcBorders>
              <w:top w:val="single" w:sz="4" w:space="0" w:color="C0C0C0"/>
              <w:bottom w:val="single" w:sz="4" w:space="0" w:color="auto"/>
            </w:tcBorders>
          </w:tcPr>
          <w:p w:rsidR="00002588" w:rsidRPr="00002588" w:rsidRDefault="00002588" w:rsidP="00002588">
            <w:pPr>
              <w:rPr>
                <w:i/>
              </w:rPr>
            </w:pPr>
            <w:r w:rsidRPr="00002588">
              <w:lastRenderedPageBreak/>
              <w:t xml:space="preserve">Осуществлять учебно-исследовательскую работу </w:t>
            </w:r>
            <w:r w:rsidRPr="00002588">
              <w:rPr>
                <w:sz w:val="16"/>
                <w:szCs w:val="16"/>
              </w:rPr>
              <w:t>(писать рефераты, проводить учебные исследования, работать над проектом и пр.)</w:t>
            </w: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auto"/>
            </w:tcBorders>
          </w:tcPr>
          <w:p w:rsidR="00002588" w:rsidRPr="00002588" w:rsidRDefault="00002588" w:rsidP="00002588">
            <w:pPr>
              <w:rPr>
                <w:sz w:val="16"/>
                <w:szCs w:val="16"/>
              </w:rPr>
            </w:pPr>
            <w:r w:rsidRPr="00002588">
              <w:t>Самостоятельность в учебно-исследовательской работе</w:t>
            </w:r>
          </w:p>
        </w:tc>
        <w:tc>
          <w:tcPr>
            <w:tcW w:w="8153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002588" w:rsidRPr="00002588" w:rsidRDefault="00002588" w:rsidP="00002588">
            <w:pPr>
              <w:ind w:right="-159"/>
            </w:pPr>
            <w:r w:rsidRPr="00002588">
              <w:t xml:space="preserve">Уровни и баллы - по аналогии с  пунктом выше                          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auto"/>
            </w:tcBorders>
          </w:tcPr>
          <w:p w:rsidR="00002588" w:rsidRPr="00002588" w:rsidRDefault="00002588" w:rsidP="00002588">
            <w:pPr>
              <w:ind w:hanging="108"/>
              <w:jc w:val="center"/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002588" w:rsidRPr="00002588" w:rsidRDefault="00002588" w:rsidP="00002588"/>
        </w:tc>
      </w:tr>
      <w:tr w:rsidR="00002588" w:rsidRPr="00002588" w:rsidTr="00002588">
        <w:trPr>
          <w:trHeight w:val="1801"/>
        </w:trPr>
        <w:tc>
          <w:tcPr>
            <w:tcW w:w="2694" w:type="dxa"/>
            <w:tcBorders>
              <w:bottom w:val="single" w:sz="4" w:space="0" w:color="C0C0C0"/>
            </w:tcBorders>
          </w:tcPr>
          <w:p w:rsidR="00002588" w:rsidRPr="00002588" w:rsidRDefault="00002588" w:rsidP="00002588">
            <w:pPr>
              <w:rPr>
                <w:b/>
                <w:i/>
              </w:rPr>
            </w:pPr>
            <w:r w:rsidRPr="00002588">
              <w:rPr>
                <w:b/>
                <w:i/>
              </w:rPr>
              <w:t>Коммуникативные</w:t>
            </w:r>
          </w:p>
          <w:p w:rsidR="00002588" w:rsidRPr="00002588" w:rsidRDefault="00002588" w:rsidP="00002588">
            <w:r w:rsidRPr="00002588">
              <w:rPr>
                <w:sz w:val="24"/>
                <w:szCs w:val="24"/>
              </w:rPr>
              <w:t>Слушать</w:t>
            </w:r>
            <w:r w:rsidRPr="00002588">
              <w:t xml:space="preserve"> и слышать педагога, принимать во внимание мнение других людей</w:t>
            </w:r>
          </w:p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</w:tc>
        <w:tc>
          <w:tcPr>
            <w:tcW w:w="2835" w:type="dxa"/>
            <w:tcBorders>
              <w:bottom w:val="single" w:sz="4" w:space="0" w:color="C0C0C0"/>
            </w:tcBorders>
          </w:tcPr>
          <w:p w:rsidR="00002588" w:rsidRPr="00002588" w:rsidRDefault="00002588" w:rsidP="00002588">
            <w:pPr>
              <w:rPr>
                <w:sz w:val="24"/>
                <w:szCs w:val="24"/>
              </w:rPr>
            </w:pPr>
          </w:p>
          <w:p w:rsidR="00002588" w:rsidRPr="00002588" w:rsidRDefault="00002588" w:rsidP="00002588">
            <w:r w:rsidRPr="00002588">
              <w:t>Адекватность восприятия информации идущей от педагога</w:t>
            </w:r>
          </w:p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</w:tc>
        <w:tc>
          <w:tcPr>
            <w:tcW w:w="8153" w:type="dxa"/>
            <w:tcBorders>
              <w:bottom w:val="single" w:sz="4" w:space="0" w:color="C0C0C0"/>
            </w:tcBorders>
          </w:tcPr>
          <w:p w:rsidR="00002588" w:rsidRPr="00002588" w:rsidRDefault="00002588" w:rsidP="00002588">
            <w:pPr>
              <w:ind w:right="-159"/>
              <w:rPr>
                <w:sz w:val="24"/>
                <w:szCs w:val="24"/>
              </w:rPr>
            </w:pPr>
          </w:p>
          <w:p w:rsidR="00002588" w:rsidRPr="00002588" w:rsidRDefault="00002588" w:rsidP="001F5439">
            <w:pPr>
              <w:numPr>
                <w:ilvl w:val="0"/>
                <w:numId w:val="3"/>
              </w:numPr>
              <w:tabs>
                <w:tab w:val="num" w:pos="240"/>
              </w:tabs>
              <w:ind w:right="-159" w:hanging="720"/>
            </w:pPr>
            <w:r w:rsidRPr="00002588">
              <w:t>объяснения педагога не слушает,  учебную информацию не воспринимает;</w:t>
            </w:r>
          </w:p>
          <w:p w:rsidR="00002588" w:rsidRPr="00002588" w:rsidRDefault="00002588" w:rsidP="001F5439">
            <w:pPr>
              <w:numPr>
                <w:ilvl w:val="0"/>
                <w:numId w:val="3"/>
              </w:numPr>
              <w:tabs>
                <w:tab w:val="num" w:pos="240"/>
              </w:tabs>
              <w:ind w:left="301" w:right="-58" w:hanging="301"/>
            </w:pPr>
            <w:r w:rsidRPr="00002588">
              <w:t>испытывает серьезные затруднения в концентрации внимания, с трудом</w:t>
            </w:r>
          </w:p>
          <w:p w:rsidR="00002588" w:rsidRPr="00002588" w:rsidRDefault="00002588" w:rsidP="00002588">
            <w:pPr>
              <w:ind w:right="-58"/>
            </w:pPr>
            <w:r w:rsidRPr="00002588">
              <w:t xml:space="preserve">     воспринимает учебную информацию;  </w:t>
            </w:r>
          </w:p>
          <w:p w:rsidR="00002588" w:rsidRPr="00002588" w:rsidRDefault="00002588" w:rsidP="001F5439">
            <w:pPr>
              <w:numPr>
                <w:ilvl w:val="0"/>
                <w:numId w:val="3"/>
              </w:numPr>
              <w:tabs>
                <w:tab w:val="num" w:pos="240"/>
              </w:tabs>
              <w:ind w:left="301" w:right="-38" w:hanging="301"/>
            </w:pPr>
            <w:r w:rsidRPr="00002588">
              <w:t xml:space="preserve">слушает и слышит педагога, воспринимает учебную информацию при  напоминании </w:t>
            </w:r>
          </w:p>
          <w:p w:rsidR="00002588" w:rsidRPr="00002588" w:rsidRDefault="00002588" w:rsidP="00002588">
            <w:pPr>
              <w:ind w:right="-38"/>
            </w:pPr>
            <w:r w:rsidRPr="00002588">
              <w:t xml:space="preserve">     и контроле, иногда принимает во внимание мнение других;</w:t>
            </w:r>
          </w:p>
          <w:p w:rsidR="00002588" w:rsidRPr="00002588" w:rsidRDefault="00002588" w:rsidP="001F5439">
            <w:pPr>
              <w:numPr>
                <w:ilvl w:val="0"/>
                <w:numId w:val="3"/>
              </w:numPr>
              <w:tabs>
                <w:tab w:val="num" w:pos="240"/>
              </w:tabs>
              <w:ind w:left="301" w:right="-159" w:hanging="301"/>
            </w:pPr>
            <w:r w:rsidRPr="00002588">
              <w:t xml:space="preserve">сосредоточен, внимателен, слушает и слышит педагога, адекватно воспринимает </w:t>
            </w:r>
          </w:p>
          <w:p w:rsidR="00002588" w:rsidRPr="00002588" w:rsidRDefault="00002588" w:rsidP="00002588">
            <w:pPr>
              <w:ind w:left="301" w:right="-159"/>
            </w:pPr>
            <w:r w:rsidRPr="00002588">
              <w:t>информацию, уважает мнении других.</w:t>
            </w:r>
          </w:p>
        </w:tc>
        <w:tc>
          <w:tcPr>
            <w:tcW w:w="720" w:type="dxa"/>
            <w:tcBorders>
              <w:bottom w:val="single" w:sz="4" w:space="0" w:color="C0C0C0"/>
            </w:tcBorders>
          </w:tcPr>
          <w:p w:rsidR="00002588" w:rsidRPr="00002588" w:rsidRDefault="00002588" w:rsidP="00002588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0</w:t>
            </w: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1</w:t>
            </w:r>
          </w:p>
          <w:p w:rsidR="00002588" w:rsidRPr="00002588" w:rsidRDefault="00002588" w:rsidP="00002588">
            <w:pPr>
              <w:ind w:hanging="108"/>
              <w:jc w:val="center"/>
            </w:pP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2</w:t>
            </w:r>
          </w:p>
          <w:p w:rsidR="00002588" w:rsidRPr="00002588" w:rsidRDefault="00002588" w:rsidP="00002588">
            <w:pPr>
              <w:ind w:hanging="108"/>
              <w:jc w:val="center"/>
            </w:pP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3</w:t>
            </w:r>
          </w:p>
        </w:tc>
        <w:tc>
          <w:tcPr>
            <w:tcW w:w="1548" w:type="dxa"/>
            <w:vMerge w:val="restart"/>
          </w:tcPr>
          <w:p w:rsidR="00002588" w:rsidRPr="00002588" w:rsidRDefault="00002588" w:rsidP="00002588">
            <w:pPr>
              <w:rPr>
                <w:sz w:val="24"/>
                <w:szCs w:val="24"/>
              </w:rPr>
            </w:pPr>
          </w:p>
        </w:tc>
      </w:tr>
      <w:tr w:rsidR="00002588" w:rsidRPr="00002588" w:rsidTr="00002588">
        <w:trPr>
          <w:trHeight w:val="1087"/>
        </w:trPr>
        <w:tc>
          <w:tcPr>
            <w:tcW w:w="2694" w:type="dxa"/>
            <w:tcBorders>
              <w:top w:val="single" w:sz="4" w:space="0" w:color="C0C0C0"/>
              <w:bottom w:val="single" w:sz="4" w:space="0" w:color="C0C0C0"/>
            </w:tcBorders>
          </w:tcPr>
          <w:p w:rsidR="00002588" w:rsidRPr="00002588" w:rsidRDefault="00002588" w:rsidP="00002588">
            <w:r w:rsidRPr="00002588">
              <w:t>Выступать перед аудиторией</w:t>
            </w:r>
          </w:p>
          <w:p w:rsidR="00002588" w:rsidRPr="00002588" w:rsidRDefault="00002588" w:rsidP="00002588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002588" w:rsidRPr="00002588" w:rsidRDefault="00002588" w:rsidP="00002588">
            <w:r w:rsidRPr="00002588">
              <w:t>Свобода владения и подачи ребенком подготовленной информации</w:t>
            </w:r>
          </w:p>
          <w:p w:rsidR="00002588" w:rsidRPr="00002588" w:rsidRDefault="00002588" w:rsidP="00002588">
            <w:pPr>
              <w:rPr>
                <w:sz w:val="16"/>
                <w:szCs w:val="16"/>
              </w:rPr>
            </w:pPr>
          </w:p>
        </w:tc>
        <w:tc>
          <w:tcPr>
            <w:tcW w:w="8153" w:type="dxa"/>
            <w:tcBorders>
              <w:top w:val="single" w:sz="4" w:space="0" w:color="C0C0C0"/>
              <w:bottom w:val="single" w:sz="4" w:space="0" w:color="C0C0C0"/>
            </w:tcBorders>
          </w:tcPr>
          <w:p w:rsidR="00002588" w:rsidRPr="00002588" w:rsidRDefault="00002588" w:rsidP="001F5439">
            <w:pPr>
              <w:numPr>
                <w:ilvl w:val="0"/>
                <w:numId w:val="3"/>
              </w:numPr>
              <w:tabs>
                <w:tab w:val="num" w:pos="254"/>
              </w:tabs>
              <w:ind w:right="-159" w:hanging="720"/>
            </w:pPr>
            <w:r w:rsidRPr="00002588">
              <w:t>перед аудиторией не выступает;</w:t>
            </w:r>
          </w:p>
          <w:p w:rsidR="00002588" w:rsidRPr="00002588" w:rsidRDefault="00002588" w:rsidP="001F5439">
            <w:pPr>
              <w:numPr>
                <w:ilvl w:val="0"/>
                <w:numId w:val="3"/>
              </w:numPr>
              <w:tabs>
                <w:tab w:val="num" w:pos="254"/>
              </w:tabs>
              <w:ind w:right="-159" w:hanging="720"/>
            </w:pPr>
            <w:r w:rsidRPr="00002588">
              <w:t>испытывает серьезные затруднения при подготовке и подаче информации;</w:t>
            </w:r>
          </w:p>
          <w:p w:rsidR="00002588" w:rsidRPr="00002588" w:rsidRDefault="00002588" w:rsidP="001F5439">
            <w:pPr>
              <w:numPr>
                <w:ilvl w:val="0"/>
                <w:numId w:val="3"/>
              </w:numPr>
              <w:tabs>
                <w:tab w:val="num" w:pos="254"/>
              </w:tabs>
              <w:ind w:right="-159" w:hanging="720"/>
            </w:pPr>
            <w:r w:rsidRPr="00002588">
              <w:t>готовит информацию и выступает перед аудиторией при поддержке педагога;</w:t>
            </w:r>
          </w:p>
          <w:p w:rsidR="00002588" w:rsidRPr="00002588" w:rsidRDefault="00002588" w:rsidP="001F5439">
            <w:pPr>
              <w:numPr>
                <w:ilvl w:val="0"/>
                <w:numId w:val="3"/>
              </w:numPr>
              <w:tabs>
                <w:tab w:val="num" w:pos="254"/>
              </w:tabs>
              <w:ind w:left="240" w:right="-159" w:hanging="240"/>
            </w:pPr>
            <w:r w:rsidRPr="00002588"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002588" w:rsidRPr="00002588" w:rsidRDefault="00002588" w:rsidP="00002588">
            <w:pPr>
              <w:ind w:hanging="108"/>
              <w:jc w:val="center"/>
            </w:pPr>
            <w:r w:rsidRPr="00002588">
              <w:t>0</w:t>
            </w: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1</w:t>
            </w: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2</w:t>
            </w: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3</w:t>
            </w:r>
          </w:p>
        </w:tc>
        <w:tc>
          <w:tcPr>
            <w:tcW w:w="1548" w:type="dxa"/>
            <w:vMerge/>
          </w:tcPr>
          <w:p w:rsidR="00002588" w:rsidRPr="00002588" w:rsidRDefault="00002588" w:rsidP="00002588">
            <w:pPr>
              <w:rPr>
                <w:sz w:val="24"/>
                <w:szCs w:val="24"/>
              </w:rPr>
            </w:pPr>
          </w:p>
        </w:tc>
      </w:tr>
      <w:tr w:rsidR="00002588" w:rsidRPr="00002588" w:rsidTr="00002588">
        <w:trPr>
          <w:trHeight w:val="690"/>
        </w:trPr>
        <w:tc>
          <w:tcPr>
            <w:tcW w:w="2694" w:type="dxa"/>
            <w:tcBorders>
              <w:top w:val="single" w:sz="4" w:space="0" w:color="C0C0C0"/>
            </w:tcBorders>
          </w:tcPr>
          <w:p w:rsidR="00002588" w:rsidRPr="00002588" w:rsidRDefault="00002588" w:rsidP="00002588">
            <w:pPr>
              <w:rPr>
                <w:i/>
              </w:rPr>
            </w:pPr>
            <w:r w:rsidRPr="00002588">
              <w:t>Участвовать в дискуссии, защищать свою точку зрения</w:t>
            </w:r>
          </w:p>
        </w:tc>
        <w:tc>
          <w:tcPr>
            <w:tcW w:w="2835" w:type="dxa"/>
            <w:tcBorders>
              <w:top w:val="single" w:sz="4" w:space="0" w:color="C0C0C0"/>
            </w:tcBorders>
          </w:tcPr>
          <w:p w:rsidR="00002588" w:rsidRPr="00002588" w:rsidRDefault="00002588" w:rsidP="00002588">
            <w:pPr>
              <w:rPr>
                <w:sz w:val="16"/>
                <w:szCs w:val="16"/>
              </w:rPr>
            </w:pPr>
            <w:r w:rsidRPr="00002588">
              <w:t>Самостоятельность в  дискуссии, логика в построении  доказательств</w:t>
            </w:r>
          </w:p>
        </w:tc>
        <w:tc>
          <w:tcPr>
            <w:tcW w:w="8153" w:type="dxa"/>
            <w:tcBorders>
              <w:top w:val="single" w:sz="4" w:space="0" w:color="C0C0C0"/>
            </w:tcBorders>
          </w:tcPr>
          <w:p w:rsidR="00002588" w:rsidRPr="00002588" w:rsidRDefault="00002588" w:rsidP="001F5439">
            <w:pPr>
              <w:numPr>
                <w:ilvl w:val="0"/>
                <w:numId w:val="3"/>
              </w:numPr>
              <w:tabs>
                <w:tab w:val="num" w:pos="254"/>
              </w:tabs>
              <w:ind w:left="240" w:right="-159" w:hanging="240"/>
            </w:pPr>
            <w:r w:rsidRPr="00002588">
              <w:t>участие в дискуссиях не принимает, свое мнение не защищает;</w:t>
            </w:r>
          </w:p>
          <w:p w:rsidR="00002588" w:rsidRPr="00002588" w:rsidRDefault="00002588" w:rsidP="001F5439">
            <w:pPr>
              <w:numPr>
                <w:ilvl w:val="0"/>
                <w:numId w:val="3"/>
              </w:numPr>
              <w:tabs>
                <w:tab w:val="num" w:pos="254"/>
              </w:tabs>
              <w:ind w:left="240" w:right="-159" w:hanging="240"/>
            </w:pPr>
            <w:r w:rsidRPr="00002588"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002588" w:rsidRPr="00002588" w:rsidRDefault="00002588" w:rsidP="001F5439">
            <w:pPr>
              <w:numPr>
                <w:ilvl w:val="0"/>
                <w:numId w:val="3"/>
              </w:numPr>
              <w:tabs>
                <w:tab w:val="num" w:pos="254"/>
              </w:tabs>
              <w:ind w:left="240" w:right="-159" w:hanging="240"/>
            </w:pPr>
            <w:r w:rsidRPr="00002588">
              <w:t>участвует в дискуссии, защищает свое мнение при поддержке педагога;</w:t>
            </w:r>
          </w:p>
          <w:p w:rsidR="00002588" w:rsidRPr="00002588" w:rsidRDefault="00002588" w:rsidP="001F5439">
            <w:pPr>
              <w:numPr>
                <w:ilvl w:val="0"/>
                <w:numId w:val="3"/>
              </w:numPr>
              <w:tabs>
                <w:tab w:val="num" w:pos="254"/>
              </w:tabs>
              <w:ind w:left="240" w:right="-159" w:hanging="240"/>
            </w:pPr>
            <w:r w:rsidRPr="00002588">
              <w:t>самостоятельно 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720" w:type="dxa"/>
            <w:tcBorders>
              <w:top w:val="single" w:sz="4" w:space="0" w:color="C0C0C0"/>
            </w:tcBorders>
          </w:tcPr>
          <w:p w:rsidR="00002588" w:rsidRPr="00002588" w:rsidRDefault="00002588" w:rsidP="00002588">
            <w:pPr>
              <w:ind w:hanging="108"/>
              <w:jc w:val="center"/>
            </w:pPr>
            <w:r w:rsidRPr="00002588">
              <w:t>0</w:t>
            </w: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1</w:t>
            </w:r>
          </w:p>
          <w:p w:rsidR="00002588" w:rsidRPr="00002588" w:rsidRDefault="00002588" w:rsidP="00002588">
            <w:pPr>
              <w:ind w:hanging="108"/>
              <w:jc w:val="center"/>
            </w:pPr>
          </w:p>
          <w:p w:rsidR="00002588" w:rsidRPr="00002588" w:rsidRDefault="00002588" w:rsidP="00002588">
            <w:pPr>
              <w:ind w:hanging="108"/>
              <w:jc w:val="center"/>
            </w:pP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2</w:t>
            </w: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3</w:t>
            </w:r>
          </w:p>
        </w:tc>
        <w:tc>
          <w:tcPr>
            <w:tcW w:w="1548" w:type="dxa"/>
            <w:vMerge/>
          </w:tcPr>
          <w:p w:rsidR="00002588" w:rsidRPr="00002588" w:rsidRDefault="00002588" w:rsidP="00002588">
            <w:pPr>
              <w:rPr>
                <w:sz w:val="24"/>
                <w:szCs w:val="24"/>
              </w:rPr>
            </w:pPr>
          </w:p>
        </w:tc>
      </w:tr>
      <w:tr w:rsidR="00002588" w:rsidRPr="00002588" w:rsidTr="00002588">
        <w:trPr>
          <w:trHeight w:val="1215"/>
        </w:trPr>
        <w:tc>
          <w:tcPr>
            <w:tcW w:w="2694" w:type="dxa"/>
            <w:tcBorders>
              <w:bottom w:val="single" w:sz="4" w:space="0" w:color="C0C0C0"/>
            </w:tcBorders>
          </w:tcPr>
          <w:p w:rsidR="00002588" w:rsidRPr="00002588" w:rsidRDefault="00002588" w:rsidP="00002588">
            <w:pPr>
              <w:jc w:val="right"/>
              <w:rPr>
                <w:b/>
                <w:i/>
              </w:rPr>
            </w:pPr>
            <w:r w:rsidRPr="00002588">
              <w:rPr>
                <w:i/>
              </w:rPr>
              <w:t xml:space="preserve">      </w:t>
            </w:r>
            <w:r w:rsidRPr="00002588">
              <w:rPr>
                <w:b/>
                <w:i/>
              </w:rPr>
              <w:t>Организационные</w:t>
            </w:r>
          </w:p>
          <w:p w:rsidR="00002588" w:rsidRPr="00002588" w:rsidRDefault="00002588" w:rsidP="00002588">
            <w:pPr>
              <w:jc w:val="right"/>
              <w:rPr>
                <w:i/>
                <w:sz w:val="10"/>
                <w:szCs w:val="10"/>
              </w:rPr>
            </w:pPr>
          </w:p>
          <w:p w:rsidR="00002588" w:rsidRPr="00002588" w:rsidRDefault="00002588" w:rsidP="00002588">
            <w:r w:rsidRPr="00002588">
              <w:t>Организовывать свое рабочее (учебное) место</w:t>
            </w:r>
          </w:p>
          <w:p w:rsidR="00002588" w:rsidRPr="00002588" w:rsidRDefault="00002588" w:rsidP="00002588"/>
          <w:p w:rsidR="00002588" w:rsidRPr="00002588" w:rsidRDefault="00002588" w:rsidP="00002588"/>
        </w:tc>
        <w:tc>
          <w:tcPr>
            <w:tcW w:w="2835" w:type="dxa"/>
            <w:tcBorders>
              <w:bottom w:val="single" w:sz="4" w:space="0" w:color="C0C0C0"/>
            </w:tcBorders>
          </w:tcPr>
          <w:p w:rsidR="00002588" w:rsidRPr="00002588" w:rsidRDefault="00002588" w:rsidP="00002588">
            <w:pPr>
              <w:rPr>
                <w:sz w:val="24"/>
                <w:szCs w:val="24"/>
              </w:rPr>
            </w:pPr>
          </w:p>
          <w:p w:rsidR="00002588" w:rsidRPr="00002588" w:rsidRDefault="00002588" w:rsidP="00002588">
            <w:r w:rsidRPr="00002588"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8153" w:type="dxa"/>
            <w:tcBorders>
              <w:bottom w:val="single" w:sz="4" w:space="0" w:color="C0C0C0"/>
            </w:tcBorders>
          </w:tcPr>
          <w:p w:rsidR="00002588" w:rsidRPr="00002588" w:rsidRDefault="00002588" w:rsidP="00002588">
            <w:pPr>
              <w:ind w:right="-159"/>
              <w:rPr>
                <w:sz w:val="24"/>
                <w:szCs w:val="24"/>
              </w:rPr>
            </w:pPr>
          </w:p>
          <w:p w:rsidR="00002588" w:rsidRPr="00002588" w:rsidRDefault="00002588" w:rsidP="001F5439">
            <w:pPr>
              <w:numPr>
                <w:ilvl w:val="0"/>
                <w:numId w:val="5"/>
              </w:numPr>
              <w:tabs>
                <w:tab w:val="num" w:pos="282"/>
              </w:tabs>
              <w:ind w:left="254" w:right="-159" w:hanging="265"/>
            </w:pPr>
            <w:r w:rsidRPr="00002588">
              <w:t>рабочее место организовывать не умеет;</w:t>
            </w:r>
          </w:p>
          <w:p w:rsidR="00002588" w:rsidRPr="00002588" w:rsidRDefault="00002588" w:rsidP="001F5439">
            <w:pPr>
              <w:numPr>
                <w:ilvl w:val="0"/>
                <w:numId w:val="5"/>
              </w:numPr>
              <w:tabs>
                <w:tab w:val="num" w:pos="282"/>
              </w:tabs>
              <w:ind w:left="254" w:right="-159" w:hanging="265"/>
            </w:pPr>
            <w:r w:rsidRPr="00002588">
              <w:t>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  <w:p w:rsidR="00002588" w:rsidRPr="00002588" w:rsidRDefault="00002588" w:rsidP="001F5439">
            <w:pPr>
              <w:numPr>
                <w:ilvl w:val="0"/>
                <w:numId w:val="5"/>
              </w:numPr>
              <w:tabs>
                <w:tab w:val="num" w:pos="268"/>
              </w:tabs>
              <w:ind w:left="254" w:right="-159" w:hanging="265"/>
            </w:pPr>
            <w:r w:rsidRPr="00002588">
              <w:t>организовывает  рабочее место и убирает за собой  при  напоминании педагога;</w:t>
            </w:r>
          </w:p>
          <w:p w:rsidR="00002588" w:rsidRPr="00002588" w:rsidRDefault="00002588" w:rsidP="001F5439">
            <w:pPr>
              <w:numPr>
                <w:ilvl w:val="0"/>
                <w:numId w:val="5"/>
              </w:numPr>
              <w:tabs>
                <w:tab w:val="num" w:pos="268"/>
              </w:tabs>
              <w:ind w:left="254" w:right="-159" w:hanging="265"/>
            </w:pPr>
            <w:r w:rsidRPr="00002588">
              <w:t>самостоятельно готовит рабочее место и убирает за собой</w:t>
            </w:r>
          </w:p>
        </w:tc>
        <w:tc>
          <w:tcPr>
            <w:tcW w:w="720" w:type="dxa"/>
            <w:tcBorders>
              <w:bottom w:val="single" w:sz="4" w:space="0" w:color="C0C0C0"/>
            </w:tcBorders>
            <w:vAlign w:val="center"/>
          </w:tcPr>
          <w:p w:rsidR="00002588" w:rsidRPr="00002588" w:rsidRDefault="00002588" w:rsidP="00002588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0</w:t>
            </w: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1</w:t>
            </w:r>
          </w:p>
          <w:p w:rsidR="00002588" w:rsidRPr="00002588" w:rsidRDefault="00002588" w:rsidP="00002588">
            <w:pPr>
              <w:ind w:hanging="108"/>
              <w:jc w:val="center"/>
            </w:pP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2</w:t>
            </w:r>
          </w:p>
          <w:p w:rsidR="00002588" w:rsidRPr="00002588" w:rsidRDefault="00002588" w:rsidP="00002588">
            <w:r w:rsidRPr="00002588">
              <w:t xml:space="preserve">   3</w:t>
            </w:r>
          </w:p>
        </w:tc>
        <w:tc>
          <w:tcPr>
            <w:tcW w:w="1548" w:type="dxa"/>
            <w:vMerge w:val="restart"/>
          </w:tcPr>
          <w:p w:rsidR="00002588" w:rsidRPr="00002588" w:rsidRDefault="00002588" w:rsidP="00002588">
            <w:r w:rsidRPr="00002588">
              <w:t>Наблюдение</w:t>
            </w:r>
          </w:p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>
            <w:r w:rsidRPr="00002588">
              <w:t>Наблюдение, собеседование</w:t>
            </w:r>
          </w:p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  <w:p w:rsidR="00002588" w:rsidRPr="00002588" w:rsidRDefault="00002588" w:rsidP="00002588"/>
        </w:tc>
      </w:tr>
      <w:tr w:rsidR="00002588" w:rsidRPr="00002588" w:rsidTr="00002588">
        <w:trPr>
          <w:trHeight w:val="1023"/>
        </w:trPr>
        <w:tc>
          <w:tcPr>
            <w:tcW w:w="2694" w:type="dxa"/>
            <w:tcBorders>
              <w:top w:val="single" w:sz="4" w:space="0" w:color="C0C0C0"/>
              <w:bottom w:val="single" w:sz="4" w:space="0" w:color="C0C0C0"/>
            </w:tcBorders>
          </w:tcPr>
          <w:p w:rsidR="00002588" w:rsidRPr="00002588" w:rsidRDefault="00002588" w:rsidP="00002588">
            <w:r w:rsidRPr="00002588">
              <w:t>Планировать и организовать работу,   распределять учебное время</w:t>
            </w:r>
          </w:p>
          <w:p w:rsidR="00002588" w:rsidRPr="00002588" w:rsidRDefault="00002588" w:rsidP="00002588"/>
          <w:p w:rsidR="00002588" w:rsidRPr="00002588" w:rsidRDefault="00002588" w:rsidP="00002588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002588" w:rsidRPr="00002588" w:rsidRDefault="00002588" w:rsidP="00002588">
            <w:r w:rsidRPr="00002588"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8153" w:type="dxa"/>
            <w:tcBorders>
              <w:top w:val="single" w:sz="4" w:space="0" w:color="C0C0C0"/>
              <w:bottom w:val="single" w:sz="4" w:space="0" w:color="C0C0C0"/>
            </w:tcBorders>
          </w:tcPr>
          <w:p w:rsidR="00002588" w:rsidRPr="00002588" w:rsidRDefault="00002588" w:rsidP="001F5439">
            <w:pPr>
              <w:numPr>
                <w:ilvl w:val="0"/>
                <w:numId w:val="7"/>
              </w:numPr>
              <w:tabs>
                <w:tab w:val="num" w:pos="301"/>
              </w:tabs>
              <w:ind w:left="301" w:right="-159" w:hanging="301"/>
            </w:pPr>
            <w:r w:rsidRPr="00002588">
              <w:t>организовывать работу и распределять время не умеет;</w:t>
            </w:r>
          </w:p>
          <w:p w:rsidR="00002588" w:rsidRPr="00002588" w:rsidRDefault="00002588" w:rsidP="001F5439">
            <w:pPr>
              <w:numPr>
                <w:ilvl w:val="0"/>
                <w:numId w:val="7"/>
              </w:numPr>
              <w:tabs>
                <w:tab w:val="num" w:pos="282"/>
              </w:tabs>
              <w:ind w:left="282" w:right="-159" w:hanging="282"/>
            </w:pPr>
            <w:r w:rsidRPr="00002588">
              <w:t>испытывает серьезные затруднения при  планировании и организации работы, распределении учебного времени, нуждается в постоянном контроле и помощи  педагога и родителей;</w:t>
            </w:r>
          </w:p>
          <w:p w:rsidR="00002588" w:rsidRPr="00002588" w:rsidRDefault="00002588" w:rsidP="001F5439">
            <w:pPr>
              <w:numPr>
                <w:ilvl w:val="0"/>
                <w:numId w:val="7"/>
              </w:numPr>
              <w:tabs>
                <w:tab w:val="num" w:pos="301"/>
              </w:tabs>
              <w:ind w:left="301" w:right="-159" w:hanging="301"/>
            </w:pPr>
            <w:r w:rsidRPr="00002588">
              <w:t>планирует и организовывает работу, распределяет время при  поддержке (напоминании) педагога и родителей;</w:t>
            </w:r>
          </w:p>
          <w:p w:rsidR="00002588" w:rsidRPr="00002588" w:rsidRDefault="00002588" w:rsidP="001F5439">
            <w:pPr>
              <w:numPr>
                <w:ilvl w:val="0"/>
                <w:numId w:val="7"/>
              </w:numPr>
              <w:tabs>
                <w:tab w:val="num" w:pos="301"/>
              </w:tabs>
              <w:ind w:left="301" w:right="-159" w:hanging="301"/>
            </w:pPr>
            <w:r w:rsidRPr="00002588"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002588" w:rsidRPr="00002588" w:rsidRDefault="00002588" w:rsidP="00002588">
            <w:pPr>
              <w:ind w:hanging="108"/>
              <w:jc w:val="center"/>
            </w:pPr>
            <w:r w:rsidRPr="00002588">
              <w:t>0</w:t>
            </w: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1</w:t>
            </w:r>
          </w:p>
          <w:p w:rsidR="00002588" w:rsidRPr="00002588" w:rsidRDefault="00002588" w:rsidP="00002588">
            <w:pPr>
              <w:ind w:hanging="108"/>
              <w:jc w:val="center"/>
            </w:pPr>
          </w:p>
          <w:p w:rsidR="00002588" w:rsidRPr="00002588" w:rsidRDefault="00002588" w:rsidP="00002588">
            <w:pPr>
              <w:ind w:hanging="108"/>
              <w:jc w:val="center"/>
            </w:pP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2</w:t>
            </w:r>
          </w:p>
          <w:p w:rsidR="00002588" w:rsidRPr="00002588" w:rsidRDefault="00002588" w:rsidP="00002588">
            <w:pPr>
              <w:ind w:hanging="108"/>
              <w:jc w:val="center"/>
            </w:pP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3</w:t>
            </w:r>
          </w:p>
        </w:tc>
        <w:tc>
          <w:tcPr>
            <w:tcW w:w="1548" w:type="dxa"/>
            <w:vMerge/>
          </w:tcPr>
          <w:p w:rsidR="00002588" w:rsidRPr="00002588" w:rsidRDefault="00002588" w:rsidP="00002588">
            <w:pPr>
              <w:rPr>
                <w:sz w:val="24"/>
                <w:szCs w:val="24"/>
              </w:rPr>
            </w:pPr>
          </w:p>
        </w:tc>
      </w:tr>
      <w:tr w:rsidR="00002588" w:rsidRPr="00002588" w:rsidTr="00002588">
        <w:trPr>
          <w:trHeight w:val="388"/>
        </w:trPr>
        <w:tc>
          <w:tcPr>
            <w:tcW w:w="2694" w:type="dxa"/>
            <w:tcBorders>
              <w:top w:val="single" w:sz="4" w:space="0" w:color="C0C0C0"/>
              <w:bottom w:val="single" w:sz="4" w:space="0" w:color="C0C0C0"/>
            </w:tcBorders>
          </w:tcPr>
          <w:p w:rsidR="00002588" w:rsidRPr="00002588" w:rsidRDefault="00002588" w:rsidP="00002588">
            <w:r w:rsidRPr="00002588">
              <w:t>Аккуратно, ответственно выполнять работу</w:t>
            </w: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002588" w:rsidRPr="00002588" w:rsidRDefault="00002588" w:rsidP="00002588">
            <w:r w:rsidRPr="00002588">
              <w:t>Аккуратность и ответственность в работе</w:t>
            </w:r>
          </w:p>
        </w:tc>
        <w:tc>
          <w:tcPr>
            <w:tcW w:w="8153" w:type="dxa"/>
            <w:tcBorders>
              <w:top w:val="single" w:sz="4" w:space="0" w:color="C0C0C0"/>
              <w:bottom w:val="single" w:sz="4" w:space="0" w:color="C0C0C0"/>
            </w:tcBorders>
          </w:tcPr>
          <w:p w:rsidR="00002588" w:rsidRPr="00002588" w:rsidRDefault="00002588" w:rsidP="001F5439">
            <w:pPr>
              <w:numPr>
                <w:ilvl w:val="0"/>
                <w:numId w:val="6"/>
              </w:numPr>
              <w:ind w:left="301" w:right="-159" w:hanging="301"/>
            </w:pPr>
            <w:r w:rsidRPr="00002588">
              <w:t>безответственен, работать аккуратно не умеет и не стремится;</w:t>
            </w:r>
          </w:p>
          <w:p w:rsidR="00002588" w:rsidRPr="00002588" w:rsidRDefault="00002588" w:rsidP="001F5439">
            <w:pPr>
              <w:numPr>
                <w:ilvl w:val="0"/>
                <w:numId w:val="6"/>
              </w:numPr>
              <w:ind w:left="301" w:right="-159" w:hanging="301"/>
            </w:pPr>
            <w:r w:rsidRPr="00002588"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002588" w:rsidRPr="00002588" w:rsidRDefault="00002588" w:rsidP="001F5439">
            <w:pPr>
              <w:numPr>
                <w:ilvl w:val="0"/>
                <w:numId w:val="6"/>
              </w:numPr>
              <w:ind w:left="301" w:right="-159" w:hanging="301"/>
            </w:pPr>
            <w:r w:rsidRPr="00002588">
              <w:t>работает аккуратно, но иногда нуждается в напоминании и внимании  педагога;</w:t>
            </w:r>
          </w:p>
          <w:p w:rsidR="00002588" w:rsidRPr="00002588" w:rsidRDefault="00002588" w:rsidP="001F5439">
            <w:pPr>
              <w:numPr>
                <w:ilvl w:val="0"/>
                <w:numId w:val="6"/>
              </w:numPr>
              <w:ind w:left="301" w:right="-159" w:hanging="301"/>
            </w:pPr>
            <w:r w:rsidRPr="00002588">
              <w:t>аккуратно, ответственно выполняет работу,  контролирует себя сам.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002588" w:rsidRPr="00002588" w:rsidRDefault="00002588" w:rsidP="00002588">
            <w:pPr>
              <w:ind w:hanging="108"/>
              <w:jc w:val="center"/>
            </w:pPr>
            <w:r w:rsidRPr="00002588">
              <w:t>0</w:t>
            </w: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1</w:t>
            </w: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2</w:t>
            </w: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3</w:t>
            </w:r>
          </w:p>
        </w:tc>
        <w:tc>
          <w:tcPr>
            <w:tcW w:w="1548" w:type="dxa"/>
            <w:vMerge/>
          </w:tcPr>
          <w:p w:rsidR="00002588" w:rsidRPr="00002588" w:rsidRDefault="00002588" w:rsidP="00002588">
            <w:pPr>
              <w:rPr>
                <w:sz w:val="24"/>
                <w:szCs w:val="24"/>
              </w:rPr>
            </w:pPr>
          </w:p>
        </w:tc>
      </w:tr>
      <w:tr w:rsidR="00002588" w:rsidRPr="00002588" w:rsidTr="00002588">
        <w:trPr>
          <w:trHeight w:val="960"/>
        </w:trPr>
        <w:tc>
          <w:tcPr>
            <w:tcW w:w="2694" w:type="dxa"/>
            <w:tcBorders>
              <w:top w:val="single" w:sz="4" w:space="0" w:color="C0C0C0"/>
              <w:bottom w:val="single" w:sz="4" w:space="0" w:color="auto"/>
            </w:tcBorders>
          </w:tcPr>
          <w:p w:rsidR="00002588" w:rsidRPr="00002588" w:rsidRDefault="00002588" w:rsidP="00002588">
            <w:r w:rsidRPr="00002588">
              <w:lastRenderedPageBreak/>
              <w:t>Соблюдения в процессе деятельности правила безопасности</w:t>
            </w:r>
          </w:p>
          <w:p w:rsidR="00002588" w:rsidRPr="00002588" w:rsidRDefault="00002588" w:rsidP="00002588"/>
        </w:tc>
        <w:tc>
          <w:tcPr>
            <w:tcW w:w="2835" w:type="dxa"/>
            <w:tcBorders>
              <w:top w:val="single" w:sz="4" w:space="0" w:color="C0C0C0"/>
              <w:bottom w:val="single" w:sz="4" w:space="0" w:color="auto"/>
            </w:tcBorders>
          </w:tcPr>
          <w:p w:rsidR="00002588" w:rsidRPr="00002588" w:rsidRDefault="00002588" w:rsidP="00002588">
            <w:r w:rsidRPr="00002588"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8153" w:type="dxa"/>
            <w:tcBorders>
              <w:top w:val="single" w:sz="4" w:space="0" w:color="C0C0C0"/>
              <w:bottom w:val="single" w:sz="4" w:space="0" w:color="auto"/>
            </w:tcBorders>
          </w:tcPr>
          <w:p w:rsidR="00002588" w:rsidRPr="00002588" w:rsidRDefault="00002588" w:rsidP="001F5439">
            <w:pPr>
              <w:numPr>
                <w:ilvl w:val="0"/>
                <w:numId w:val="4"/>
              </w:numPr>
              <w:ind w:left="282" w:right="-159" w:hanging="282"/>
            </w:pPr>
            <w:r w:rsidRPr="00002588">
              <w:t>правила ТБ не запоминает и не выполняет;</w:t>
            </w:r>
          </w:p>
          <w:p w:rsidR="00002588" w:rsidRPr="00002588" w:rsidRDefault="00002588" w:rsidP="001F5439">
            <w:pPr>
              <w:numPr>
                <w:ilvl w:val="0"/>
                <w:numId w:val="4"/>
              </w:numPr>
              <w:ind w:left="282" w:right="-159" w:hanging="282"/>
            </w:pPr>
            <w:r w:rsidRPr="00002588">
              <w:t>овладел менее чем ½ объема  навыков соблюдения правил ТБ, предусмотренных программой;</w:t>
            </w:r>
          </w:p>
          <w:p w:rsidR="00002588" w:rsidRPr="00002588" w:rsidRDefault="00002588" w:rsidP="001F5439">
            <w:pPr>
              <w:numPr>
                <w:ilvl w:val="0"/>
                <w:numId w:val="4"/>
              </w:numPr>
              <w:ind w:left="282" w:right="-159" w:hanging="282"/>
            </w:pPr>
            <w:r w:rsidRPr="00002588">
              <w:t>объем усвоенных навыков составляет более ½;</w:t>
            </w:r>
          </w:p>
          <w:p w:rsidR="00002588" w:rsidRPr="00002588" w:rsidRDefault="00002588" w:rsidP="001F5439">
            <w:pPr>
              <w:numPr>
                <w:ilvl w:val="0"/>
                <w:numId w:val="4"/>
              </w:numPr>
              <w:ind w:left="282" w:right="-159" w:hanging="282"/>
            </w:pPr>
            <w:r w:rsidRPr="00002588">
              <w:t>освоил практически весь объем навыков ТБ, предусмотренных программой за конкретный период и всегда соблюдает их в процессе работы.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auto"/>
            </w:tcBorders>
          </w:tcPr>
          <w:p w:rsidR="00002588" w:rsidRPr="00002588" w:rsidRDefault="00002588" w:rsidP="00002588">
            <w:pPr>
              <w:ind w:hanging="108"/>
              <w:jc w:val="center"/>
            </w:pPr>
            <w:r w:rsidRPr="00002588">
              <w:t>0</w:t>
            </w: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1</w:t>
            </w:r>
          </w:p>
          <w:p w:rsidR="00002588" w:rsidRPr="00002588" w:rsidRDefault="00002588" w:rsidP="00002588">
            <w:pPr>
              <w:ind w:hanging="108"/>
              <w:jc w:val="center"/>
            </w:pP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2</w:t>
            </w:r>
          </w:p>
          <w:p w:rsidR="00002588" w:rsidRPr="00002588" w:rsidRDefault="00002588" w:rsidP="00002588">
            <w:pPr>
              <w:ind w:hanging="108"/>
              <w:jc w:val="center"/>
            </w:pPr>
            <w:r w:rsidRPr="00002588">
              <w:t>3</w:t>
            </w:r>
          </w:p>
        </w:tc>
        <w:tc>
          <w:tcPr>
            <w:tcW w:w="1548" w:type="dxa"/>
            <w:vMerge/>
          </w:tcPr>
          <w:p w:rsidR="00002588" w:rsidRPr="00002588" w:rsidRDefault="00002588" w:rsidP="00002588">
            <w:pPr>
              <w:rPr>
                <w:sz w:val="24"/>
                <w:szCs w:val="24"/>
              </w:rPr>
            </w:pPr>
          </w:p>
        </w:tc>
      </w:tr>
    </w:tbl>
    <w:p w:rsidR="00002588" w:rsidRPr="00002588" w:rsidRDefault="00002588" w:rsidP="0000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002588" w:rsidRPr="00002588" w:rsidSect="00002588">
          <w:pgSz w:w="16838" w:h="11906" w:orient="landscape"/>
          <w:pgMar w:top="284" w:right="1134" w:bottom="709" w:left="1134" w:header="709" w:footer="709" w:gutter="0"/>
          <w:cols w:space="708"/>
          <w:docGrid w:linePitch="360"/>
        </w:sectPr>
      </w:pPr>
    </w:p>
    <w:p w:rsidR="00015CC2" w:rsidRPr="0060713A" w:rsidRDefault="00015CC2" w:rsidP="00182B6B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Методические материалы</w:t>
      </w:r>
    </w:p>
    <w:p w:rsidR="00015CC2" w:rsidRPr="0060713A" w:rsidRDefault="00015CC2" w:rsidP="00182B6B">
      <w:pPr>
        <w:spacing w:after="0" w:line="440" w:lineRule="exac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Методика работы по программе: </w:t>
      </w:r>
    </w:p>
    <w:p w:rsidR="00015CC2" w:rsidRPr="0060713A" w:rsidRDefault="00015CC2" w:rsidP="00182B6B">
      <w:pPr>
        <w:spacing w:after="0" w:line="4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очная форма обучения</w:t>
      </w:r>
      <w:r w:rsidR="00670697" w:rsidRPr="006071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5CC2" w:rsidRPr="0060713A" w:rsidRDefault="00015CC2" w:rsidP="002036CF">
      <w:pPr>
        <w:spacing w:after="0" w:line="4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68DE">
        <w:t> 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методы обучения (словесный, наглядный, практический,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объяснительно-иллюстративный, частично-поисковый, исследов</w:t>
      </w:r>
      <w:r w:rsidR="002036CF">
        <w:rPr>
          <w:rFonts w:ascii="Times New Roman" w:eastAsia="Times New Roman" w:hAnsi="Times New Roman" w:cs="Times New Roman"/>
          <w:sz w:val="28"/>
          <w:szCs w:val="28"/>
        </w:rPr>
        <w:t xml:space="preserve">ательский, проблемный; игровой,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дискуссионный, проектный и др.) и воспитания (убеждение, поощрение, упражнение, стимулирование, мотивация и др.)</w:t>
      </w:r>
      <w:r w:rsidR="00670697" w:rsidRPr="0060713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15CC2" w:rsidRPr="0060713A" w:rsidRDefault="00015CC2" w:rsidP="00182B6B">
      <w:pPr>
        <w:spacing w:after="0" w:line="4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формы организации образовательного процесса: индивидуальная, индивидуально-групповая и групповая;</w:t>
      </w:r>
    </w:p>
    <w:p w:rsidR="00015CC2" w:rsidRPr="0060713A" w:rsidRDefault="00015CC2" w:rsidP="002036CF">
      <w:pPr>
        <w:spacing w:after="0" w:line="4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формы организации учебного занятия - акция, беседа, вернисаж, выставка, галерея, гостиная, диспут, защита проектов, игра, КВН, конкурс, «мозговой штурм», наблюдение, олимпиада, праздник, пра</w:t>
      </w:r>
      <w:r w:rsidR="002036CF">
        <w:rPr>
          <w:rFonts w:ascii="Times New Roman" w:eastAsia="Times New Roman" w:hAnsi="Times New Roman" w:cs="Times New Roman"/>
          <w:sz w:val="28"/>
          <w:szCs w:val="28"/>
        </w:rPr>
        <w:t xml:space="preserve">ктическое занятие, презентация,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соревнование, творческая мастерская, экскурсия</w:t>
      </w:r>
      <w:r w:rsidR="00670697" w:rsidRPr="006071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5CC2" w:rsidRPr="0060713A" w:rsidRDefault="00015CC2" w:rsidP="009D6E17">
      <w:pPr>
        <w:spacing w:after="0" w:line="4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68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технологии </w:t>
      </w:r>
      <w:r w:rsidR="009D6E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технология индивидуализации обучения, технология группового обучения, технология коллективного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</w:rPr>
        <w:t>взаимообучения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, технология дифференцированного обучения, технология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обучения, технология развивающего обучения, технология проблемного обучения, технология исследовательской деятельности, технология проектной деятельности, технология игровой деятельности, коммуникативная технология обучения,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технология коллективной творческой деятельности, технология педагогической мастерской, технология образа и мысли, техн</w:t>
      </w:r>
      <w:r w:rsidR="002242B6">
        <w:rPr>
          <w:rFonts w:ascii="Times New Roman" w:eastAsia="Times New Roman" w:hAnsi="Times New Roman" w:cs="Times New Roman"/>
          <w:sz w:val="28"/>
          <w:szCs w:val="28"/>
        </w:rPr>
        <w:t xml:space="preserve">ология решения изобретательских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задач, здоровье сберегающая технология, и др.</w:t>
      </w:r>
      <w:r w:rsidR="00670697" w:rsidRPr="0060713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15CC2" w:rsidRPr="0060713A" w:rsidRDefault="00015CC2" w:rsidP="00182B6B">
      <w:pPr>
        <w:spacing w:after="0" w:line="4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алгоритм учебного занятия – краткое описание структуры занятия и его этапов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А)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5CC2" w:rsidRPr="0060713A" w:rsidRDefault="00015CC2" w:rsidP="00182B6B">
      <w:pPr>
        <w:spacing w:after="0" w:line="4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68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дидактические материалы – раздаточные материалы, задания, упражнения,</w:t>
      </w:r>
      <w:r w:rsidR="00002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образцы изделий, методические разработки итоговы</w:t>
      </w:r>
      <w:r w:rsidR="003A0D48" w:rsidRPr="0060713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викторин, тематические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подборки к изучаемым темам (иллюстрации, фото,</w:t>
      </w:r>
      <w:r w:rsidR="002242B6">
        <w:rPr>
          <w:rFonts w:ascii="Times New Roman" w:eastAsia="Times New Roman" w:hAnsi="Times New Roman" w:cs="Times New Roman"/>
          <w:sz w:val="28"/>
          <w:szCs w:val="28"/>
        </w:rPr>
        <w:t xml:space="preserve"> научно-популярная литература),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карточки заданий для практических работ, копилка педагога (игры, творческие задания, образцы творческих работ) и т.п.</w:t>
      </w:r>
      <w:proofErr w:type="gramEnd"/>
      <w:r w:rsidR="00E0290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Б).</w:t>
      </w:r>
    </w:p>
    <w:p w:rsidR="001E05C4" w:rsidRPr="0060713A" w:rsidRDefault="001E05C4" w:rsidP="002242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6CF" w:rsidRDefault="002036CF" w:rsidP="00E029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2D9F" w:rsidRPr="0076196D" w:rsidRDefault="00C12D9F" w:rsidP="00C12D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6D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воспитательной работы</w:t>
      </w:r>
    </w:p>
    <w:p w:rsidR="00C12D9F" w:rsidRPr="004E2A75" w:rsidRDefault="00C12D9F" w:rsidP="00C12D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935"/>
      </w:tblGrid>
      <w:tr w:rsidR="00C12D9F" w:rsidRPr="004E2A75" w:rsidTr="00002588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C12D9F" w:rsidRPr="004E2A75" w:rsidTr="000025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поделок из природного материала «Природа и фантазия»</w:t>
            </w:r>
          </w:p>
        </w:tc>
      </w:tr>
      <w:tr w:rsidR="00C12D9F" w:rsidRPr="004E2A75" w:rsidTr="000025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«Дети и улица»</w:t>
            </w:r>
          </w:p>
        </w:tc>
      </w:tr>
      <w:tr w:rsidR="00C12D9F" w:rsidRPr="004E2A75" w:rsidTr="00002588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C12D9F" w:rsidRPr="004E2A75" w:rsidTr="000025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«Кошка в дом-мыши вон»</w:t>
            </w:r>
          </w:p>
        </w:tc>
      </w:tr>
      <w:tr w:rsidR="00C12D9F" w:rsidRPr="004E2A75" w:rsidTr="000025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«Береги здоровье смолоду»</w:t>
            </w:r>
          </w:p>
        </w:tc>
      </w:tr>
      <w:tr w:rsidR="00C12D9F" w:rsidRPr="004E2A75" w:rsidTr="00002588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C12D9F" w:rsidRPr="004E2A75" w:rsidTr="000025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 «Домашние животные»</w:t>
            </w:r>
          </w:p>
        </w:tc>
      </w:tr>
      <w:tr w:rsidR="00C12D9F" w:rsidRPr="004E2A75" w:rsidTr="000025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 зимующих птиц:</w:t>
            </w:r>
          </w:p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- Акция «Птичья столовая»</w:t>
            </w:r>
          </w:p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-  Игра-викторина «</w:t>
            </w:r>
            <w:proofErr w:type="gramStart"/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  <w:proofErr w:type="gramEnd"/>
            <w:r w:rsidRPr="004E2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птицеград</w:t>
            </w:r>
            <w:proofErr w:type="spellEnd"/>
            <w:r w:rsidRPr="004E2A75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</w:tr>
      <w:tr w:rsidR="00C12D9F" w:rsidRPr="004E2A75" w:rsidTr="000025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A8">
              <w:rPr>
                <w:rFonts w:ascii="Times New Roman" w:hAnsi="Times New Roman" w:cs="Times New Roman"/>
                <w:sz w:val="28"/>
                <w:szCs w:val="28"/>
              </w:rPr>
              <w:t>Беседа «Дети и электричество»</w:t>
            </w:r>
          </w:p>
        </w:tc>
      </w:tr>
      <w:tr w:rsidR="00C12D9F" w:rsidRPr="004E2A75" w:rsidTr="00002588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C12D9F" w:rsidRPr="004E2A75" w:rsidTr="00002588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Праздник «Встречаем гостей с севера»</w:t>
            </w:r>
          </w:p>
        </w:tc>
      </w:tr>
      <w:tr w:rsidR="00C12D9F" w:rsidRPr="004E2A75" w:rsidTr="00002588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 (изготовление елочных украшений)</w:t>
            </w:r>
          </w:p>
        </w:tc>
      </w:tr>
      <w:tr w:rsidR="00C12D9F" w:rsidRPr="004E2A75" w:rsidTr="00002588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1DA8">
              <w:rPr>
                <w:rFonts w:ascii="Times New Roman" w:hAnsi="Times New Roman" w:cs="Times New Roman"/>
                <w:sz w:val="28"/>
                <w:szCs w:val="28"/>
              </w:rPr>
              <w:t>Беседа «Тонкий лед»</w:t>
            </w:r>
          </w:p>
        </w:tc>
      </w:tr>
      <w:tr w:rsidR="00C12D9F" w:rsidRPr="004E2A75" w:rsidTr="00002588">
        <w:trPr>
          <w:trHeight w:val="4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0025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C12D9F" w:rsidRPr="004E2A75" w:rsidTr="00002588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182B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Новогодние игры и забавы у городской елки</w:t>
            </w:r>
          </w:p>
        </w:tc>
      </w:tr>
      <w:tr w:rsidR="00C12D9F" w:rsidRPr="004E2A75" w:rsidTr="00002588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 «Край, в котором я живу»</w:t>
            </w:r>
          </w:p>
        </w:tc>
      </w:tr>
      <w:tr w:rsidR="00C12D9F" w:rsidRPr="004E2A75" w:rsidTr="00002588">
        <w:trPr>
          <w:trHeight w:val="4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0025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C12D9F" w:rsidRPr="004E2A75" w:rsidTr="00002588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Акция «Сохраним серых китов»:</w:t>
            </w:r>
          </w:p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 xml:space="preserve">-Викторина все о китах», «Киты и дельфины» </w:t>
            </w:r>
          </w:p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-Конкурс рисунков «Сохраним синих китов»</w:t>
            </w:r>
          </w:p>
        </w:tc>
      </w:tr>
      <w:tr w:rsidR="00C12D9F" w:rsidRPr="004E2A75" w:rsidTr="00002588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Декада «Заповедное Приморье»:</w:t>
            </w:r>
          </w:p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- Конкурс-викторина «Заповедный край»</w:t>
            </w:r>
          </w:p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-Интеллектуально-познавательная игра «Заповедное    Приморье»</w:t>
            </w:r>
          </w:p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- «По страницам красной книги»</w:t>
            </w:r>
          </w:p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Конкурс рисунков «Их нужно охранять»</w:t>
            </w:r>
          </w:p>
        </w:tc>
      </w:tr>
      <w:tr w:rsidR="00C12D9F" w:rsidRPr="004E2A75" w:rsidTr="00002588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0025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«Здоровая пища для всей семьи»</w:t>
            </w:r>
          </w:p>
        </w:tc>
      </w:tr>
      <w:tr w:rsidR="00C12D9F" w:rsidRPr="004E2A75" w:rsidTr="00002588">
        <w:trPr>
          <w:trHeight w:val="4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0025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C12D9F" w:rsidRPr="004E2A75" w:rsidTr="000025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Акция «Первоцвет»:</w:t>
            </w:r>
          </w:p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 листовок в защиту первоцветов </w:t>
            </w:r>
          </w:p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-Беседы о первоцветах</w:t>
            </w:r>
          </w:p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-Интеллектуально-познавательная игра «Первоцветы»</w:t>
            </w:r>
          </w:p>
        </w:tc>
      </w:tr>
      <w:tr w:rsidR="00C12D9F" w:rsidRPr="004E2A75" w:rsidTr="00002588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C12D9F" w:rsidRPr="004E2A75" w:rsidTr="000025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 «Встречай с любовью первых птиц»</w:t>
            </w:r>
          </w:p>
        </w:tc>
      </w:tr>
      <w:tr w:rsidR="00C12D9F" w:rsidRPr="004E2A75" w:rsidTr="000025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«Расти здоровым»</w:t>
            </w:r>
          </w:p>
        </w:tc>
      </w:tr>
      <w:tr w:rsidR="00C12D9F" w:rsidRPr="004E2A75" w:rsidTr="00002588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C12D9F" w:rsidRPr="004E2A75" w:rsidTr="000025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0025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F" w:rsidRPr="004E2A75" w:rsidRDefault="00C12D9F" w:rsidP="00182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A75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игра «Юные экологи»</w:t>
            </w:r>
          </w:p>
        </w:tc>
      </w:tr>
    </w:tbl>
    <w:p w:rsidR="00C12D9F" w:rsidRPr="004E2A75" w:rsidRDefault="00C12D9F" w:rsidP="00C12D9F">
      <w:pPr>
        <w:spacing w:line="360" w:lineRule="auto"/>
        <w:rPr>
          <w:sz w:val="28"/>
          <w:szCs w:val="28"/>
        </w:rPr>
      </w:pPr>
    </w:p>
    <w:p w:rsidR="00C12D9F" w:rsidRPr="004E2A75" w:rsidRDefault="00C12D9F" w:rsidP="00C12D9F">
      <w:pPr>
        <w:spacing w:line="360" w:lineRule="auto"/>
        <w:rPr>
          <w:sz w:val="28"/>
          <w:szCs w:val="28"/>
        </w:rPr>
      </w:pPr>
    </w:p>
    <w:p w:rsidR="00C12D9F" w:rsidRPr="004E2A75" w:rsidRDefault="00C12D9F" w:rsidP="00C12D9F">
      <w:pPr>
        <w:spacing w:line="360" w:lineRule="auto"/>
        <w:rPr>
          <w:sz w:val="28"/>
          <w:szCs w:val="28"/>
        </w:rPr>
      </w:pPr>
    </w:p>
    <w:p w:rsidR="00C12D9F" w:rsidRPr="004E2A75" w:rsidRDefault="00C12D9F" w:rsidP="00C12D9F">
      <w:pPr>
        <w:spacing w:line="360" w:lineRule="auto"/>
        <w:rPr>
          <w:sz w:val="28"/>
          <w:szCs w:val="28"/>
        </w:rPr>
      </w:pPr>
    </w:p>
    <w:p w:rsidR="00BC28EC" w:rsidRDefault="00BC28EC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8EC" w:rsidRDefault="00BC28EC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8EC" w:rsidRDefault="00BC28EC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8EC" w:rsidRDefault="00BC28EC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D9F" w:rsidRDefault="00C12D9F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588" w:rsidRDefault="00002588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B6B" w:rsidRDefault="00182B6B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B6B" w:rsidRDefault="00182B6B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588" w:rsidRDefault="00002588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38E" w:rsidRDefault="00E0738E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CC2" w:rsidRPr="0060713A" w:rsidRDefault="00015CC2" w:rsidP="006071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0738E" w:rsidRPr="0060713A" w:rsidRDefault="00E0738E" w:rsidP="006071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5CC2" w:rsidRPr="0060713A" w:rsidRDefault="002242B6" w:rsidP="00E02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8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 В.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 xml:space="preserve">300 вопросов и ответов по </w:t>
      </w:r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 xml:space="preserve">экологии. 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 xml:space="preserve">Ярославль: Академия   развития, </w:t>
      </w:r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670697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CC2" w:rsidRPr="0060713A" w:rsidRDefault="00F05EE8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Альтулер</w:t>
      </w:r>
      <w:proofErr w:type="spellEnd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Я познаю мир. Наука в загадках и отгадках. ООО «Издательство </w:t>
      </w:r>
      <w:proofErr w:type="spellStart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», 2014</w:t>
      </w:r>
      <w:r w:rsidR="00670697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EE8" w:rsidRPr="0060713A" w:rsidRDefault="00F05EE8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8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Берд Линди. Изысканные композиции из сухих цветов своими </w:t>
      </w:r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руками. – Москва: «Мой мир», 201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F05EE8" w:rsidRPr="0060713A" w:rsidRDefault="00F05EE8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8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Воронова Н.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В.,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</w:rPr>
        <w:t>Овчинникова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Ю.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В., Н.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</w:rPr>
        <w:t>Цыбуля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>Комнатное цветоводство. – М.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</w:rPr>
        <w:t>Россмэн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EE8" w:rsidRPr="0060713A" w:rsidRDefault="00F05EE8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5. Воронцов В.В. Уход за комнатными растения</w:t>
      </w:r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ми. – ЗАО «</w:t>
      </w:r>
      <w:proofErr w:type="spellStart"/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Фитон</w:t>
      </w:r>
      <w:proofErr w:type="spellEnd"/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D68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CC2" w:rsidRPr="0060713A" w:rsidRDefault="00F05EE8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6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Гирндт</w:t>
      </w:r>
      <w:proofErr w:type="spellEnd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 С.  Разноцветные поделки из природных материалов</w:t>
      </w:r>
      <w:r w:rsidR="00670697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EE8" w:rsidRPr="0060713A" w:rsidRDefault="007122B5" w:rsidP="00182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3A">
        <w:rPr>
          <w:rFonts w:ascii="Times New Roman" w:hAnsi="Times New Roman" w:cs="Times New Roman"/>
          <w:sz w:val="28"/>
          <w:szCs w:val="28"/>
        </w:rPr>
        <w:t>7</w:t>
      </w:r>
      <w:r w:rsidR="00F05EE8" w:rsidRPr="0060713A">
        <w:rPr>
          <w:rFonts w:ascii="Times New Roman" w:hAnsi="Times New Roman" w:cs="Times New Roman"/>
          <w:sz w:val="28"/>
          <w:szCs w:val="28"/>
        </w:rPr>
        <w:t>.</w:t>
      </w:r>
      <w:r w:rsidR="00182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EE8" w:rsidRPr="0060713A">
        <w:rPr>
          <w:rFonts w:ascii="Times New Roman" w:hAnsi="Times New Roman" w:cs="Times New Roman"/>
          <w:sz w:val="28"/>
          <w:szCs w:val="28"/>
        </w:rPr>
        <w:t>Гульянс</w:t>
      </w:r>
      <w:proofErr w:type="spellEnd"/>
      <w:r w:rsidR="00F05EE8" w:rsidRPr="0060713A">
        <w:rPr>
          <w:rFonts w:ascii="Times New Roman" w:hAnsi="Times New Roman" w:cs="Times New Roman"/>
          <w:sz w:val="28"/>
          <w:szCs w:val="28"/>
        </w:rPr>
        <w:t xml:space="preserve"> Э.</w:t>
      </w:r>
      <w:r w:rsidR="00E0290C">
        <w:rPr>
          <w:rFonts w:ascii="Times New Roman" w:hAnsi="Times New Roman" w:cs="Times New Roman"/>
          <w:sz w:val="28"/>
          <w:szCs w:val="28"/>
        </w:rPr>
        <w:t xml:space="preserve"> </w:t>
      </w:r>
      <w:r w:rsidR="00F05EE8" w:rsidRPr="0060713A">
        <w:rPr>
          <w:rFonts w:ascii="Times New Roman" w:hAnsi="Times New Roman" w:cs="Times New Roman"/>
          <w:sz w:val="28"/>
          <w:szCs w:val="28"/>
        </w:rPr>
        <w:t>К. Учим детей мастерить, «Просвещение», Москва</w:t>
      </w:r>
      <w:r w:rsidR="00670697" w:rsidRPr="0060713A">
        <w:rPr>
          <w:rFonts w:ascii="Times New Roman" w:hAnsi="Times New Roman" w:cs="Times New Roman"/>
          <w:sz w:val="28"/>
          <w:szCs w:val="28"/>
        </w:rPr>
        <w:t>.</w:t>
      </w:r>
    </w:p>
    <w:p w:rsidR="00015CC2" w:rsidRPr="0060713A" w:rsidRDefault="007122B5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Гульянц</w:t>
      </w:r>
      <w:proofErr w:type="spellEnd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 Э. К., </w:t>
      </w:r>
      <w:proofErr w:type="spellStart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Базик</w:t>
      </w:r>
      <w:proofErr w:type="spellEnd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 И. Я. Что можно сделать из природного материала. М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>.: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 «Просвещение»2014</w:t>
      </w:r>
      <w:r w:rsidR="00670697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EE8" w:rsidRPr="0060713A" w:rsidRDefault="007122B5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9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Захарюк</w:t>
      </w:r>
      <w:proofErr w:type="spellEnd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 П.  Картины из цветов и листьев.</w:t>
      </w:r>
    </w:p>
    <w:p w:rsidR="00015CC2" w:rsidRPr="0060713A" w:rsidRDefault="001E05C4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Карпенко М. Т. Сборник загадок.</w:t>
      </w:r>
    </w:p>
    <w:p w:rsidR="00F05EE8" w:rsidRPr="0060713A" w:rsidRDefault="001E05C4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>. Кондрашова Л. Жизнь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 xml:space="preserve"> без мусорных свалок возможна?!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 xml:space="preserve"> – Владивосток, ИСАР.</w:t>
      </w:r>
    </w:p>
    <w:p w:rsidR="00E0290C" w:rsidRDefault="001E05C4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>Молодова</w:t>
      </w:r>
      <w:proofErr w:type="spellEnd"/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 xml:space="preserve">П. Экологические праздники </w:t>
      </w:r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для детей. – Минск: «</w:t>
      </w:r>
      <w:proofErr w:type="spellStart"/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Асар</w:t>
      </w:r>
      <w:proofErr w:type="spellEnd"/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», 2012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EE8" w:rsidRPr="0060713A" w:rsidRDefault="001E05C4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>Никитина Б.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 xml:space="preserve">А. Развивающие экологические игры в школе и не только. – Центр экологического образования – Самара, </w:t>
      </w:r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EE8" w:rsidRPr="0060713A" w:rsidRDefault="001E05C4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>. Нагибина М.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 xml:space="preserve">И. Природные дары для поделок и игры. – Ярославль: Академия развития, </w:t>
      </w:r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670697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CC2" w:rsidRPr="0060713A" w:rsidRDefault="001E05C4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Кухтина</w:t>
      </w:r>
      <w:proofErr w:type="spellEnd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 А. Л. Помоги зимующим птицам.</w:t>
      </w:r>
    </w:p>
    <w:p w:rsidR="00015CC2" w:rsidRPr="0060713A" w:rsidRDefault="001E05C4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Ланска</w:t>
      </w:r>
      <w:proofErr w:type="spellEnd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 Д. Из леса и огорода – от весны до зимы. М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>.: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Профиздат</w:t>
      </w:r>
      <w:proofErr w:type="spellEnd"/>
      <w:r w:rsidR="00E029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 2012</w:t>
      </w:r>
      <w:r w:rsidR="00670697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CC2" w:rsidRPr="0060713A" w:rsidRDefault="001E05C4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lastRenderedPageBreak/>
        <w:t>17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Ляхов П.Р. Я познаю мир. Животные. ООО «Издательство </w:t>
      </w:r>
      <w:proofErr w:type="spellStart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», 2013</w:t>
      </w:r>
      <w:r w:rsidR="00670697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EE8" w:rsidRPr="0060713A" w:rsidRDefault="001E05C4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 xml:space="preserve">Федотов Г.Я. Узоры разнотравья. – Москва: Просвещение, </w:t>
      </w:r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EE8" w:rsidRPr="0060713A" w:rsidRDefault="001E05C4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>Хворостов А.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 xml:space="preserve">С. Декоративно-прикладное искусство в </w:t>
      </w:r>
      <w:r w:rsidR="007122B5" w:rsidRPr="0060713A">
        <w:rPr>
          <w:rFonts w:ascii="Times New Roman" w:eastAsia="Times New Roman" w:hAnsi="Times New Roman" w:cs="Times New Roman"/>
          <w:sz w:val="28"/>
          <w:szCs w:val="28"/>
        </w:rPr>
        <w:t>школе.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 xml:space="preserve"> «Просвещение», Москва, </w:t>
      </w:r>
      <w:r w:rsidR="00E7095B" w:rsidRPr="0060713A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F05EE8" w:rsidRPr="0060713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70697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CC2" w:rsidRPr="0060713A" w:rsidRDefault="001E05C4" w:rsidP="00E02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Школьник Ю. К. Птицы. Полная энциклопедия/Ю. К. Школьник; [ил. </w:t>
      </w:r>
      <w:proofErr w:type="gramStart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Ю. Школьник, И. </w:t>
      </w:r>
      <w:proofErr w:type="spellStart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Дякиной</w:t>
      </w:r>
      <w:proofErr w:type="spellEnd"/>
      <w:r w:rsidR="007122B5" w:rsidRPr="0060713A">
        <w:rPr>
          <w:rFonts w:ascii="Times New Roman" w:eastAsia="Times New Roman" w:hAnsi="Times New Roman" w:cs="Times New Roman"/>
          <w:sz w:val="28"/>
          <w:szCs w:val="28"/>
        </w:rPr>
        <w:t>].</w:t>
      </w:r>
      <w:proofErr w:type="gramEnd"/>
      <w:r w:rsidR="007122B5" w:rsidRPr="00607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22B5" w:rsidRPr="0060713A">
        <w:rPr>
          <w:rFonts w:ascii="Times New Roman" w:eastAsia="Times New Roman" w:hAnsi="Times New Roman" w:cs="Times New Roman"/>
          <w:sz w:val="28"/>
          <w:szCs w:val="28"/>
        </w:rPr>
        <w:t>М.: Эксмо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22B5" w:rsidRPr="0060713A">
        <w:rPr>
          <w:rFonts w:ascii="Times New Roman" w:eastAsia="Times New Roman" w:hAnsi="Times New Roman" w:cs="Times New Roman"/>
          <w:sz w:val="28"/>
          <w:szCs w:val="28"/>
        </w:rPr>
        <w:t>2014. -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256 с.</w:t>
      </w:r>
    </w:p>
    <w:p w:rsidR="00015CC2" w:rsidRPr="0060713A" w:rsidRDefault="001E05C4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Научно-познавательная литература для младшего школьного возраста Живой мир Энциклопедия М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>.: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Росмен</w:t>
      </w:r>
      <w:proofErr w:type="spellEnd"/>
      <w:r w:rsidR="00E029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 2012</w:t>
      </w:r>
      <w:r w:rsidR="00670697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CC2" w:rsidRPr="0060713A" w:rsidRDefault="001E05C4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>Справочное издание для среднего школьного возраста. Интерактивная энциклопедия. Вопросы и ответы. Животные. М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>.: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 «Махаон»</w:t>
      </w:r>
      <w:r w:rsidR="00E029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5CC2" w:rsidRPr="0060713A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="00670697" w:rsidRPr="00607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CC2" w:rsidRPr="0060713A" w:rsidRDefault="00015CC2" w:rsidP="00182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CC2" w:rsidRPr="0060713A" w:rsidRDefault="00015CC2" w:rsidP="006071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856" w:rsidRDefault="00C30856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E029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E0290C" w:rsidRDefault="00E0290C" w:rsidP="00E029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90C" w:rsidRPr="00BC600D" w:rsidRDefault="00E0290C" w:rsidP="00E0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6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различных типов занятий</w:t>
      </w:r>
    </w:p>
    <w:p w:rsidR="00E0290C" w:rsidRPr="00BC600D" w:rsidRDefault="00E0290C" w:rsidP="00E0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32"/>
        <w:gridCol w:w="6143"/>
      </w:tblGrid>
      <w:tr w:rsidR="00E0290C" w:rsidRPr="00BC600D" w:rsidTr="00E029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0C" w:rsidRPr="00BC600D" w:rsidRDefault="00E0290C" w:rsidP="00E0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0C" w:rsidRPr="00BC600D" w:rsidRDefault="00E0290C" w:rsidP="00E0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элементы структуры занятия</w:t>
            </w:r>
          </w:p>
        </w:tc>
      </w:tr>
      <w:tr w:rsidR="00E0290C" w:rsidRPr="00BC600D" w:rsidTr="00E029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0C" w:rsidRPr="00BC600D" w:rsidRDefault="00E0290C" w:rsidP="00E0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0C" w:rsidRPr="00BC600D" w:rsidRDefault="00E0290C" w:rsidP="00E0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часть</w:t>
            </w:r>
          </w:p>
          <w:p w:rsidR="00E0290C" w:rsidRPr="00BC600D" w:rsidRDefault="00E0290C" w:rsidP="00E0290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ранее изученного материала и выполнение домашнего задания.</w:t>
            </w:r>
          </w:p>
          <w:p w:rsidR="00E0290C" w:rsidRPr="00BC600D" w:rsidRDefault="00E0290C" w:rsidP="00E0290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 нового материала.</w:t>
            </w:r>
          </w:p>
          <w:p w:rsidR="00E0290C" w:rsidRPr="00BC600D" w:rsidRDefault="00E0290C" w:rsidP="00E0290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закрепление новых знаний, применение их на практике.</w:t>
            </w:r>
          </w:p>
        </w:tc>
      </w:tr>
      <w:tr w:rsidR="00E0290C" w:rsidRPr="00BC600D" w:rsidTr="00E029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0C" w:rsidRPr="00BC600D" w:rsidRDefault="00E0290C" w:rsidP="00E0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сообщения и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0C" w:rsidRPr="00BC600D" w:rsidRDefault="00E0290C" w:rsidP="00E0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часть</w:t>
            </w:r>
          </w:p>
          <w:p w:rsidR="00E0290C" w:rsidRPr="00BC600D" w:rsidRDefault="00E0290C" w:rsidP="00E029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Изложение нового материала и закрепление его.</w:t>
            </w:r>
          </w:p>
        </w:tc>
      </w:tr>
      <w:tr w:rsidR="00E0290C" w:rsidRPr="00BC600D" w:rsidTr="00E029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0C" w:rsidRPr="00BC600D" w:rsidRDefault="00E0290C" w:rsidP="00E0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повторения и обобщения полученных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0C" w:rsidRPr="00BC600D" w:rsidRDefault="00E0290C" w:rsidP="00E0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часть</w:t>
            </w:r>
          </w:p>
          <w:p w:rsidR="00E0290C" w:rsidRPr="00BC600D" w:rsidRDefault="00E0290C" w:rsidP="00E0290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проблем и выдача заданий. Выполнение </w:t>
            </w:r>
            <w:proofErr w:type="gramStart"/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заданий и решения задач.</w:t>
            </w:r>
          </w:p>
          <w:p w:rsidR="00E0290C" w:rsidRPr="00BC600D" w:rsidRDefault="00E0290C" w:rsidP="00E0290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ответов и оценка результатов работы, исправление ошибок.</w:t>
            </w:r>
          </w:p>
          <w:p w:rsidR="00E0290C" w:rsidRPr="00BC600D" w:rsidRDefault="00E0290C" w:rsidP="00E0290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E0290C" w:rsidRPr="00BC600D" w:rsidTr="00E029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0C" w:rsidRPr="00BC600D" w:rsidRDefault="00E0290C" w:rsidP="00E0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закрепления знаний, выработки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0C" w:rsidRPr="00BC600D" w:rsidRDefault="00E0290C" w:rsidP="00E0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часть</w:t>
            </w:r>
          </w:p>
          <w:p w:rsidR="00E0290C" w:rsidRPr="00BC600D" w:rsidRDefault="00E0290C" w:rsidP="00E0290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и разъяснение цели занятия. Воспроизведение </w:t>
            </w:r>
            <w:proofErr w:type="gramStart"/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знаний, связанных с содержанием предстоящей работы.</w:t>
            </w:r>
          </w:p>
          <w:p w:rsidR="00E0290C" w:rsidRPr="00BC600D" w:rsidRDefault="00E0290C" w:rsidP="00E0290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и содержание задания, инструктаж его выполнения.</w:t>
            </w:r>
          </w:p>
          <w:p w:rsidR="00E0290C" w:rsidRPr="00BC600D" w:rsidRDefault="00E0290C" w:rsidP="00E0290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руководством педагога.</w:t>
            </w:r>
          </w:p>
          <w:p w:rsidR="00E0290C" w:rsidRPr="00BC600D" w:rsidRDefault="00E0290C" w:rsidP="00E0290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оценка выполненной работы.</w:t>
            </w:r>
          </w:p>
        </w:tc>
      </w:tr>
      <w:tr w:rsidR="00E0290C" w:rsidRPr="00BC600D" w:rsidTr="00E029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0C" w:rsidRPr="00BC600D" w:rsidRDefault="00E0290C" w:rsidP="00E0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применения знаний,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90C" w:rsidRPr="00BC600D" w:rsidRDefault="00E0290C" w:rsidP="00E0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часть</w:t>
            </w:r>
          </w:p>
          <w:p w:rsidR="00E0290C" w:rsidRPr="00BC600D" w:rsidRDefault="00E0290C" w:rsidP="00E0290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и разъяснение целей занятия. Установление связи с ранее изученным материалом.</w:t>
            </w:r>
          </w:p>
          <w:p w:rsidR="00E0290C" w:rsidRPr="00BC600D" w:rsidRDefault="00E0290C" w:rsidP="00E0290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00D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выполнению работы. Самостоятельная работа обучающихся, оценка ее результатов.</w:t>
            </w:r>
          </w:p>
        </w:tc>
      </w:tr>
    </w:tbl>
    <w:p w:rsidR="00E0290C" w:rsidRPr="00BC600D" w:rsidRDefault="00E0290C" w:rsidP="00E02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90C" w:rsidRPr="00E0290C" w:rsidRDefault="00E0290C" w:rsidP="00E02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90C" w:rsidRDefault="00E0290C" w:rsidP="00E029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290C" w:rsidRPr="00E0290C" w:rsidRDefault="00E0290C" w:rsidP="00E029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68DE" w:rsidRPr="006D68DE" w:rsidRDefault="006D68DE" w:rsidP="006D68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8DE">
        <w:rPr>
          <w:rFonts w:ascii="Times New Roman" w:hAnsi="Times New Roman" w:cs="Times New Roman"/>
          <w:sz w:val="24"/>
          <w:szCs w:val="24"/>
        </w:rPr>
        <w:t>Муниципальная бюджетная образовательная организация</w:t>
      </w:r>
    </w:p>
    <w:p w:rsidR="006D68DE" w:rsidRPr="006D68DE" w:rsidRDefault="006D68DE" w:rsidP="006D68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8D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 </w:t>
      </w:r>
    </w:p>
    <w:p w:rsidR="006D68DE" w:rsidRPr="006D68DE" w:rsidRDefault="006D68DE" w:rsidP="006D68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8DE">
        <w:rPr>
          <w:rFonts w:ascii="Times New Roman" w:hAnsi="Times New Roman" w:cs="Times New Roman"/>
          <w:sz w:val="24"/>
          <w:szCs w:val="24"/>
        </w:rPr>
        <w:t xml:space="preserve">«Центр детского творчества» </w:t>
      </w:r>
    </w:p>
    <w:p w:rsidR="006D68DE" w:rsidRPr="006D68DE" w:rsidRDefault="006D68DE" w:rsidP="006D68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8DE"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A445FC" w:rsidRPr="00A62164" w:rsidRDefault="00A445FC" w:rsidP="006D6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45FC" w:rsidRPr="00A62164" w:rsidRDefault="00A445FC" w:rsidP="00A44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5FC" w:rsidRDefault="00A445FC" w:rsidP="006D68DE">
      <w:pPr>
        <w:rPr>
          <w:rFonts w:ascii="Times New Roman" w:hAnsi="Times New Roman" w:cs="Times New Roman"/>
          <w:sz w:val="28"/>
          <w:szCs w:val="28"/>
        </w:rPr>
      </w:pPr>
    </w:p>
    <w:p w:rsidR="00A445FC" w:rsidRPr="00A62164" w:rsidRDefault="00A445FC" w:rsidP="00A44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5FC" w:rsidRPr="00A62164" w:rsidRDefault="00A445FC" w:rsidP="00A44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5FC" w:rsidRPr="000851C9" w:rsidRDefault="00A445FC" w:rsidP="00A44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0851C9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Интеллектуально-познавательная игра</w:t>
      </w:r>
    </w:p>
    <w:p w:rsidR="00A445FC" w:rsidRPr="000851C9" w:rsidRDefault="00A445FC" w:rsidP="00A44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A445FC" w:rsidRPr="000851C9" w:rsidRDefault="00A445FC" w:rsidP="00A445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1C9">
        <w:rPr>
          <w:rFonts w:ascii="Times New Roman" w:hAnsi="Times New Roman" w:cs="Times New Roman"/>
          <w:b/>
          <w:sz w:val="32"/>
          <w:szCs w:val="32"/>
        </w:rPr>
        <w:t>«ПЕРВЫЕ ВЕСТНИКИ ВЕСНЫ»</w:t>
      </w:r>
    </w:p>
    <w:p w:rsidR="00A445FC" w:rsidRPr="00A62164" w:rsidRDefault="00A445FC" w:rsidP="00A445FC">
      <w:pPr>
        <w:rPr>
          <w:rFonts w:ascii="Times New Roman" w:hAnsi="Times New Roman" w:cs="Times New Roman"/>
          <w:sz w:val="28"/>
          <w:szCs w:val="28"/>
        </w:rPr>
      </w:pPr>
    </w:p>
    <w:p w:rsidR="00A445FC" w:rsidRPr="00A62164" w:rsidRDefault="00A445FC" w:rsidP="006D68D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45FC" w:rsidRPr="00A62164" w:rsidRDefault="00A445FC" w:rsidP="00A445F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FC" w:rsidRPr="00A62164" w:rsidRDefault="00A445FC" w:rsidP="00A445F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4786" w:type="dxa"/>
        <w:tblInd w:w="5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A445FC" w:rsidRPr="00A62164" w:rsidTr="00945ADF">
        <w:trPr>
          <w:trHeight w:val="2325"/>
        </w:trPr>
        <w:tc>
          <w:tcPr>
            <w:tcW w:w="4786" w:type="dxa"/>
            <w:hideMark/>
          </w:tcPr>
          <w:p w:rsidR="00A445FC" w:rsidRPr="00A62164" w:rsidRDefault="00A445FC" w:rsidP="0094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164">
              <w:rPr>
                <w:rFonts w:ascii="Times New Roman" w:hAnsi="Times New Roman" w:cs="Times New Roman"/>
                <w:sz w:val="28"/>
                <w:szCs w:val="28"/>
              </w:rPr>
              <w:t>Состави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A621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445FC" w:rsidRPr="00A62164" w:rsidRDefault="00A445FC" w:rsidP="0094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164">
              <w:rPr>
                <w:rFonts w:ascii="Times New Roman" w:hAnsi="Times New Roman" w:cs="Times New Roman"/>
                <w:sz w:val="28"/>
                <w:szCs w:val="28"/>
              </w:rPr>
              <w:t>Мисливец Виктория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45FC" w:rsidRPr="00A62164" w:rsidRDefault="00A445FC" w:rsidP="0094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164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164">
              <w:rPr>
                <w:rFonts w:ascii="Times New Roman" w:hAnsi="Times New Roman" w:cs="Times New Roman"/>
                <w:sz w:val="28"/>
                <w:szCs w:val="28"/>
              </w:rPr>
              <w:t>МБОО ДО ЦДТ ПГО</w:t>
            </w:r>
          </w:p>
          <w:p w:rsidR="00A445FC" w:rsidRPr="00A62164" w:rsidRDefault="00A445FC" w:rsidP="0094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5FC" w:rsidRPr="00A62164" w:rsidRDefault="00A445FC" w:rsidP="00A44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45FC" w:rsidRDefault="00A445FC" w:rsidP="00A44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45FC" w:rsidRPr="00A62164" w:rsidRDefault="00A445FC" w:rsidP="00A44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45FC" w:rsidRPr="00A62164" w:rsidRDefault="00A445FC" w:rsidP="00A445F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Партизанск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2164">
        <w:rPr>
          <w:rFonts w:ascii="Times New Roman" w:hAnsi="Times New Roman" w:cs="Times New Roman"/>
          <w:sz w:val="28"/>
          <w:szCs w:val="28"/>
        </w:rPr>
        <w:t>2017</w:t>
      </w:r>
    </w:p>
    <w:p w:rsidR="00A445FC" w:rsidRPr="00A62164" w:rsidRDefault="00A445FC" w:rsidP="00A44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F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6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2164">
        <w:rPr>
          <w:rFonts w:ascii="Times New Roman" w:hAnsi="Times New Roman" w:cs="Times New Roman"/>
          <w:sz w:val="28"/>
          <w:szCs w:val="28"/>
        </w:rPr>
        <w:t>ознакомить с некоторыми раннецветущими растениями Приморского края.</w:t>
      </w:r>
    </w:p>
    <w:p w:rsidR="00A445FC" w:rsidRPr="00A445FC" w:rsidRDefault="00A445FC" w:rsidP="00A445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445FC" w:rsidRDefault="00A445FC" w:rsidP="00A44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62164">
        <w:rPr>
          <w:rFonts w:ascii="Times New Roman" w:hAnsi="Times New Roman" w:cs="Times New Roman"/>
          <w:sz w:val="28"/>
          <w:szCs w:val="28"/>
        </w:rPr>
        <w:t>ыяснить роль и значение первоцветов в природе и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45FC" w:rsidRDefault="00A445FC" w:rsidP="00A44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62164">
        <w:rPr>
          <w:rFonts w:ascii="Times New Roman" w:hAnsi="Times New Roman" w:cs="Times New Roman"/>
          <w:sz w:val="28"/>
          <w:szCs w:val="28"/>
        </w:rPr>
        <w:t>азвивать связную речь, внимание, мышление, эстетическое восприятие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2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5FC" w:rsidRPr="00A62164" w:rsidRDefault="00A445FC" w:rsidP="00A44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62164">
        <w:rPr>
          <w:rFonts w:ascii="Times New Roman" w:hAnsi="Times New Roman" w:cs="Times New Roman"/>
          <w:sz w:val="28"/>
          <w:szCs w:val="28"/>
        </w:rPr>
        <w:t>оспитывать бережное отношение к природе.</w:t>
      </w:r>
    </w:p>
    <w:p w:rsidR="00A445FC" w:rsidRDefault="00A445FC" w:rsidP="00A44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 xml:space="preserve"> </w:t>
      </w:r>
      <w:r w:rsidRPr="00A445F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6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2164">
        <w:rPr>
          <w:rFonts w:ascii="Times New Roman" w:hAnsi="Times New Roman" w:cs="Times New Roman"/>
          <w:sz w:val="28"/>
          <w:szCs w:val="28"/>
        </w:rPr>
        <w:t>резентация «Первые вестники весны»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62164">
        <w:rPr>
          <w:rFonts w:ascii="Times New Roman" w:hAnsi="Times New Roman" w:cs="Times New Roman"/>
          <w:sz w:val="28"/>
          <w:szCs w:val="28"/>
        </w:rPr>
        <w:t>рамзапись произведения «Апрель. Подснежник» П. Чайковского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2164">
        <w:rPr>
          <w:rFonts w:ascii="Times New Roman" w:hAnsi="Times New Roman" w:cs="Times New Roman"/>
          <w:sz w:val="28"/>
          <w:szCs w:val="28"/>
        </w:rPr>
        <w:t>идеоролик «Пчелы собирают нектар и пыльцу с одуванчика»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2164">
        <w:rPr>
          <w:rFonts w:ascii="Times New Roman" w:hAnsi="Times New Roman" w:cs="Times New Roman"/>
          <w:sz w:val="28"/>
          <w:szCs w:val="28"/>
        </w:rPr>
        <w:t>атериалы для игры «Пчелы собирают пыльцу».</w:t>
      </w:r>
    </w:p>
    <w:p w:rsidR="00A445FC" w:rsidRPr="00A62164" w:rsidRDefault="00A445FC" w:rsidP="00A445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5FC" w:rsidRDefault="00A445FC" w:rsidP="00A445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16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b/>
          <w:sz w:val="28"/>
          <w:szCs w:val="28"/>
        </w:rPr>
        <w:t>Орг</w:t>
      </w:r>
      <w:r>
        <w:rPr>
          <w:rFonts w:ascii="Times New Roman" w:hAnsi="Times New Roman" w:cs="Times New Roman"/>
          <w:b/>
          <w:sz w:val="28"/>
          <w:szCs w:val="28"/>
        </w:rPr>
        <w:t>анизационный момент</w:t>
      </w:r>
    </w:p>
    <w:p w:rsidR="00A445FC" w:rsidRPr="00A62164" w:rsidRDefault="00A445FC" w:rsidP="00A445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5FC" w:rsidRPr="00A62164" w:rsidRDefault="00A445FC" w:rsidP="00A445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16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b/>
          <w:sz w:val="28"/>
          <w:szCs w:val="28"/>
        </w:rPr>
        <w:t xml:space="preserve">Введение в тему </w:t>
      </w:r>
      <w:r w:rsidRPr="000851C9">
        <w:rPr>
          <w:rFonts w:ascii="Times New Roman" w:hAnsi="Times New Roman" w:cs="Times New Roman"/>
          <w:sz w:val="28"/>
          <w:szCs w:val="28"/>
        </w:rPr>
        <w:t>(слайд 1)</w:t>
      </w:r>
    </w:p>
    <w:p w:rsidR="00A445FC" w:rsidRPr="00A62164" w:rsidRDefault="00A445FC" w:rsidP="00A44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Ребята, вы любите разгадывать ребусы?</w:t>
      </w:r>
    </w:p>
    <w:p w:rsidR="00A445FC" w:rsidRPr="00A62164" w:rsidRDefault="00A445FC" w:rsidP="00A44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Давайте разгадаем ребус и узнаем, о чем мы сегодня будем говорить.</w:t>
      </w:r>
    </w:p>
    <w:p w:rsidR="00A445FC" w:rsidRPr="00A62164" w:rsidRDefault="00A445FC" w:rsidP="00A44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Разгадывание ребуса: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2164">
        <w:rPr>
          <w:rFonts w:ascii="Times New Roman" w:hAnsi="Times New Roman" w:cs="Times New Roman"/>
          <w:sz w:val="28"/>
          <w:szCs w:val="28"/>
        </w:rPr>
        <w:t>лайд 2-7)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9765" cy="123654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75" cy="1239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5FC" w:rsidRPr="000851C9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851C9">
        <w:rPr>
          <w:rFonts w:ascii="Times New Roman" w:hAnsi="Times New Roman" w:cs="Times New Roman"/>
          <w:i/>
          <w:sz w:val="28"/>
          <w:szCs w:val="28"/>
        </w:rPr>
        <w:t>«Первоцветы»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45FC" w:rsidRPr="000851C9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Как вы понимаете это слово</w:t>
      </w:r>
      <w:r w:rsidRPr="000851C9">
        <w:rPr>
          <w:rFonts w:ascii="Times New Roman" w:hAnsi="Times New Roman" w:cs="Times New Roman"/>
          <w:i/>
          <w:sz w:val="28"/>
          <w:szCs w:val="28"/>
        </w:rPr>
        <w:t>? (Ответы детей).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Правильно, это цветы, которые весной расцветают первыми в лесу и на лугу. Первые весенние цветы! Как мы радуемся им! Каждый цветок волнует нас своею скромностью, красотой, восхищает чистотой и тонким ароматом.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lastRenderedPageBreak/>
        <w:t>Я вам предлагаю послушать отрывок произведения П. И.Ча</w:t>
      </w:r>
      <w:r>
        <w:rPr>
          <w:rFonts w:ascii="Times New Roman" w:hAnsi="Times New Roman" w:cs="Times New Roman"/>
          <w:sz w:val="28"/>
          <w:szCs w:val="28"/>
        </w:rPr>
        <w:t xml:space="preserve">йковского «Апрель. Подснежник». </w:t>
      </w:r>
      <w:r w:rsidRPr="00A62164">
        <w:rPr>
          <w:rFonts w:ascii="Times New Roman" w:hAnsi="Times New Roman" w:cs="Times New Roman"/>
          <w:sz w:val="28"/>
          <w:szCs w:val="28"/>
        </w:rPr>
        <w:t>Закройте глазки и представьте себе, как просыпается природа после зимней спяч</w:t>
      </w:r>
      <w:r>
        <w:rPr>
          <w:rFonts w:ascii="Times New Roman" w:hAnsi="Times New Roman" w:cs="Times New Roman"/>
          <w:sz w:val="28"/>
          <w:szCs w:val="28"/>
        </w:rPr>
        <w:t>ки и распускается цветок.</w:t>
      </w:r>
      <w:r w:rsidRPr="00A445FC"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(Слайд 8)</w:t>
      </w:r>
    </w:p>
    <w:p w:rsidR="00A445FC" w:rsidRPr="00A62164" w:rsidRDefault="00A445FC" w:rsidP="00A445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51C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0851C9">
        <w:rPr>
          <w:rFonts w:ascii="Times New Roman" w:hAnsi="Times New Roman" w:cs="Times New Roman"/>
          <w:i/>
          <w:sz w:val="28"/>
          <w:szCs w:val="28"/>
        </w:rPr>
        <w:t>вучит грамзапись произведени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0851C9">
        <w:rPr>
          <w:rFonts w:ascii="Times New Roman" w:hAnsi="Times New Roman" w:cs="Times New Roman"/>
          <w:i/>
          <w:sz w:val="28"/>
          <w:szCs w:val="28"/>
        </w:rPr>
        <w:t xml:space="preserve"> «Апрель.</w:t>
      </w:r>
      <w:proofErr w:type="gramEnd"/>
      <w:r w:rsidRPr="000851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851C9">
        <w:rPr>
          <w:rFonts w:ascii="Times New Roman" w:hAnsi="Times New Roman" w:cs="Times New Roman"/>
          <w:i/>
          <w:sz w:val="28"/>
          <w:szCs w:val="28"/>
        </w:rPr>
        <w:t xml:space="preserve">Подснежник» </w:t>
      </w:r>
      <w:r>
        <w:rPr>
          <w:rFonts w:ascii="Times New Roman" w:hAnsi="Times New Roman" w:cs="Times New Roman"/>
          <w:i/>
          <w:sz w:val="28"/>
          <w:szCs w:val="28"/>
        </w:rPr>
        <w:t>П.</w:t>
      </w:r>
      <w:r w:rsidRPr="000851C9">
        <w:rPr>
          <w:rFonts w:ascii="Times New Roman" w:hAnsi="Times New Roman" w:cs="Times New Roman"/>
          <w:i/>
          <w:sz w:val="28"/>
          <w:szCs w:val="28"/>
        </w:rPr>
        <w:t>Чайковского)</w:t>
      </w:r>
      <w:r w:rsidRPr="00A62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45FC" w:rsidRPr="00A62164" w:rsidRDefault="00A445FC" w:rsidP="00A44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62164">
        <w:rPr>
          <w:rFonts w:ascii="Times New Roman" w:hAnsi="Times New Roman" w:cs="Times New Roman"/>
          <w:sz w:val="28"/>
          <w:szCs w:val="28"/>
        </w:rPr>
        <w:t>А теперь откройте глазки. Вам понравилась музыка? Чем она вам понравилась? Как музыка рассказывает о природе? Какая это музыка?</w:t>
      </w:r>
    </w:p>
    <w:p w:rsidR="00A445FC" w:rsidRPr="000851C9" w:rsidRDefault="00A445FC" w:rsidP="00A445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851C9">
        <w:rPr>
          <w:rFonts w:ascii="Times New Roman" w:hAnsi="Times New Roman" w:cs="Times New Roman"/>
          <w:i/>
          <w:sz w:val="28"/>
          <w:szCs w:val="28"/>
        </w:rPr>
        <w:t>(Музыка рассказывает о весне, о пробуждении цветов, как они распускаются и покачиваются на ветру, о том, что солнышко светит не всегда, что бывает холодно и ненастно.</w:t>
      </w:r>
      <w:proofErr w:type="gramEnd"/>
      <w:r w:rsidRPr="000851C9">
        <w:rPr>
          <w:rFonts w:ascii="Times New Roman" w:hAnsi="Times New Roman" w:cs="Times New Roman"/>
          <w:i/>
          <w:sz w:val="28"/>
          <w:szCs w:val="28"/>
        </w:rPr>
        <w:t xml:space="preserve"> Музыка очень красивая и душевная, её приятно слушать. </w:t>
      </w:r>
      <w:proofErr w:type="gramStart"/>
      <w:r w:rsidRPr="000851C9">
        <w:rPr>
          <w:rFonts w:ascii="Times New Roman" w:hAnsi="Times New Roman" w:cs="Times New Roman"/>
          <w:i/>
          <w:sz w:val="28"/>
          <w:szCs w:val="28"/>
        </w:rPr>
        <w:t>Она то нежная и ласковая, то взволнованная иногда тревожная.)</w:t>
      </w:r>
      <w:proofErr w:type="gramEnd"/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16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164">
        <w:rPr>
          <w:rFonts w:ascii="Times New Roman" w:hAnsi="Times New Roman" w:cs="Times New Roman"/>
          <w:sz w:val="28"/>
          <w:szCs w:val="28"/>
        </w:rPr>
        <w:t>Сегодня мы познакомимся с некоторыми первоцветами нашего края.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2164">
        <w:rPr>
          <w:rFonts w:ascii="Times New Roman" w:hAnsi="Times New Roman" w:cs="Times New Roman"/>
          <w:sz w:val="28"/>
          <w:szCs w:val="28"/>
        </w:rPr>
        <w:t xml:space="preserve"> 9-18)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загадка +фото первоцвета;</w:t>
      </w:r>
    </w:p>
    <w:p w:rsidR="00A445FC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Название первоцвета +фото.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Загадка: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 xml:space="preserve">Из-под снега расцветает, 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Раньше всех весну встречает.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Желтым цветом он горит.</w:t>
      </w:r>
    </w:p>
    <w:p w:rsidR="00A445FC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Всех он счастьем одарит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2164">
        <w:rPr>
          <w:rFonts w:ascii="Times New Roman" w:hAnsi="Times New Roman" w:cs="Times New Roman"/>
          <w:sz w:val="28"/>
          <w:szCs w:val="28"/>
        </w:rPr>
        <w:t xml:space="preserve"> </w:t>
      </w:r>
      <w:r w:rsidRPr="000851C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0851C9">
        <w:rPr>
          <w:rFonts w:ascii="Times New Roman" w:hAnsi="Times New Roman" w:cs="Times New Roman"/>
          <w:i/>
          <w:sz w:val="28"/>
          <w:szCs w:val="28"/>
        </w:rPr>
        <w:t>донис)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Загадка: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Ярко-желтый цветок неказистый: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Сверху листьев холодная гладь,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Снизу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62164">
        <w:rPr>
          <w:rFonts w:ascii="Times New Roman" w:hAnsi="Times New Roman" w:cs="Times New Roman"/>
          <w:sz w:val="28"/>
          <w:szCs w:val="28"/>
        </w:rPr>
        <w:t>ласковый слой бархатистый,</w:t>
      </w:r>
    </w:p>
    <w:p w:rsidR="00A445FC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Словно тронет приветливо мать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2164">
        <w:rPr>
          <w:rFonts w:ascii="Times New Roman" w:hAnsi="Times New Roman" w:cs="Times New Roman"/>
          <w:sz w:val="28"/>
          <w:szCs w:val="28"/>
        </w:rPr>
        <w:t xml:space="preserve"> </w:t>
      </w:r>
      <w:r w:rsidRPr="000851C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0851C9">
        <w:rPr>
          <w:rFonts w:ascii="Times New Roman" w:hAnsi="Times New Roman" w:cs="Times New Roman"/>
          <w:i/>
          <w:sz w:val="28"/>
          <w:szCs w:val="28"/>
        </w:rPr>
        <w:t>ать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851C9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0851C9">
        <w:rPr>
          <w:rFonts w:ascii="Times New Roman" w:hAnsi="Times New Roman" w:cs="Times New Roman"/>
          <w:i/>
          <w:sz w:val="28"/>
          <w:szCs w:val="28"/>
        </w:rPr>
        <w:t>мачеха)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lastRenderedPageBreak/>
        <w:t>Загадка: Вот сиреневый цветок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Словно птичий хохолок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И резной листочек,</w:t>
      </w:r>
    </w:p>
    <w:p w:rsidR="00A445FC" w:rsidRPr="00A445FC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 xml:space="preserve">Тонкий </w:t>
      </w:r>
      <w:proofErr w:type="spellStart"/>
      <w:r w:rsidRPr="00A62164">
        <w:rPr>
          <w:rFonts w:ascii="Times New Roman" w:hAnsi="Times New Roman" w:cs="Times New Roman"/>
          <w:sz w:val="28"/>
          <w:szCs w:val="28"/>
        </w:rPr>
        <w:t>стебелечек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62164">
        <w:rPr>
          <w:rFonts w:ascii="Times New Roman" w:hAnsi="Times New Roman" w:cs="Times New Roman"/>
          <w:sz w:val="28"/>
          <w:szCs w:val="28"/>
        </w:rPr>
        <w:t xml:space="preserve"> </w:t>
      </w:r>
      <w:r w:rsidRPr="000851C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0851C9">
        <w:rPr>
          <w:rFonts w:ascii="Times New Roman" w:hAnsi="Times New Roman" w:cs="Times New Roman"/>
          <w:i/>
          <w:sz w:val="28"/>
          <w:szCs w:val="28"/>
        </w:rPr>
        <w:t>охлатка)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Загадка: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 xml:space="preserve">Листок пушистый, 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 xml:space="preserve">Цветок душистый, 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Лиловые ушки</w:t>
      </w:r>
    </w:p>
    <w:p w:rsidR="00A445FC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Хоронятся в траве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2164">
        <w:rPr>
          <w:rFonts w:ascii="Times New Roman" w:hAnsi="Times New Roman" w:cs="Times New Roman"/>
          <w:sz w:val="28"/>
          <w:szCs w:val="28"/>
        </w:rPr>
        <w:t xml:space="preserve"> </w:t>
      </w:r>
      <w:r w:rsidRPr="000851C9">
        <w:rPr>
          <w:rFonts w:ascii="Times New Roman" w:hAnsi="Times New Roman" w:cs="Times New Roman"/>
          <w:i/>
          <w:sz w:val="28"/>
          <w:szCs w:val="28"/>
        </w:rPr>
        <w:t>(Фиалка)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Загадка: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Появилось вдруг откуда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Это крапчатое чудо?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Цветок из книги «красной»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 xml:space="preserve">Беречь его обязан ты! </w:t>
      </w:r>
      <w:r w:rsidRPr="000851C9">
        <w:rPr>
          <w:rFonts w:ascii="Times New Roman" w:hAnsi="Times New Roman" w:cs="Times New Roman"/>
          <w:i/>
          <w:sz w:val="28"/>
          <w:szCs w:val="28"/>
        </w:rPr>
        <w:t>(Рябчик)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b/>
          <w:sz w:val="28"/>
          <w:szCs w:val="28"/>
        </w:rPr>
        <w:t>Проверь себя</w:t>
      </w:r>
      <w:r w:rsidRPr="00A62164">
        <w:rPr>
          <w:rFonts w:ascii="Times New Roman" w:hAnsi="Times New Roman" w:cs="Times New Roman"/>
          <w:sz w:val="28"/>
          <w:szCs w:val="28"/>
        </w:rPr>
        <w:t xml:space="preserve"> (слайд 19-23)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Фото первоцветов, дети называют их названия.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164">
        <w:rPr>
          <w:rFonts w:ascii="Times New Roman" w:hAnsi="Times New Roman" w:cs="Times New Roman"/>
          <w:b/>
          <w:sz w:val="28"/>
          <w:szCs w:val="28"/>
        </w:rPr>
        <w:t>Физкультминутка (слайд 24)</w:t>
      </w:r>
    </w:p>
    <w:p w:rsidR="00A445FC" w:rsidRPr="009150B3" w:rsidRDefault="00A445FC" w:rsidP="00A445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164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164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164">
        <w:rPr>
          <w:rFonts w:ascii="Times New Roman" w:hAnsi="Times New Roman" w:cs="Times New Roman"/>
          <w:sz w:val="28"/>
          <w:szCs w:val="28"/>
        </w:rPr>
        <w:t xml:space="preserve"> с вами представим, что мы цветочки и покажем, как же распускаются первоцветы, смело пробиваются через тонкий ледок, тянутся к солнцу и свету, удивляются проснувшемуся лесу, здороваются со всеми жителями и радуются весне.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50B3">
        <w:rPr>
          <w:rFonts w:ascii="Times New Roman" w:hAnsi="Times New Roman" w:cs="Times New Roman"/>
          <w:i/>
          <w:sz w:val="28"/>
          <w:szCs w:val="28"/>
        </w:rPr>
        <w:t>Звучит грамзапись «Подснежник»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164">
        <w:rPr>
          <w:rFonts w:ascii="Times New Roman" w:hAnsi="Times New Roman" w:cs="Times New Roman"/>
          <w:sz w:val="28"/>
          <w:szCs w:val="28"/>
        </w:rPr>
        <w:t>Весною распускаются цветы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A445FC" w:rsidRPr="000851C9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851C9">
        <w:rPr>
          <w:rFonts w:ascii="Times New Roman" w:hAnsi="Times New Roman" w:cs="Times New Roman"/>
          <w:i/>
          <w:sz w:val="28"/>
          <w:szCs w:val="28"/>
        </w:rPr>
        <w:t>(потягивание, руки в стороны)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К солнцу тянутся цветы.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С ними потянись и ты.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Ветер дует иногда,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lastRenderedPageBreak/>
        <w:t>Только это не беда.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Наклоняются цветочки,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Опускают лепесточки.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А потом опять встают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И по-прежнему цвету.</w:t>
      </w:r>
    </w:p>
    <w:p w:rsidR="00A445FC" w:rsidRPr="009150B3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 xml:space="preserve">Вам понравилось быть первоцветами? Что вы чувствовали? </w:t>
      </w:r>
      <w:r w:rsidRPr="009150B3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445FC" w:rsidRPr="00A62164" w:rsidRDefault="00A445FC" w:rsidP="00A44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 К сожалению, жизнь первоцветов недолговечна. Часто люди срывают первые цветы, не задумываясь о том, что они очень скоро погибнут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2164">
        <w:rPr>
          <w:rFonts w:ascii="Times New Roman" w:hAnsi="Times New Roman" w:cs="Times New Roman"/>
          <w:sz w:val="28"/>
          <w:szCs w:val="28"/>
        </w:rPr>
        <w:t xml:space="preserve"> (Слайд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2164">
        <w:rPr>
          <w:rFonts w:ascii="Times New Roman" w:hAnsi="Times New Roman" w:cs="Times New Roman"/>
          <w:sz w:val="28"/>
          <w:szCs w:val="28"/>
        </w:rPr>
        <w:t>25)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Сквозь иглы темной хвои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Веселый лился свет.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Я шла лесной тропою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И вдруг нашла букет.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Букет лесных фиалок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Лежал на мшистом пне.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И стало мне их жалко,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И грустно стало мне.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Цветы уже увяли,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Поникли лепестки.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Зачем же их сорвали,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Сломали стебельки?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Казалось мне, я слышу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Фиалок слабый стон,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Он делался все тише,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Но сердце ранил он.</w:t>
      </w:r>
    </w:p>
    <w:p w:rsidR="00A445FC" w:rsidRPr="009150B3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 xml:space="preserve">Ребята, почему фиалки стонали? Если бы они умели говорить, чтобы они нам сказали?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 xml:space="preserve">Что мы можем им пообещать? </w:t>
      </w:r>
      <w:r w:rsidRPr="009150B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2164">
        <w:rPr>
          <w:rFonts w:ascii="Times New Roman" w:hAnsi="Times New Roman" w:cs="Times New Roman"/>
          <w:sz w:val="28"/>
          <w:szCs w:val="28"/>
        </w:rPr>
        <w:t>лайд 26)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62164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Если ты сорвешь цветок,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Если все: и я, и ты,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Если мы сорвем цветы,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Опустеют все поляны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И не будет красоты.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164">
        <w:rPr>
          <w:rFonts w:ascii="Times New Roman" w:hAnsi="Times New Roman" w:cs="Times New Roman"/>
          <w:sz w:val="28"/>
          <w:szCs w:val="28"/>
        </w:rPr>
        <w:t xml:space="preserve"> какую роль в жизни человека иг</w:t>
      </w:r>
      <w:r>
        <w:rPr>
          <w:rFonts w:ascii="Times New Roman" w:hAnsi="Times New Roman" w:cs="Times New Roman"/>
          <w:sz w:val="28"/>
          <w:szCs w:val="28"/>
        </w:rPr>
        <w:t>рают первоцветы? (</w:t>
      </w:r>
      <w:r w:rsidRPr="009150B3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Имеют эстетическое значение, дарят нам красоту.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Имеют лекарственные свойства.</w:t>
      </w:r>
    </w:p>
    <w:p w:rsidR="00A445FC" w:rsidRPr="009150B3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 xml:space="preserve">А какую роль первоцветы играют в природе?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Побеги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основная пища травоядных животных.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Нектар, пыльца, семена служат пищей насекомым и животным.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Пыльца и нектар являются единственным источником питания дл</w:t>
      </w:r>
      <w:r>
        <w:rPr>
          <w:rFonts w:ascii="Times New Roman" w:hAnsi="Times New Roman" w:cs="Times New Roman"/>
          <w:sz w:val="28"/>
          <w:szCs w:val="28"/>
        </w:rPr>
        <w:t xml:space="preserve">я только </w:t>
      </w:r>
      <w:r w:rsidRPr="00A62164">
        <w:rPr>
          <w:rFonts w:ascii="Times New Roman" w:hAnsi="Times New Roman" w:cs="Times New Roman"/>
          <w:sz w:val="28"/>
          <w:szCs w:val="28"/>
        </w:rPr>
        <w:t>что проснувшихся после зимы насекомых!</w:t>
      </w:r>
    </w:p>
    <w:p w:rsidR="00A445FC" w:rsidRPr="009150B3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 xml:space="preserve">Давайте посмотрим, как пчела собирает нектар. </w:t>
      </w:r>
      <w:r w:rsidRPr="009150B3">
        <w:rPr>
          <w:rFonts w:ascii="Times New Roman" w:hAnsi="Times New Roman" w:cs="Times New Roman"/>
          <w:i/>
          <w:sz w:val="28"/>
          <w:szCs w:val="28"/>
        </w:rPr>
        <w:t>(Просмотр видеоролика)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2164">
        <w:rPr>
          <w:rFonts w:ascii="Times New Roman" w:hAnsi="Times New Roman" w:cs="Times New Roman"/>
          <w:sz w:val="28"/>
          <w:szCs w:val="28"/>
        </w:rPr>
        <w:t>Интересно, что каждая пчела делает 50 вылетов в день, собирает пыльцу с 600 цветков. Только при 50 тыс. вылетов можно собрать 1 кг пыльцы. Нектар и пыльца являются движущей силой для работы пчел.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А давайте, на время превратимся в пчел и попробуем собрать пыльцу.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164">
        <w:rPr>
          <w:rFonts w:ascii="Times New Roman" w:hAnsi="Times New Roman" w:cs="Times New Roman"/>
          <w:b/>
          <w:sz w:val="28"/>
          <w:szCs w:val="28"/>
        </w:rPr>
        <w:t xml:space="preserve">Игра «Пчелы собирают пыльцу»: 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Дети делятся на две команды, на доске прикреплены два цветка с «пыльцой». Ребята в виде эстафеты собирают «пыльцу», выигрывает команда, первая собравшая всю пыльцу со своего цветка.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Понравило</w:t>
      </w:r>
      <w:r>
        <w:rPr>
          <w:rFonts w:ascii="Times New Roman" w:hAnsi="Times New Roman" w:cs="Times New Roman"/>
          <w:sz w:val="28"/>
          <w:szCs w:val="28"/>
        </w:rPr>
        <w:t xml:space="preserve">сь быть пчелами? </w:t>
      </w:r>
      <w:r w:rsidRPr="009150B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 xml:space="preserve">С какого цветка </w:t>
      </w:r>
      <w:r>
        <w:rPr>
          <w:rFonts w:ascii="Times New Roman" w:hAnsi="Times New Roman" w:cs="Times New Roman"/>
          <w:sz w:val="28"/>
          <w:szCs w:val="28"/>
        </w:rPr>
        <w:t xml:space="preserve">собирали пыльцу? </w:t>
      </w:r>
      <w:r w:rsidRPr="009150B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Адонис, горицвет.</w:t>
      </w:r>
    </w:p>
    <w:p w:rsidR="00A445FC" w:rsidRPr="009150B3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 xml:space="preserve">А с каких первоцветов, с которыми мы сегодня познакомились, пчелы могут </w:t>
      </w:r>
      <w:r>
        <w:rPr>
          <w:rFonts w:ascii="Times New Roman" w:hAnsi="Times New Roman" w:cs="Times New Roman"/>
          <w:sz w:val="28"/>
          <w:szCs w:val="28"/>
        </w:rPr>
        <w:t xml:space="preserve">собирать пыльцу? </w:t>
      </w:r>
      <w:r w:rsidRPr="009150B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445FC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Рябчик, хохлатка, мать и мачеха, фиалка.</w:t>
      </w:r>
      <w:r w:rsidRPr="00A62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5FC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164">
        <w:rPr>
          <w:rFonts w:ascii="Times New Roman" w:hAnsi="Times New Roman" w:cs="Times New Roman"/>
          <w:b/>
          <w:sz w:val="28"/>
          <w:szCs w:val="28"/>
        </w:rPr>
        <w:t xml:space="preserve">Итог: 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 xml:space="preserve">о нового узнали? </w:t>
      </w:r>
      <w:r w:rsidRPr="009150B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445FC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64">
        <w:rPr>
          <w:rFonts w:ascii="Times New Roman" w:hAnsi="Times New Roman" w:cs="Times New Roman"/>
          <w:sz w:val="28"/>
          <w:szCs w:val="28"/>
        </w:rPr>
        <w:t>Что вам больше вс</w:t>
      </w:r>
      <w:r>
        <w:rPr>
          <w:rFonts w:ascii="Times New Roman" w:hAnsi="Times New Roman" w:cs="Times New Roman"/>
          <w:sz w:val="28"/>
          <w:szCs w:val="28"/>
        </w:rPr>
        <w:t>его понравилось</w:t>
      </w:r>
      <w:r w:rsidRPr="009150B3">
        <w:rPr>
          <w:rFonts w:ascii="Times New Roman" w:hAnsi="Times New Roman" w:cs="Times New Roman"/>
          <w:sz w:val="28"/>
          <w:szCs w:val="28"/>
        </w:rPr>
        <w:t>?</w:t>
      </w:r>
      <w:r w:rsidRPr="009150B3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164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A62164">
        <w:rPr>
          <w:rFonts w:ascii="Times New Roman" w:hAnsi="Times New Roman" w:cs="Times New Roman"/>
          <w:sz w:val="28"/>
          <w:szCs w:val="28"/>
        </w:rPr>
        <w:t xml:space="preserve"> </w:t>
      </w:r>
      <w:r w:rsidRPr="00A2307B">
        <w:rPr>
          <w:rFonts w:ascii="Times New Roman" w:hAnsi="Times New Roman" w:cs="Times New Roman"/>
          <w:sz w:val="28"/>
          <w:szCs w:val="28"/>
        </w:rPr>
        <w:t>(слайд 27)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Пусть первый цветочек,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Подарит вам нежность!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Весеннее солнце подарит тепло!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А мартовский ветер – подарит надежду,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164">
        <w:rPr>
          <w:rFonts w:ascii="Times New Roman" w:hAnsi="Times New Roman" w:cs="Times New Roman"/>
          <w:sz w:val="28"/>
          <w:szCs w:val="28"/>
        </w:rPr>
        <w:t>И счастье, и радость, и только добро!</w:t>
      </w: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45FC" w:rsidRPr="00A62164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45FC" w:rsidRDefault="00A445FC" w:rsidP="00A44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45FC" w:rsidRPr="00A445FC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Использованные ресурсы</w:t>
      </w:r>
    </w:p>
    <w:p w:rsidR="00A445FC" w:rsidRPr="00A62164" w:rsidRDefault="00870185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445FC" w:rsidRPr="00A62164">
          <w:rPr>
            <w:rStyle w:val="af0"/>
            <w:rFonts w:ascii="Times New Roman" w:hAnsi="Times New Roman" w:cs="Times New Roman"/>
            <w:sz w:val="28"/>
            <w:szCs w:val="28"/>
          </w:rPr>
          <w:t>http://nsportal.ru/detskiy-sad/okruzhayushchiy-mir/2013/06/09/nod-dlya-detey-5-6-let-na-temu-podsnezhnik</w:t>
        </w:r>
      </w:hyperlink>
    </w:p>
    <w:p w:rsidR="00A445FC" w:rsidRDefault="00870185" w:rsidP="00A445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445FC" w:rsidRPr="00F17A6C">
          <w:rPr>
            <w:rStyle w:val="af0"/>
            <w:rFonts w:ascii="Times New Roman" w:hAnsi="Times New Roman" w:cs="Times New Roman"/>
            <w:sz w:val="28"/>
            <w:szCs w:val="28"/>
          </w:rPr>
          <w:t>http://www.maam.ru/detskijsad/otkrytoe-zanjatie-i-master-klas-dlja-detei-i-roditelei-pervocvety.html</w:t>
        </w:r>
      </w:hyperlink>
    </w:p>
    <w:p w:rsidR="00A445FC" w:rsidRPr="00E40752" w:rsidRDefault="00A445FC" w:rsidP="00A445F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45FC" w:rsidRDefault="00A445FC" w:rsidP="00E02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FC" w:rsidRDefault="00A445FC" w:rsidP="00E02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FC" w:rsidRDefault="00A445FC" w:rsidP="00E02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FC" w:rsidRDefault="00A445FC" w:rsidP="00E02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FC" w:rsidRDefault="00A445FC" w:rsidP="00E02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FC" w:rsidRDefault="00A445FC" w:rsidP="00E02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FC" w:rsidRDefault="00A445FC" w:rsidP="00E02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FC" w:rsidRDefault="00A445FC" w:rsidP="00E02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C7" w:rsidRPr="006E72C7" w:rsidRDefault="006E72C7" w:rsidP="006E72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2C7">
        <w:rPr>
          <w:rFonts w:ascii="Times New Roman" w:hAnsi="Times New Roman" w:cs="Times New Roman"/>
          <w:sz w:val="24"/>
          <w:szCs w:val="24"/>
        </w:rPr>
        <w:lastRenderedPageBreak/>
        <w:t>Муниципальная бюджетная образовательная организация</w:t>
      </w:r>
    </w:p>
    <w:p w:rsidR="006E72C7" w:rsidRPr="006E72C7" w:rsidRDefault="006E72C7" w:rsidP="006E72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2C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 </w:t>
      </w:r>
    </w:p>
    <w:p w:rsidR="006E72C7" w:rsidRPr="006E72C7" w:rsidRDefault="006E72C7" w:rsidP="006E72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2C7">
        <w:rPr>
          <w:rFonts w:ascii="Times New Roman" w:hAnsi="Times New Roman" w:cs="Times New Roman"/>
          <w:sz w:val="24"/>
          <w:szCs w:val="24"/>
        </w:rPr>
        <w:t xml:space="preserve">«Центр детского творчества» </w:t>
      </w:r>
    </w:p>
    <w:p w:rsidR="00945ADF" w:rsidRPr="006E72C7" w:rsidRDefault="006E72C7" w:rsidP="006E72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2C7"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A445FC" w:rsidRDefault="00A445FC" w:rsidP="00E02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FC" w:rsidRDefault="00A445FC" w:rsidP="00E02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FC" w:rsidRDefault="00A445FC" w:rsidP="00E02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FC" w:rsidRDefault="00A445FC" w:rsidP="00E02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5FC" w:rsidRDefault="00A445FC" w:rsidP="00A445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5ADF" w:rsidRPr="00C55A60" w:rsidRDefault="00945ADF" w:rsidP="00945A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A60">
        <w:rPr>
          <w:rFonts w:ascii="Times New Roman" w:eastAsia="Times New Roman" w:hAnsi="Times New Roman" w:cs="Times New Roman"/>
          <w:color w:val="333333"/>
          <w:sz w:val="28"/>
          <w:szCs w:val="28"/>
        </w:rPr>
        <w:t>Интеллектуально-познавательная игра</w:t>
      </w:r>
    </w:p>
    <w:p w:rsidR="00945ADF" w:rsidRPr="00C55A60" w:rsidRDefault="00945ADF" w:rsidP="00945A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5ADF" w:rsidRPr="00C55A60" w:rsidRDefault="00945ADF" w:rsidP="00945A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«ЗАПОВЕДН</w:t>
      </w:r>
      <w:r>
        <w:rPr>
          <w:rFonts w:ascii="Times New Roman" w:hAnsi="Times New Roman" w:cs="Times New Roman"/>
          <w:sz w:val="28"/>
          <w:szCs w:val="28"/>
        </w:rPr>
        <w:t>ОЕ ПРИМОРЬЕ</w:t>
      </w:r>
      <w:r w:rsidRPr="00C55A60">
        <w:rPr>
          <w:rFonts w:ascii="Times New Roman" w:hAnsi="Times New Roman" w:cs="Times New Roman"/>
          <w:sz w:val="28"/>
          <w:szCs w:val="28"/>
        </w:rPr>
        <w:t>»</w:t>
      </w:r>
    </w:p>
    <w:p w:rsidR="00945ADF" w:rsidRPr="00C55A60" w:rsidRDefault="00945ADF" w:rsidP="0094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5ADF" w:rsidRPr="00C55A60" w:rsidRDefault="00945ADF" w:rsidP="00945AD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5ADF" w:rsidRPr="00C55A60" w:rsidRDefault="00945ADF" w:rsidP="00945AD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4440" w:type="dxa"/>
        <w:tblInd w:w="5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0"/>
      </w:tblGrid>
      <w:tr w:rsidR="00945ADF" w:rsidRPr="00C55A60" w:rsidTr="00945ADF">
        <w:tc>
          <w:tcPr>
            <w:tcW w:w="4440" w:type="dxa"/>
            <w:hideMark/>
          </w:tcPr>
          <w:p w:rsidR="00945ADF" w:rsidRPr="00C55A60" w:rsidRDefault="00945ADF" w:rsidP="00945A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 xml:space="preserve">Составил: </w:t>
            </w:r>
          </w:p>
          <w:p w:rsidR="00945ADF" w:rsidRPr="00C55A60" w:rsidRDefault="00945ADF" w:rsidP="00945A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Мисливец Виктория Александровна</w:t>
            </w:r>
          </w:p>
          <w:p w:rsidR="00945ADF" w:rsidRPr="00C55A60" w:rsidRDefault="00945ADF" w:rsidP="00945A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945ADF" w:rsidRPr="00C55A60" w:rsidRDefault="00945ADF" w:rsidP="00945A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МБОО ДО ЦДТ ПГО</w:t>
            </w:r>
          </w:p>
          <w:p w:rsidR="00945ADF" w:rsidRPr="00C55A60" w:rsidRDefault="00945ADF" w:rsidP="00945A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ADF" w:rsidRDefault="00945ADF" w:rsidP="0094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72C7" w:rsidRPr="00C55A60" w:rsidRDefault="006E72C7" w:rsidP="0094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5ADF" w:rsidRPr="00C55A60" w:rsidRDefault="00945ADF" w:rsidP="00945A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5ADF" w:rsidRPr="00C55A60" w:rsidRDefault="00945ADF" w:rsidP="00945ADF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Партизанск</w:t>
      </w:r>
    </w:p>
    <w:p w:rsidR="00945ADF" w:rsidRPr="00C55A60" w:rsidRDefault="00945ADF" w:rsidP="00945ADF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2017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2C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55A60">
        <w:rPr>
          <w:rFonts w:ascii="Times New Roman" w:hAnsi="Times New Roman" w:cs="Times New Roman"/>
          <w:sz w:val="28"/>
          <w:szCs w:val="28"/>
        </w:rPr>
        <w:t xml:space="preserve"> привлечь внимание учащихся к проблемам сохранения уникальной природы Приморского края.</w:t>
      </w:r>
    </w:p>
    <w:p w:rsidR="00945ADF" w:rsidRPr="00C55A60" w:rsidRDefault="00945ADF" w:rsidP="006E7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Участники команд</w:t>
      </w:r>
      <w:r w:rsidR="006E72C7">
        <w:rPr>
          <w:rFonts w:ascii="Times New Roman" w:hAnsi="Times New Roman" w:cs="Times New Roman"/>
          <w:sz w:val="28"/>
          <w:szCs w:val="28"/>
        </w:rPr>
        <w:t xml:space="preserve"> –</w:t>
      </w:r>
      <w:r w:rsidRPr="00C55A60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5A60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школ. Каждая команда готовит эмблему, название, девиз, домашнее задание.</w:t>
      </w:r>
    </w:p>
    <w:p w:rsidR="00945ADF" w:rsidRPr="006E72C7" w:rsidRDefault="006E72C7" w:rsidP="006E72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45ADF" w:rsidRPr="006E72C7">
        <w:rPr>
          <w:rFonts w:ascii="Times New Roman" w:hAnsi="Times New Roman" w:cs="Times New Roman"/>
          <w:b/>
          <w:sz w:val="28"/>
          <w:szCs w:val="28"/>
        </w:rPr>
        <w:t>: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5A60">
        <w:rPr>
          <w:rFonts w:ascii="Times New Roman" w:hAnsi="Times New Roman" w:cs="Times New Roman"/>
          <w:sz w:val="28"/>
          <w:szCs w:val="28"/>
        </w:rPr>
        <w:t>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ПРИВЕТСТВЕННОЕ СЛОВО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-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вступление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-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представление жюри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-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представление команд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5A60">
        <w:rPr>
          <w:rFonts w:ascii="Times New Roman" w:hAnsi="Times New Roman" w:cs="Times New Roman"/>
          <w:sz w:val="28"/>
          <w:szCs w:val="28"/>
        </w:rPr>
        <w:t>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Р</w:t>
      </w:r>
      <w:r w:rsidR="006E72C7" w:rsidRPr="00C55A60">
        <w:rPr>
          <w:rFonts w:ascii="Times New Roman" w:hAnsi="Times New Roman" w:cs="Times New Roman"/>
          <w:sz w:val="28"/>
          <w:szCs w:val="28"/>
        </w:rPr>
        <w:t>азминка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5A60">
        <w:rPr>
          <w:rFonts w:ascii="Times New Roman" w:hAnsi="Times New Roman" w:cs="Times New Roman"/>
          <w:sz w:val="28"/>
          <w:szCs w:val="28"/>
        </w:rPr>
        <w:t>. З</w:t>
      </w:r>
      <w:r w:rsidR="006E72C7" w:rsidRPr="00C55A60">
        <w:rPr>
          <w:rFonts w:ascii="Times New Roman" w:hAnsi="Times New Roman" w:cs="Times New Roman"/>
          <w:sz w:val="28"/>
          <w:szCs w:val="28"/>
        </w:rPr>
        <w:t xml:space="preserve">вёздный час </w:t>
      </w:r>
      <w:r w:rsidRPr="00C55A60">
        <w:rPr>
          <w:rFonts w:ascii="Times New Roman" w:hAnsi="Times New Roman" w:cs="Times New Roman"/>
          <w:sz w:val="28"/>
          <w:szCs w:val="28"/>
        </w:rPr>
        <w:t>«З</w:t>
      </w:r>
      <w:r w:rsidR="006E72C7" w:rsidRPr="00C55A60">
        <w:rPr>
          <w:rFonts w:ascii="Times New Roman" w:hAnsi="Times New Roman" w:cs="Times New Roman"/>
          <w:sz w:val="28"/>
          <w:szCs w:val="28"/>
        </w:rPr>
        <w:t>аповедники»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5A60">
        <w:rPr>
          <w:rFonts w:ascii="Times New Roman" w:hAnsi="Times New Roman" w:cs="Times New Roman"/>
          <w:sz w:val="28"/>
          <w:szCs w:val="28"/>
        </w:rPr>
        <w:t>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П</w:t>
      </w:r>
      <w:r w:rsidR="006E72C7" w:rsidRPr="00C55A60">
        <w:rPr>
          <w:rFonts w:ascii="Times New Roman" w:hAnsi="Times New Roman" w:cs="Times New Roman"/>
          <w:sz w:val="28"/>
          <w:szCs w:val="28"/>
        </w:rPr>
        <w:t xml:space="preserve">исьменное задание </w:t>
      </w:r>
      <w:r w:rsidRPr="00C55A60">
        <w:rPr>
          <w:rFonts w:ascii="Times New Roman" w:hAnsi="Times New Roman" w:cs="Times New Roman"/>
          <w:sz w:val="28"/>
          <w:szCs w:val="28"/>
        </w:rPr>
        <w:t>«О</w:t>
      </w:r>
      <w:r w:rsidR="006E72C7" w:rsidRPr="00C55A60">
        <w:rPr>
          <w:rFonts w:ascii="Times New Roman" w:hAnsi="Times New Roman" w:cs="Times New Roman"/>
          <w:sz w:val="28"/>
          <w:szCs w:val="28"/>
        </w:rPr>
        <w:t>предели заповедники</w:t>
      </w:r>
      <w:r w:rsidRPr="00C55A60">
        <w:rPr>
          <w:rFonts w:ascii="Times New Roman" w:hAnsi="Times New Roman" w:cs="Times New Roman"/>
          <w:sz w:val="28"/>
          <w:szCs w:val="28"/>
        </w:rPr>
        <w:t>»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5A60">
        <w:rPr>
          <w:rFonts w:ascii="Times New Roman" w:hAnsi="Times New Roman" w:cs="Times New Roman"/>
          <w:sz w:val="28"/>
          <w:szCs w:val="28"/>
        </w:rPr>
        <w:t>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З</w:t>
      </w:r>
      <w:r w:rsidR="006E72C7" w:rsidRPr="00C55A60">
        <w:rPr>
          <w:rFonts w:ascii="Times New Roman" w:hAnsi="Times New Roman" w:cs="Times New Roman"/>
          <w:sz w:val="28"/>
          <w:szCs w:val="28"/>
        </w:rPr>
        <w:t xml:space="preserve">вездный час </w:t>
      </w:r>
      <w:r w:rsidRPr="00C55A60">
        <w:rPr>
          <w:rFonts w:ascii="Times New Roman" w:hAnsi="Times New Roman" w:cs="Times New Roman"/>
          <w:sz w:val="28"/>
          <w:szCs w:val="28"/>
        </w:rPr>
        <w:t>«Р</w:t>
      </w:r>
      <w:r w:rsidR="006E72C7" w:rsidRPr="00C55A60">
        <w:rPr>
          <w:rFonts w:ascii="Times New Roman" w:hAnsi="Times New Roman" w:cs="Times New Roman"/>
          <w:sz w:val="28"/>
          <w:szCs w:val="28"/>
        </w:rPr>
        <w:t>астения</w:t>
      </w:r>
      <w:r w:rsidRPr="00C55A60">
        <w:rPr>
          <w:rFonts w:ascii="Times New Roman" w:hAnsi="Times New Roman" w:cs="Times New Roman"/>
          <w:sz w:val="28"/>
          <w:szCs w:val="28"/>
        </w:rPr>
        <w:t>»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55A60">
        <w:rPr>
          <w:rFonts w:ascii="Times New Roman" w:hAnsi="Times New Roman" w:cs="Times New Roman"/>
          <w:sz w:val="28"/>
          <w:szCs w:val="28"/>
        </w:rPr>
        <w:t>. «</w:t>
      </w:r>
      <w:r w:rsidR="006E72C7">
        <w:rPr>
          <w:rFonts w:ascii="Times New Roman" w:hAnsi="Times New Roman" w:cs="Times New Roman"/>
          <w:sz w:val="28"/>
          <w:szCs w:val="28"/>
        </w:rPr>
        <w:t>Ч</w:t>
      </w:r>
      <w:r w:rsidR="006E72C7" w:rsidRPr="00C55A60">
        <w:rPr>
          <w:rFonts w:ascii="Times New Roman" w:hAnsi="Times New Roman" w:cs="Times New Roman"/>
          <w:sz w:val="28"/>
          <w:szCs w:val="28"/>
        </w:rPr>
        <w:t>ёрный ящик»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55A60">
        <w:rPr>
          <w:rFonts w:ascii="Times New Roman" w:hAnsi="Times New Roman" w:cs="Times New Roman"/>
          <w:sz w:val="28"/>
          <w:szCs w:val="28"/>
        </w:rPr>
        <w:t>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З</w:t>
      </w:r>
      <w:r w:rsidR="006E72C7" w:rsidRPr="00C55A60">
        <w:rPr>
          <w:rFonts w:ascii="Times New Roman" w:hAnsi="Times New Roman" w:cs="Times New Roman"/>
          <w:sz w:val="28"/>
          <w:szCs w:val="28"/>
        </w:rPr>
        <w:t xml:space="preserve">вездный час </w:t>
      </w:r>
      <w:r w:rsidRPr="00C55A60">
        <w:rPr>
          <w:rFonts w:ascii="Times New Roman" w:hAnsi="Times New Roman" w:cs="Times New Roman"/>
          <w:sz w:val="28"/>
          <w:szCs w:val="28"/>
        </w:rPr>
        <w:t>«Ж</w:t>
      </w:r>
      <w:r w:rsidR="006E72C7" w:rsidRPr="00C55A60">
        <w:rPr>
          <w:rFonts w:ascii="Times New Roman" w:hAnsi="Times New Roman" w:cs="Times New Roman"/>
          <w:sz w:val="28"/>
          <w:szCs w:val="28"/>
        </w:rPr>
        <w:t>ивотные</w:t>
      </w:r>
      <w:r w:rsidRPr="00C55A60">
        <w:rPr>
          <w:rFonts w:ascii="Times New Roman" w:hAnsi="Times New Roman" w:cs="Times New Roman"/>
          <w:sz w:val="28"/>
          <w:szCs w:val="28"/>
        </w:rPr>
        <w:t>»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55A60">
        <w:rPr>
          <w:rFonts w:ascii="Times New Roman" w:hAnsi="Times New Roman" w:cs="Times New Roman"/>
          <w:sz w:val="28"/>
          <w:szCs w:val="28"/>
        </w:rPr>
        <w:t>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П</w:t>
      </w:r>
      <w:r w:rsidR="006E72C7" w:rsidRPr="00C55A60">
        <w:rPr>
          <w:rFonts w:ascii="Times New Roman" w:hAnsi="Times New Roman" w:cs="Times New Roman"/>
          <w:sz w:val="28"/>
          <w:szCs w:val="28"/>
        </w:rPr>
        <w:t xml:space="preserve">исьменное задание </w:t>
      </w:r>
      <w:r w:rsidRPr="00C55A60">
        <w:rPr>
          <w:rFonts w:ascii="Times New Roman" w:hAnsi="Times New Roman" w:cs="Times New Roman"/>
          <w:sz w:val="28"/>
          <w:szCs w:val="28"/>
        </w:rPr>
        <w:t>«К</w:t>
      </w:r>
      <w:r w:rsidR="006E72C7" w:rsidRPr="00C55A60">
        <w:rPr>
          <w:rFonts w:ascii="Times New Roman" w:hAnsi="Times New Roman" w:cs="Times New Roman"/>
          <w:sz w:val="28"/>
          <w:szCs w:val="28"/>
        </w:rPr>
        <w:t>ак меня зовут</w:t>
      </w:r>
      <w:proofErr w:type="gramStart"/>
      <w:r w:rsidRPr="00C55A60">
        <w:rPr>
          <w:rFonts w:ascii="Times New Roman" w:hAnsi="Times New Roman" w:cs="Times New Roman"/>
          <w:sz w:val="28"/>
          <w:szCs w:val="28"/>
        </w:rPr>
        <w:t>?»</w:t>
      </w:r>
      <w:proofErr w:type="gramEnd"/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55A60">
        <w:rPr>
          <w:rFonts w:ascii="Times New Roman" w:hAnsi="Times New Roman" w:cs="Times New Roman"/>
          <w:sz w:val="28"/>
          <w:szCs w:val="28"/>
        </w:rPr>
        <w:t>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Д</w:t>
      </w:r>
      <w:r w:rsidR="006E72C7" w:rsidRPr="00C55A60">
        <w:rPr>
          <w:rFonts w:ascii="Times New Roman" w:hAnsi="Times New Roman" w:cs="Times New Roman"/>
          <w:sz w:val="28"/>
          <w:szCs w:val="28"/>
        </w:rPr>
        <w:t>омашнее задание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55A60">
        <w:rPr>
          <w:rFonts w:ascii="Times New Roman" w:hAnsi="Times New Roman" w:cs="Times New Roman"/>
          <w:sz w:val="28"/>
          <w:szCs w:val="28"/>
        </w:rPr>
        <w:t>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П</w:t>
      </w:r>
      <w:r w:rsidR="006E72C7" w:rsidRPr="00C55A60">
        <w:rPr>
          <w:rFonts w:ascii="Times New Roman" w:hAnsi="Times New Roman" w:cs="Times New Roman"/>
          <w:sz w:val="28"/>
          <w:szCs w:val="28"/>
        </w:rPr>
        <w:t xml:space="preserve">исьменное задание </w:t>
      </w:r>
      <w:r w:rsidRPr="00C55A60">
        <w:rPr>
          <w:rFonts w:ascii="Times New Roman" w:hAnsi="Times New Roman" w:cs="Times New Roman"/>
          <w:sz w:val="28"/>
          <w:szCs w:val="28"/>
        </w:rPr>
        <w:t>«Ш</w:t>
      </w:r>
      <w:r w:rsidR="006E72C7" w:rsidRPr="00C55A60">
        <w:rPr>
          <w:rFonts w:ascii="Times New Roman" w:hAnsi="Times New Roman" w:cs="Times New Roman"/>
          <w:sz w:val="28"/>
          <w:szCs w:val="28"/>
        </w:rPr>
        <w:t>ифровка</w:t>
      </w:r>
      <w:r w:rsidRPr="00C55A60">
        <w:rPr>
          <w:rFonts w:ascii="Times New Roman" w:hAnsi="Times New Roman" w:cs="Times New Roman"/>
          <w:sz w:val="28"/>
          <w:szCs w:val="28"/>
        </w:rPr>
        <w:t>» (</w:t>
      </w:r>
      <w:r w:rsidR="006E72C7" w:rsidRPr="00C55A60">
        <w:rPr>
          <w:rFonts w:ascii="Times New Roman" w:hAnsi="Times New Roman" w:cs="Times New Roman"/>
          <w:sz w:val="28"/>
          <w:szCs w:val="28"/>
        </w:rPr>
        <w:t>вне конкурса)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55A60">
        <w:rPr>
          <w:rFonts w:ascii="Times New Roman" w:hAnsi="Times New Roman" w:cs="Times New Roman"/>
          <w:sz w:val="28"/>
          <w:szCs w:val="28"/>
        </w:rPr>
        <w:t>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П</w:t>
      </w:r>
      <w:r w:rsidR="006E72C7" w:rsidRPr="00C55A60">
        <w:rPr>
          <w:rFonts w:ascii="Times New Roman" w:hAnsi="Times New Roman" w:cs="Times New Roman"/>
          <w:sz w:val="28"/>
          <w:szCs w:val="28"/>
        </w:rPr>
        <w:t>одведение итогов, награждение победителей.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ADF" w:rsidRPr="00C55A60" w:rsidRDefault="00945ADF" w:rsidP="006E7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DF" w:rsidRPr="006E72C7" w:rsidRDefault="006E72C7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2C7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</w:p>
    <w:p w:rsidR="00945ADF" w:rsidRPr="00C55A60" w:rsidRDefault="006E72C7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ADF" w:rsidRPr="00C55A60">
        <w:rPr>
          <w:rFonts w:ascii="Times New Roman" w:hAnsi="Times New Roman" w:cs="Times New Roman"/>
          <w:sz w:val="28"/>
          <w:szCs w:val="28"/>
        </w:rPr>
        <w:t>Здравствуйте, дорогие гости! Сегодня мы встретились с вами на традиционной игре «Заповедное Приморье», которая пройдет в виде игры «Звездный час».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Природа Приморского края удивляет даже его старожилов, а жителей центральных районов страны здесь ждут на каждом шагу открытия. Необычные растения с крупными и яркими цветами, древесные лианы; самые большие жуки и бабочки; нарядные как в тропических джунглях птицы, большое разнообразие животных – так выглядит лишь поверхностный перечень чудес приморской природы. Но живые чудеса в наше время требуют особенно бережного отношения!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Богатейшая и уникальная природа Приморского края нуждается в охране и защите! С этой целью в крае созданы многочисленные природные парки, заказники, заповедники.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Невозможно за незначительное время рассказать обо всем, но о некоторых обитателях нашего края и об охраняемых территориях мы поговорим сегодня.</w:t>
      </w:r>
    </w:p>
    <w:p w:rsidR="00945ADF" w:rsidRPr="00C55A60" w:rsidRDefault="00945ADF" w:rsidP="006E7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В ходе игры вам предстоит продемонстрировать свои знания, а также узнать что-то новое.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Оценивать игру будет строгое, но справедливое жюри:</w:t>
      </w:r>
    </w:p>
    <w:p w:rsidR="00945ADF" w:rsidRPr="00C55A60" w:rsidRDefault="00945ADF" w:rsidP="00945ADF">
      <w:pPr>
        <w:pBdr>
          <w:top w:val="single" w:sz="12" w:space="1" w:color="auto"/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5ADF" w:rsidRPr="00C55A60" w:rsidRDefault="00945ADF" w:rsidP="00945ADF">
      <w:pPr>
        <w:pBdr>
          <w:bottom w:val="single" w:sz="12" w:space="1" w:color="auto"/>
          <w:between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Вести игру буду я – ФИО, п</w:t>
      </w:r>
      <w:r w:rsidR="006E72C7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  <w:r w:rsidRPr="00C55A60">
        <w:rPr>
          <w:rFonts w:ascii="Times New Roman" w:hAnsi="Times New Roman" w:cs="Times New Roman"/>
          <w:sz w:val="28"/>
          <w:szCs w:val="28"/>
        </w:rPr>
        <w:t xml:space="preserve"> Ц</w:t>
      </w:r>
      <w:r w:rsidR="006E72C7">
        <w:rPr>
          <w:rFonts w:ascii="Times New Roman" w:hAnsi="Times New Roman" w:cs="Times New Roman"/>
          <w:sz w:val="28"/>
          <w:szCs w:val="28"/>
        </w:rPr>
        <w:t>ентра детского творчества _________________________________________</w:t>
      </w:r>
    </w:p>
    <w:p w:rsidR="00945ADF" w:rsidRPr="006E72C7" w:rsidRDefault="00945ADF" w:rsidP="006E7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А теперь давайте познакомимся с присутствующими командами</w:t>
      </w:r>
      <w:r w:rsidR="006E72C7">
        <w:rPr>
          <w:rFonts w:ascii="Times New Roman" w:hAnsi="Times New Roman" w:cs="Times New Roman"/>
          <w:sz w:val="28"/>
          <w:szCs w:val="28"/>
        </w:rPr>
        <w:t>.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6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55A60">
        <w:rPr>
          <w:rFonts w:ascii="Times New Roman" w:hAnsi="Times New Roman" w:cs="Times New Roman"/>
          <w:b/>
          <w:sz w:val="28"/>
          <w:szCs w:val="28"/>
        </w:rPr>
        <w:t>.</w:t>
      </w:r>
      <w:r w:rsidR="006E7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b/>
          <w:sz w:val="28"/>
          <w:szCs w:val="28"/>
        </w:rPr>
        <w:t>П</w:t>
      </w:r>
      <w:r w:rsidR="006E72C7" w:rsidRPr="00C55A60">
        <w:rPr>
          <w:rFonts w:ascii="Times New Roman" w:hAnsi="Times New Roman" w:cs="Times New Roman"/>
          <w:b/>
          <w:sz w:val="28"/>
          <w:szCs w:val="28"/>
        </w:rPr>
        <w:t>редставление команд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60">
        <w:rPr>
          <w:rFonts w:ascii="Times New Roman" w:hAnsi="Times New Roman" w:cs="Times New Roman"/>
          <w:b/>
          <w:sz w:val="28"/>
          <w:szCs w:val="28"/>
        </w:rPr>
        <w:t>II.</w:t>
      </w:r>
      <w:r w:rsidR="006E7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b/>
          <w:sz w:val="28"/>
          <w:szCs w:val="28"/>
        </w:rPr>
        <w:t>Р</w:t>
      </w:r>
      <w:r w:rsidR="006E72C7" w:rsidRPr="00C55A60">
        <w:rPr>
          <w:rFonts w:ascii="Times New Roman" w:hAnsi="Times New Roman" w:cs="Times New Roman"/>
          <w:b/>
          <w:sz w:val="28"/>
          <w:szCs w:val="28"/>
        </w:rPr>
        <w:t>азминка</w:t>
      </w:r>
      <w:r w:rsidR="006E7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2C7" w:rsidRPr="00C55A60">
        <w:rPr>
          <w:rFonts w:ascii="Times New Roman" w:hAnsi="Times New Roman" w:cs="Times New Roman"/>
          <w:b/>
          <w:sz w:val="28"/>
          <w:szCs w:val="28"/>
        </w:rPr>
        <w:t>(вне конкурса)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1.У какого хвойного дерева вместо шишек –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красные ягоды? (тис)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2.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Кого называют морским огурцом? (трепанг)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3.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A60">
        <w:rPr>
          <w:rFonts w:ascii="Times New Roman" w:hAnsi="Times New Roman" w:cs="Times New Roman"/>
          <w:sz w:val="28"/>
          <w:szCs w:val="28"/>
        </w:rPr>
        <w:t>Корень</w:t>
      </w:r>
      <w:proofErr w:type="gramEnd"/>
      <w:r w:rsidRPr="00C55A60">
        <w:rPr>
          <w:rFonts w:ascii="Times New Roman" w:hAnsi="Times New Roman" w:cs="Times New Roman"/>
          <w:sz w:val="28"/>
          <w:szCs w:val="28"/>
        </w:rPr>
        <w:t xml:space="preserve"> какого растения похож на человека? (женьшень)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4.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Какая нить в природе самая тонкая? (паутина)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5.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Сколько ног у паука? (8)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6.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Какую траву узнают и слепые? (крапива)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7.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Какое хвойное дерево на зиму сбрасывает иголки? (лиственница)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8.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 xml:space="preserve">Какое </w:t>
      </w:r>
      <w:proofErr w:type="spellStart"/>
      <w:r w:rsidRPr="00C55A60">
        <w:rPr>
          <w:rFonts w:ascii="Times New Roman" w:hAnsi="Times New Roman" w:cs="Times New Roman"/>
          <w:sz w:val="28"/>
          <w:szCs w:val="28"/>
        </w:rPr>
        <w:t>краснокнижное</w:t>
      </w:r>
      <w:proofErr w:type="spellEnd"/>
      <w:r w:rsidRPr="00C55A60">
        <w:rPr>
          <w:rFonts w:ascii="Times New Roman" w:hAnsi="Times New Roman" w:cs="Times New Roman"/>
          <w:sz w:val="28"/>
          <w:szCs w:val="28"/>
        </w:rPr>
        <w:t xml:space="preserve"> растение называют «северная орхидея»? (венерин башмачок)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9.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Как называется медведь, не залёгший в спячку? (шатун)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10. У кого оба глаза на одном боку? (камбала)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 xml:space="preserve">11. </w:t>
      </w:r>
      <w:r w:rsidR="006E72C7">
        <w:rPr>
          <w:rFonts w:ascii="Times New Roman" w:hAnsi="Times New Roman" w:cs="Times New Roman"/>
          <w:sz w:val="28"/>
          <w:szCs w:val="28"/>
        </w:rPr>
        <w:t>С</w:t>
      </w:r>
      <w:r w:rsidRPr="00C55A60">
        <w:rPr>
          <w:rFonts w:ascii="Times New Roman" w:hAnsi="Times New Roman" w:cs="Times New Roman"/>
          <w:sz w:val="28"/>
          <w:szCs w:val="28"/>
        </w:rPr>
        <w:t>амое крупное млекопитающее планеты</w:t>
      </w:r>
      <w:proofErr w:type="gramStart"/>
      <w:r w:rsidRPr="00C55A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5A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55A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5A60">
        <w:rPr>
          <w:rFonts w:ascii="Times New Roman" w:hAnsi="Times New Roman" w:cs="Times New Roman"/>
          <w:sz w:val="28"/>
          <w:szCs w:val="28"/>
        </w:rPr>
        <w:t>иний кит)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12.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Какой гриб растёт на берёзах? (чага</w:t>
      </w:r>
      <w:proofErr w:type="gramStart"/>
      <w:r w:rsidRPr="00C55A60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13.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Какая лиана в народе называется «кишмиш»? (актинидия)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14.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Какая птица и растение имеют одинаковое название? (рябчик)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15.</w:t>
      </w:r>
      <w:r w:rsidR="006E72C7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Сколько заповедников в Приморском крае? (6)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ADF" w:rsidRPr="006E72C7" w:rsidRDefault="00945ADF" w:rsidP="006E7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Перед началом игры каждая команда получает набор карточек с цифрами. Каждая цифра соответствует правильному ответу и оценивается в один балл.</w:t>
      </w:r>
    </w:p>
    <w:tbl>
      <w:tblPr>
        <w:tblStyle w:val="aa"/>
        <w:tblpPr w:leftFromText="180" w:rightFromText="180" w:vertAnchor="text" w:horzAnchor="margin" w:tblpY="108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45ADF" w:rsidRPr="00C55A60" w:rsidTr="006E72C7">
        <w:tc>
          <w:tcPr>
            <w:tcW w:w="3115" w:type="dxa"/>
          </w:tcPr>
          <w:p w:rsidR="00945ADF" w:rsidRPr="00C55A60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КЕДРОВАЯ ПАДЬ                                                      1</w:t>
            </w:r>
          </w:p>
          <w:p w:rsidR="00945ADF" w:rsidRPr="00C55A60" w:rsidRDefault="00945ADF" w:rsidP="006E72C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45ADF" w:rsidRPr="00C55A60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СИХОТЭ-АЛИНСКИЙ                 2</w:t>
            </w:r>
          </w:p>
        </w:tc>
        <w:tc>
          <w:tcPr>
            <w:tcW w:w="3115" w:type="dxa"/>
          </w:tcPr>
          <w:p w:rsidR="006E72C7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ЛАЗОВСКИЙ</w:t>
            </w:r>
          </w:p>
          <w:p w:rsidR="00945ADF" w:rsidRPr="00C55A60" w:rsidRDefault="006E72C7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5ADF" w:rsidRPr="00C55A60" w:rsidTr="006E72C7">
        <w:tc>
          <w:tcPr>
            <w:tcW w:w="3115" w:type="dxa"/>
          </w:tcPr>
          <w:p w:rsidR="00945ADF" w:rsidRPr="00C55A60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УССУРИЙСКИЙ                              4</w:t>
            </w:r>
          </w:p>
        </w:tc>
        <w:tc>
          <w:tcPr>
            <w:tcW w:w="3115" w:type="dxa"/>
          </w:tcPr>
          <w:p w:rsidR="00945ADF" w:rsidRPr="00C55A60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ДАЛЬНЕВОСТОЧНЫЙ МОРСКОЙ                                 5</w:t>
            </w:r>
          </w:p>
        </w:tc>
        <w:tc>
          <w:tcPr>
            <w:tcW w:w="3115" w:type="dxa"/>
          </w:tcPr>
          <w:p w:rsidR="00945ADF" w:rsidRPr="00C55A60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ХАНКАЙСКИЙ                             6</w:t>
            </w:r>
          </w:p>
        </w:tc>
      </w:tr>
    </w:tbl>
    <w:p w:rsidR="006E72C7" w:rsidRPr="00C55A60" w:rsidRDefault="006E72C7" w:rsidP="006E72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60">
        <w:rPr>
          <w:rFonts w:ascii="Times New Roman" w:hAnsi="Times New Roman" w:cs="Times New Roman"/>
          <w:b/>
          <w:sz w:val="28"/>
          <w:szCs w:val="28"/>
        </w:rPr>
        <w:t>Звёздный час «Заповедники»</w:t>
      </w:r>
    </w:p>
    <w:p w:rsidR="006E72C7" w:rsidRPr="00C55A60" w:rsidRDefault="006E72C7" w:rsidP="006E7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1.Какой заповедник был создан 100 лет назад? (1 Кедровая падь)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 xml:space="preserve">2. Самый большой по площади заповедник? (2 Сихотэ-алинский)                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3.Какой заповедник находится в заливе Петра Великого? (5 ДВ морской)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4.В каком заповеднике работал академик Комаров? (4Уссурийский)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 xml:space="preserve">5.Какой заповедник расположен в юго-восточной части Приморского края на южном отроге хребта Сихотэ-Алинь – хребте Заповедном, постепенно </w:t>
      </w:r>
      <w:proofErr w:type="gramStart"/>
      <w:r w:rsidRPr="00C55A60">
        <w:rPr>
          <w:rFonts w:ascii="Times New Roman" w:hAnsi="Times New Roman" w:cs="Times New Roman"/>
          <w:sz w:val="28"/>
          <w:szCs w:val="28"/>
        </w:rPr>
        <w:t>понижающимся</w:t>
      </w:r>
      <w:proofErr w:type="gramEnd"/>
      <w:r w:rsidRPr="00C55A60">
        <w:rPr>
          <w:rFonts w:ascii="Times New Roman" w:hAnsi="Times New Roman" w:cs="Times New Roman"/>
          <w:sz w:val="28"/>
          <w:szCs w:val="28"/>
        </w:rPr>
        <w:t xml:space="preserve"> к югу, сплошь до побережья Японского моря? (3 </w:t>
      </w:r>
      <w:proofErr w:type="spellStart"/>
      <w:r w:rsidRPr="00C55A60"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 w:rsidRPr="00C55A60">
        <w:rPr>
          <w:rFonts w:ascii="Times New Roman" w:hAnsi="Times New Roman" w:cs="Times New Roman"/>
          <w:sz w:val="28"/>
          <w:szCs w:val="28"/>
        </w:rPr>
        <w:t>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 xml:space="preserve">6.Назовите самый молодой заповедник? (6 </w:t>
      </w:r>
      <w:proofErr w:type="spellStart"/>
      <w:r w:rsidRPr="00C55A60">
        <w:rPr>
          <w:rFonts w:ascii="Times New Roman" w:hAnsi="Times New Roman" w:cs="Times New Roman"/>
          <w:sz w:val="28"/>
          <w:szCs w:val="28"/>
        </w:rPr>
        <w:t>Ханкайский</w:t>
      </w:r>
      <w:proofErr w:type="spellEnd"/>
      <w:r w:rsidRPr="00C55A60">
        <w:rPr>
          <w:rFonts w:ascii="Times New Roman" w:hAnsi="Times New Roman" w:cs="Times New Roman"/>
          <w:sz w:val="28"/>
          <w:szCs w:val="28"/>
        </w:rPr>
        <w:t>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ADF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ADF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ADF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ADF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6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E72C7" w:rsidRPr="00C55A60">
        <w:rPr>
          <w:rFonts w:ascii="Times New Roman" w:hAnsi="Times New Roman" w:cs="Times New Roman"/>
          <w:b/>
          <w:sz w:val="28"/>
          <w:szCs w:val="28"/>
        </w:rPr>
        <w:t xml:space="preserve">исьменное задание </w:t>
      </w:r>
      <w:r w:rsidRPr="00C55A60">
        <w:rPr>
          <w:rFonts w:ascii="Times New Roman" w:hAnsi="Times New Roman" w:cs="Times New Roman"/>
          <w:b/>
          <w:sz w:val="28"/>
          <w:szCs w:val="28"/>
        </w:rPr>
        <w:t>«О</w:t>
      </w:r>
      <w:r w:rsidR="006E72C7" w:rsidRPr="00C55A60">
        <w:rPr>
          <w:rFonts w:ascii="Times New Roman" w:hAnsi="Times New Roman" w:cs="Times New Roman"/>
          <w:b/>
          <w:sz w:val="28"/>
          <w:szCs w:val="28"/>
        </w:rPr>
        <w:t>предели заповедники</w:t>
      </w:r>
      <w:r w:rsidRPr="00C55A60">
        <w:rPr>
          <w:rFonts w:ascii="Times New Roman" w:hAnsi="Times New Roman" w:cs="Times New Roman"/>
          <w:b/>
          <w:sz w:val="28"/>
          <w:szCs w:val="28"/>
        </w:rPr>
        <w:t>»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Каждая команда получает географическую карту Приморского края, на которой под номерами отмечены заповедники. Необходимо подписать их названия.</w:t>
      </w:r>
    </w:p>
    <w:p w:rsidR="00945ADF" w:rsidRPr="00C55A60" w:rsidRDefault="00945ADF" w:rsidP="00945ADF">
      <w:pPr>
        <w:pStyle w:val="af"/>
        <w:numPr>
          <w:ilvl w:val="0"/>
          <w:numId w:val="14"/>
        </w:numPr>
        <w:spacing w:after="160" w:line="360" w:lineRule="auto"/>
        <w:ind w:firstLine="709"/>
        <w:jc w:val="both"/>
        <w:rPr>
          <w:sz w:val="28"/>
          <w:szCs w:val="28"/>
        </w:rPr>
        <w:sectPr w:rsidR="00945ADF" w:rsidRPr="00C55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ADF" w:rsidRPr="00C55A60" w:rsidRDefault="006E72C7" w:rsidP="006E72C7">
      <w:pPr>
        <w:pStyle w:val="af"/>
        <w:spacing w:after="16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1. </w:t>
      </w:r>
      <w:proofErr w:type="spellStart"/>
      <w:r w:rsidR="00945ADF" w:rsidRPr="00C55A60">
        <w:rPr>
          <w:sz w:val="28"/>
          <w:szCs w:val="28"/>
        </w:rPr>
        <w:t>Сихотэ</w:t>
      </w:r>
      <w:proofErr w:type="spellEnd"/>
      <w:r w:rsidR="00945ADF" w:rsidRPr="00C55A60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proofErr w:type="spellStart"/>
      <w:r w:rsidR="00945ADF" w:rsidRPr="00C55A60">
        <w:rPr>
          <w:sz w:val="28"/>
          <w:szCs w:val="28"/>
        </w:rPr>
        <w:t>линский</w:t>
      </w:r>
      <w:proofErr w:type="spellEnd"/>
    </w:p>
    <w:p w:rsidR="00945ADF" w:rsidRPr="00C55A60" w:rsidRDefault="006E72C7" w:rsidP="006E72C7">
      <w:pPr>
        <w:pStyle w:val="af"/>
        <w:spacing w:after="16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 w:rsidR="00945ADF" w:rsidRPr="00C55A60">
        <w:rPr>
          <w:sz w:val="28"/>
          <w:szCs w:val="28"/>
        </w:rPr>
        <w:t>Лазовский</w:t>
      </w:r>
      <w:proofErr w:type="spellEnd"/>
    </w:p>
    <w:p w:rsidR="00945ADF" w:rsidRPr="00C55A60" w:rsidRDefault="00945ADF" w:rsidP="006E7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3.Уссурийский</w:t>
      </w:r>
    </w:p>
    <w:p w:rsidR="00945ADF" w:rsidRPr="00C55A60" w:rsidRDefault="00945ADF" w:rsidP="006E7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4.Д.В. Морской</w:t>
      </w:r>
    </w:p>
    <w:p w:rsidR="00945ADF" w:rsidRPr="00C55A60" w:rsidRDefault="00945ADF" w:rsidP="006E7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5.Кедровая падь</w:t>
      </w:r>
    </w:p>
    <w:p w:rsidR="00945ADF" w:rsidRPr="00C55A60" w:rsidRDefault="00945ADF" w:rsidP="006E72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6.Ханкайский</w:t>
      </w:r>
    </w:p>
    <w:p w:rsidR="00945ADF" w:rsidRPr="00C55A60" w:rsidRDefault="00945ADF" w:rsidP="006E72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45ADF" w:rsidRPr="00C55A60" w:rsidSect="00945A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60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6E72C7" w:rsidRPr="00C55A60">
        <w:rPr>
          <w:rFonts w:ascii="Times New Roman" w:hAnsi="Times New Roman" w:cs="Times New Roman"/>
          <w:b/>
          <w:sz w:val="28"/>
          <w:szCs w:val="28"/>
        </w:rPr>
        <w:t xml:space="preserve">вездный час </w:t>
      </w:r>
      <w:r w:rsidRPr="00C55A60">
        <w:rPr>
          <w:rFonts w:ascii="Times New Roman" w:hAnsi="Times New Roman" w:cs="Times New Roman"/>
          <w:b/>
          <w:sz w:val="28"/>
          <w:szCs w:val="28"/>
        </w:rPr>
        <w:t>«Р</w:t>
      </w:r>
      <w:r w:rsidR="006E72C7" w:rsidRPr="00C55A60">
        <w:rPr>
          <w:rFonts w:ascii="Times New Roman" w:hAnsi="Times New Roman" w:cs="Times New Roman"/>
          <w:b/>
          <w:sz w:val="28"/>
          <w:szCs w:val="28"/>
        </w:rPr>
        <w:t>астения</w:t>
      </w:r>
      <w:r w:rsidRPr="00C55A60">
        <w:rPr>
          <w:rFonts w:ascii="Times New Roman" w:hAnsi="Times New Roman" w:cs="Times New Roman"/>
          <w:b/>
          <w:sz w:val="28"/>
          <w:szCs w:val="28"/>
        </w:rPr>
        <w:t>»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Перед началом игры каждая команда получает набор карточек с цифрами. Каждая цифра соответствует правильному ответу, и оценивается в один балл.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45ADF" w:rsidRPr="00C55A60" w:rsidTr="00945ADF">
        <w:tc>
          <w:tcPr>
            <w:tcW w:w="2336" w:type="dxa"/>
          </w:tcPr>
          <w:p w:rsidR="006E72C7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Женьшень</w:t>
            </w:r>
          </w:p>
          <w:p w:rsidR="00945ADF" w:rsidRPr="00C55A60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6E72C7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Орех маньчжурский</w:t>
            </w:r>
          </w:p>
          <w:p w:rsidR="00945ADF" w:rsidRPr="00C55A60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6E72C7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</w:p>
          <w:p w:rsidR="006E72C7" w:rsidRDefault="006E72C7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DF" w:rsidRPr="00C55A60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6E72C7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Бархат</w:t>
            </w:r>
          </w:p>
          <w:p w:rsidR="006E72C7" w:rsidRDefault="006E72C7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DF" w:rsidRPr="00C55A60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5ADF" w:rsidRPr="00C55A60" w:rsidTr="00945ADF">
        <w:tc>
          <w:tcPr>
            <w:tcW w:w="2336" w:type="dxa"/>
          </w:tcPr>
          <w:p w:rsidR="006E72C7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Микробиота</w:t>
            </w:r>
            <w:proofErr w:type="spellEnd"/>
          </w:p>
          <w:p w:rsidR="006E72C7" w:rsidRDefault="006E72C7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DF" w:rsidRPr="00C55A60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6E72C7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Актинидия</w:t>
            </w:r>
          </w:p>
          <w:p w:rsidR="006E72C7" w:rsidRDefault="006E72C7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DF" w:rsidRPr="00C55A60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6E72C7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  <w:p w:rsidR="006E72C7" w:rsidRDefault="006E72C7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ADF" w:rsidRPr="00C55A60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6E72C7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Сосна кедровая</w:t>
            </w:r>
            <w:r w:rsidR="006E7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корейская</w:t>
            </w:r>
          </w:p>
          <w:p w:rsidR="00945ADF" w:rsidRPr="00C55A60" w:rsidRDefault="00945ADF" w:rsidP="006E72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5A60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C55A60">
        <w:rPr>
          <w:rFonts w:ascii="Times New Roman" w:hAnsi="Times New Roman" w:cs="Times New Roman"/>
          <w:sz w:val="28"/>
          <w:szCs w:val="28"/>
        </w:rPr>
        <w:t xml:space="preserve"> какого дерева, подобно нафталину, применяются для предохранения меховых и шерстяных изделий от моли, а также для отпугивания блох, а шкурки плодов дают чёрную краску? (2 Орех маньчжурский)  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2.</w:t>
      </w:r>
      <w:r w:rsidR="00D665E4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Какой вечнозелёный стелющийся кустарник высотой до 1 м, эндемик и реликт,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получил название дальневосточного кипариса? (5Микробиота)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3.</w:t>
      </w:r>
      <w:r w:rsidR="00D665E4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Какая лиана, поднимающаяся по стволам деревьев до 10 м и более, содержит большое количество витамина</w:t>
      </w:r>
      <w:proofErr w:type="gramStart"/>
      <w:r w:rsidRPr="00C55A6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55A60">
        <w:rPr>
          <w:rFonts w:ascii="Times New Roman" w:hAnsi="Times New Roman" w:cs="Times New Roman"/>
          <w:sz w:val="28"/>
          <w:szCs w:val="28"/>
        </w:rPr>
        <w:t>? (6 Актинидия)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4.</w:t>
      </w:r>
      <w:r w:rsidR="00D665E4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В Древнем Египте называли его «деревом смерти», в дни скорби носили в руке ветку, мумии фараонов клали в саркофаги из этого дерева. Благодаря этому дереву возникло название ремесла – краснодеревщик, то есть резчик по «красному» или красивому дереву. Назовите это дерево. (3 Тис)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5. Основная ценность этого дерева – кора, очень ценится и мёд, полученный с цветов этого растения, который используется как противотуберкулёзное средство. (4 Бархат)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D665E4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 xml:space="preserve">Какое растение получило название «Хлебное дерево» дальневосточной тайги за свои маслянистые, вкусные и питательные плоды? (8 Сосна кедровая корейская) 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7.</w:t>
      </w:r>
      <w:r w:rsidR="00D665E4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 xml:space="preserve">Это одно из древних лекарственных растений. В течение многих веков в странах Восточной Азии   оно пользовалось славой </w:t>
      </w:r>
      <w:proofErr w:type="spellStart"/>
      <w:r w:rsidRPr="00C55A60">
        <w:rPr>
          <w:rFonts w:ascii="Times New Roman" w:hAnsi="Times New Roman" w:cs="Times New Roman"/>
          <w:sz w:val="28"/>
          <w:szCs w:val="28"/>
        </w:rPr>
        <w:t>всеисцеляющего</w:t>
      </w:r>
      <w:proofErr w:type="spellEnd"/>
      <w:r w:rsidRPr="00C55A60">
        <w:rPr>
          <w:rFonts w:ascii="Times New Roman" w:hAnsi="Times New Roman" w:cs="Times New Roman"/>
          <w:sz w:val="28"/>
          <w:szCs w:val="28"/>
        </w:rPr>
        <w:t xml:space="preserve"> средства. (1 Женьшень)  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8.</w:t>
      </w:r>
      <w:r w:rsidR="00D665E4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 xml:space="preserve">Древесина твёрдая, упругая, прочная, смолистая, чрезвычайно стойкая против гниения. По твёрдости это дерево уступает только дубу. Причём с высыханием древесины её плотность повышается настолько, что в неё невозможно забить гвоздь, а из старых досок забитые гвозди уже невозможно вынуть, так как рвётся металл гвоздя. (7 Лиственница)  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60">
        <w:rPr>
          <w:rFonts w:ascii="Times New Roman" w:hAnsi="Times New Roman" w:cs="Times New Roman"/>
          <w:b/>
          <w:sz w:val="28"/>
          <w:szCs w:val="28"/>
        </w:rPr>
        <w:t>«Ч</w:t>
      </w:r>
      <w:r w:rsidR="00D665E4" w:rsidRPr="00C55A60">
        <w:rPr>
          <w:rFonts w:ascii="Times New Roman" w:hAnsi="Times New Roman" w:cs="Times New Roman"/>
          <w:b/>
          <w:sz w:val="28"/>
          <w:szCs w:val="28"/>
        </w:rPr>
        <w:t>ёрный ящик</w:t>
      </w:r>
      <w:r w:rsidRPr="00C55A60">
        <w:rPr>
          <w:rFonts w:ascii="Times New Roman" w:hAnsi="Times New Roman" w:cs="Times New Roman"/>
          <w:b/>
          <w:sz w:val="28"/>
          <w:szCs w:val="28"/>
        </w:rPr>
        <w:t>»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В ящике лежит то, что по своей калорийности превосходит яйца, говядину, сливки и даже сало. Это можно использовать при лечении туберкулёза, заболевания почек. Что лежит в «чёрном ящике»? (Кедровая шишка)</w:t>
      </w:r>
    </w:p>
    <w:p w:rsidR="00945ADF" w:rsidRPr="00C55A60" w:rsidRDefault="00945ADF" w:rsidP="00945A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60">
        <w:rPr>
          <w:rFonts w:ascii="Times New Roman" w:hAnsi="Times New Roman" w:cs="Times New Roman"/>
          <w:b/>
          <w:sz w:val="28"/>
          <w:szCs w:val="28"/>
        </w:rPr>
        <w:t>З</w:t>
      </w:r>
      <w:r w:rsidR="00D665E4" w:rsidRPr="00C55A60">
        <w:rPr>
          <w:rFonts w:ascii="Times New Roman" w:hAnsi="Times New Roman" w:cs="Times New Roman"/>
          <w:b/>
          <w:sz w:val="28"/>
          <w:szCs w:val="28"/>
        </w:rPr>
        <w:t xml:space="preserve">вездный час </w:t>
      </w:r>
      <w:r w:rsidRPr="00C55A60">
        <w:rPr>
          <w:rFonts w:ascii="Times New Roman" w:hAnsi="Times New Roman" w:cs="Times New Roman"/>
          <w:b/>
          <w:sz w:val="28"/>
          <w:szCs w:val="28"/>
        </w:rPr>
        <w:t>«Ж</w:t>
      </w:r>
      <w:r w:rsidR="00D665E4" w:rsidRPr="00C55A60">
        <w:rPr>
          <w:rFonts w:ascii="Times New Roman" w:hAnsi="Times New Roman" w:cs="Times New Roman"/>
          <w:b/>
          <w:sz w:val="28"/>
          <w:szCs w:val="28"/>
        </w:rPr>
        <w:t>ивотные</w:t>
      </w:r>
      <w:r w:rsidRPr="00C55A6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45ADF" w:rsidRPr="00C55A60" w:rsidTr="00945ADF">
        <w:tc>
          <w:tcPr>
            <w:tcW w:w="2336" w:type="dxa"/>
          </w:tcPr>
          <w:p w:rsidR="00D665E4" w:rsidRDefault="00945ADF" w:rsidP="00D6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Кабарга</w:t>
            </w:r>
          </w:p>
          <w:p w:rsidR="00945ADF" w:rsidRPr="00C55A60" w:rsidRDefault="00945ADF" w:rsidP="00D6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945ADF" w:rsidRPr="00C55A60" w:rsidRDefault="00945ADF" w:rsidP="00D6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Лось                    2</w:t>
            </w:r>
          </w:p>
        </w:tc>
        <w:tc>
          <w:tcPr>
            <w:tcW w:w="2336" w:type="dxa"/>
          </w:tcPr>
          <w:p w:rsidR="00945ADF" w:rsidRPr="00C55A60" w:rsidRDefault="00945ADF" w:rsidP="00D6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Горал                          3</w:t>
            </w:r>
          </w:p>
        </w:tc>
        <w:tc>
          <w:tcPr>
            <w:tcW w:w="2337" w:type="dxa"/>
          </w:tcPr>
          <w:p w:rsidR="00945ADF" w:rsidRPr="00C55A60" w:rsidRDefault="00945ADF" w:rsidP="00D6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Соболь                    4</w:t>
            </w:r>
          </w:p>
        </w:tc>
      </w:tr>
      <w:tr w:rsidR="00945ADF" w:rsidRPr="00C55A60" w:rsidTr="00945ADF">
        <w:tc>
          <w:tcPr>
            <w:tcW w:w="2336" w:type="dxa"/>
          </w:tcPr>
          <w:p w:rsidR="00D665E4" w:rsidRDefault="00945ADF" w:rsidP="00D6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Леопард</w:t>
            </w:r>
          </w:p>
          <w:p w:rsidR="00945ADF" w:rsidRPr="00C55A60" w:rsidRDefault="00945ADF" w:rsidP="00D6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945ADF" w:rsidRPr="00C55A60" w:rsidRDefault="00945ADF" w:rsidP="00D6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Кабан                  6</w:t>
            </w:r>
          </w:p>
        </w:tc>
        <w:tc>
          <w:tcPr>
            <w:tcW w:w="2336" w:type="dxa"/>
          </w:tcPr>
          <w:p w:rsidR="00945ADF" w:rsidRPr="00C55A60" w:rsidRDefault="00945ADF" w:rsidP="00D6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Пятнистый олень     7</w:t>
            </w:r>
          </w:p>
        </w:tc>
        <w:tc>
          <w:tcPr>
            <w:tcW w:w="2337" w:type="dxa"/>
          </w:tcPr>
          <w:p w:rsidR="00945ADF" w:rsidRPr="00C55A60" w:rsidRDefault="00945ADF" w:rsidP="00D665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60">
              <w:rPr>
                <w:rFonts w:ascii="Times New Roman" w:hAnsi="Times New Roman" w:cs="Times New Roman"/>
                <w:sz w:val="28"/>
                <w:szCs w:val="28"/>
              </w:rPr>
              <w:t>Тигр                         8</w:t>
            </w:r>
          </w:p>
        </w:tc>
      </w:tr>
    </w:tbl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1.Какое животное является великаном и подлинным украшением нашей тайги. Легко проходит через густые заросли и заболоченные места, быстроходен, вынослив? (2 лось)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65E4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 xml:space="preserve">В начале века — это животное стало таким редким, что получило название – «горный призрак». Создание Сихотэ-Алинского и </w:t>
      </w:r>
      <w:proofErr w:type="spellStart"/>
      <w:r w:rsidRPr="00C55A60">
        <w:rPr>
          <w:rFonts w:ascii="Times New Roman" w:hAnsi="Times New Roman" w:cs="Times New Roman"/>
          <w:sz w:val="28"/>
          <w:szCs w:val="28"/>
        </w:rPr>
        <w:t>Лазовского</w:t>
      </w:r>
      <w:proofErr w:type="spellEnd"/>
      <w:r w:rsidRPr="00C55A60">
        <w:rPr>
          <w:rFonts w:ascii="Times New Roman" w:hAnsi="Times New Roman" w:cs="Times New Roman"/>
          <w:sz w:val="28"/>
          <w:szCs w:val="28"/>
        </w:rPr>
        <w:t xml:space="preserve"> заповедников спасло это животное от гибели. Какое это животное? (3 горал)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3.Часто это животное называют самым маленьким оленем. Задние ноги у этого зверька массивные, примерно на одну треть длиннее передних. Похожи они на небольших кенгуру, особенно перед прыжком. (1 кабарга)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4.</w:t>
      </w:r>
      <w:r w:rsidR="00D665E4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 xml:space="preserve">Это животное питается травами, листьями винограда, </w:t>
      </w:r>
      <w:proofErr w:type="spellStart"/>
      <w:r w:rsidRPr="00C55A60">
        <w:rPr>
          <w:rFonts w:ascii="Times New Roman" w:hAnsi="Times New Roman" w:cs="Times New Roman"/>
          <w:sz w:val="28"/>
          <w:szCs w:val="28"/>
        </w:rPr>
        <w:t>леспедецы</w:t>
      </w:r>
      <w:proofErr w:type="spellEnd"/>
      <w:r w:rsidRPr="00C55A60">
        <w:rPr>
          <w:rFonts w:ascii="Times New Roman" w:hAnsi="Times New Roman" w:cs="Times New Roman"/>
          <w:sz w:val="28"/>
          <w:szCs w:val="28"/>
        </w:rPr>
        <w:t>, зимой переходит на древесный корм. Молодые неокостеневшие рога применяются в медицине для приготовления тонизирующего средства – пантокрина. Занесен в Красную книгу. (7 пятнистый олень)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 xml:space="preserve">5. «Амба» - называли его эвенки, орочи, нанайцы. </w:t>
      </w:r>
      <w:proofErr w:type="gramStart"/>
      <w:r w:rsidRPr="00C55A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5A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тигр)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 xml:space="preserve">6. «Таёжный бриллиант», хищный зверёк из семейства </w:t>
      </w:r>
      <w:proofErr w:type="gramStart"/>
      <w:r w:rsidRPr="00C55A60">
        <w:rPr>
          <w:rFonts w:ascii="Times New Roman" w:hAnsi="Times New Roman" w:cs="Times New Roman"/>
          <w:sz w:val="28"/>
          <w:szCs w:val="28"/>
        </w:rPr>
        <w:t>куньих</w:t>
      </w:r>
      <w:proofErr w:type="gramEnd"/>
      <w:r w:rsidRPr="00C55A60">
        <w:rPr>
          <w:rFonts w:ascii="Times New Roman" w:hAnsi="Times New Roman" w:cs="Times New Roman"/>
          <w:sz w:val="28"/>
          <w:szCs w:val="28"/>
        </w:rPr>
        <w:t>, с ценной шелковистой буро-коричневой шерстью. (4 соболь)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7. В настоящее время это животное находится на грани вымирания. Является одиночным, преимущественно ночным, зверем. В Приморье его часто называют барсом. (5 леопард)</w:t>
      </w:r>
    </w:p>
    <w:p w:rsidR="00945ADF" w:rsidRDefault="00945ADF" w:rsidP="00D66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 xml:space="preserve">8. В летнее время этих животных привлекают сырые поляны и луга с сочным травостоем. Зрение развито слабо, но обоняние и слух очень </w:t>
      </w:r>
      <w:proofErr w:type="gramStart"/>
      <w:r w:rsidRPr="00C55A60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C55A60">
        <w:rPr>
          <w:rFonts w:ascii="Times New Roman" w:hAnsi="Times New Roman" w:cs="Times New Roman"/>
          <w:sz w:val="28"/>
          <w:szCs w:val="28"/>
        </w:rPr>
        <w:t>. Они осторожны, но не трусливы. Старинное русское название</w:t>
      </w:r>
      <w:r w:rsidR="00D665E4">
        <w:rPr>
          <w:rFonts w:ascii="Times New Roman" w:hAnsi="Times New Roman" w:cs="Times New Roman"/>
          <w:sz w:val="28"/>
          <w:szCs w:val="28"/>
        </w:rPr>
        <w:t xml:space="preserve"> – </w:t>
      </w:r>
      <w:r w:rsidRPr="00C55A60">
        <w:rPr>
          <w:rFonts w:ascii="Times New Roman" w:hAnsi="Times New Roman" w:cs="Times New Roman"/>
          <w:sz w:val="28"/>
          <w:szCs w:val="28"/>
        </w:rPr>
        <w:t>вепрь. (6 кабан)</w:t>
      </w:r>
    </w:p>
    <w:p w:rsidR="00D665E4" w:rsidRPr="00C55A60" w:rsidRDefault="00D665E4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60">
        <w:rPr>
          <w:rFonts w:ascii="Times New Roman" w:hAnsi="Times New Roman" w:cs="Times New Roman"/>
          <w:b/>
          <w:sz w:val="28"/>
          <w:szCs w:val="28"/>
        </w:rPr>
        <w:t>З</w:t>
      </w:r>
      <w:r w:rsidR="00D665E4" w:rsidRPr="00C55A60">
        <w:rPr>
          <w:rFonts w:ascii="Times New Roman" w:hAnsi="Times New Roman" w:cs="Times New Roman"/>
          <w:b/>
          <w:sz w:val="28"/>
          <w:szCs w:val="28"/>
        </w:rPr>
        <w:t>адание</w:t>
      </w:r>
      <w:r w:rsidRPr="00C55A60"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="00D665E4" w:rsidRPr="00C55A60">
        <w:rPr>
          <w:rFonts w:ascii="Times New Roman" w:hAnsi="Times New Roman" w:cs="Times New Roman"/>
          <w:b/>
          <w:sz w:val="28"/>
          <w:szCs w:val="28"/>
        </w:rPr>
        <w:t>ак меня зовут</w:t>
      </w:r>
      <w:r w:rsidRPr="00C55A60">
        <w:rPr>
          <w:rFonts w:ascii="Times New Roman" w:hAnsi="Times New Roman" w:cs="Times New Roman"/>
          <w:b/>
          <w:sz w:val="28"/>
          <w:szCs w:val="28"/>
        </w:rPr>
        <w:t>?»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 xml:space="preserve">Каждому народному названию растения или животного подберите соответствующее научное, выпишите внизу полученные пары цифр и букв 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1. «Таёжный ананас»                                                     А. Лещина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2. «Корень жизни»                                                         Б. Горал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lastRenderedPageBreak/>
        <w:t>3. «Критский виноград»                                                В. Кабарга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4. «Морской огурец»                                                     Г. Клюква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 w:rsidRPr="00C55A60">
        <w:rPr>
          <w:rFonts w:ascii="Times New Roman" w:hAnsi="Times New Roman" w:cs="Times New Roman"/>
          <w:sz w:val="28"/>
          <w:szCs w:val="28"/>
        </w:rPr>
        <w:t>Авелляна</w:t>
      </w:r>
      <w:proofErr w:type="spellEnd"/>
      <w:r w:rsidRPr="00C55A60">
        <w:rPr>
          <w:rFonts w:ascii="Times New Roman" w:hAnsi="Times New Roman" w:cs="Times New Roman"/>
          <w:sz w:val="28"/>
          <w:szCs w:val="28"/>
        </w:rPr>
        <w:t>»                                                                 Д. Брусника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6. «Кислая ягода болот»                                                Е. Трепанг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 xml:space="preserve">7. «Саблезубый олень»                                                  Ж. Женьшень 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8. «Горный призрак»                                                      И. Актинидия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A60">
        <w:rPr>
          <w:rFonts w:ascii="Times New Roman" w:hAnsi="Times New Roman" w:cs="Times New Roman"/>
          <w:sz w:val="28"/>
          <w:szCs w:val="28"/>
          <w:u w:val="single"/>
        </w:rPr>
        <w:t>1-И, 2-Ж, 3-Д,4-Е, 5-А,6-Г,7-В,8-Б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60">
        <w:rPr>
          <w:rFonts w:ascii="Times New Roman" w:hAnsi="Times New Roman" w:cs="Times New Roman"/>
          <w:b/>
          <w:sz w:val="28"/>
          <w:szCs w:val="28"/>
        </w:rPr>
        <w:t>Д</w:t>
      </w:r>
      <w:r w:rsidR="00D665E4" w:rsidRPr="00C55A60">
        <w:rPr>
          <w:rFonts w:ascii="Times New Roman" w:hAnsi="Times New Roman" w:cs="Times New Roman"/>
          <w:b/>
          <w:sz w:val="28"/>
          <w:szCs w:val="28"/>
        </w:rPr>
        <w:t>омашнее задание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60">
        <w:rPr>
          <w:rFonts w:ascii="Times New Roman" w:hAnsi="Times New Roman" w:cs="Times New Roman"/>
          <w:b/>
          <w:sz w:val="28"/>
          <w:szCs w:val="28"/>
        </w:rPr>
        <w:t>П</w:t>
      </w:r>
      <w:r w:rsidR="00D665E4" w:rsidRPr="00C55A60">
        <w:rPr>
          <w:rFonts w:ascii="Times New Roman" w:hAnsi="Times New Roman" w:cs="Times New Roman"/>
          <w:b/>
          <w:sz w:val="28"/>
          <w:szCs w:val="28"/>
        </w:rPr>
        <w:t xml:space="preserve">исьменное задание </w:t>
      </w:r>
      <w:r w:rsidRPr="00C55A60">
        <w:rPr>
          <w:rFonts w:ascii="Times New Roman" w:hAnsi="Times New Roman" w:cs="Times New Roman"/>
          <w:b/>
          <w:sz w:val="28"/>
          <w:szCs w:val="28"/>
        </w:rPr>
        <w:t>«Ш</w:t>
      </w:r>
      <w:r w:rsidR="00D665E4" w:rsidRPr="00C55A60">
        <w:rPr>
          <w:rFonts w:ascii="Times New Roman" w:hAnsi="Times New Roman" w:cs="Times New Roman"/>
          <w:b/>
          <w:sz w:val="28"/>
          <w:szCs w:val="28"/>
        </w:rPr>
        <w:t>ифровка</w:t>
      </w:r>
      <w:r w:rsidRPr="00C55A60">
        <w:rPr>
          <w:rFonts w:ascii="Times New Roman" w:hAnsi="Times New Roman" w:cs="Times New Roman"/>
          <w:b/>
          <w:sz w:val="28"/>
          <w:szCs w:val="28"/>
        </w:rPr>
        <w:t>» (</w:t>
      </w:r>
      <w:r w:rsidR="00D665E4" w:rsidRPr="00C55A60">
        <w:rPr>
          <w:rFonts w:ascii="Times New Roman" w:hAnsi="Times New Roman" w:cs="Times New Roman"/>
          <w:b/>
          <w:sz w:val="28"/>
          <w:szCs w:val="28"/>
        </w:rPr>
        <w:t>вне конкурса)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 xml:space="preserve">Здесь зашифрован природоохранный лозунг, адресованный человеку. Чтобы его прочесть, надо сделать следующее: 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Из этих строчек семь зверей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Изгнать ты должен поскорей,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И зашифрованную весть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Сумеешь сразу ты прочесть!</w:t>
      </w:r>
    </w:p>
    <w:p w:rsidR="00945ADF" w:rsidRPr="00C55A60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ЗАКПОРМНОИТЧЕЖЛОИВЕРКНАЕЦФАРКЬПАРИБРОАДЫНАЕЛЕЧОАССТЬЬБЕКРЕОГИНСВЬОЕЮЖЗЕКМОЛЮТ</w:t>
      </w:r>
    </w:p>
    <w:p w:rsidR="00945ADF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(ЗАПОМНИ, ЧЕЛОВЕК НЕ ЦАРЬ ПРИРОДЫ, А ЕЁ ЧАСТЬ, БЕРЕГИ СВОЮ ЗЕМЛЮ)</w:t>
      </w:r>
    </w:p>
    <w:p w:rsidR="00D665E4" w:rsidRDefault="00D665E4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E4" w:rsidRPr="00C55A60" w:rsidRDefault="00D665E4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ADF" w:rsidRPr="00C55A60" w:rsidRDefault="00D665E4" w:rsidP="00945AD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</w:t>
      </w:r>
      <w:r>
        <w:rPr>
          <w:rFonts w:ascii="Times New Roman" w:hAnsi="Times New Roman" w:cs="Times New Roman"/>
          <w:b/>
          <w:sz w:val="28"/>
          <w:szCs w:val="28"/>
        </w:rPr>
        <w:t>итогов, награждение победителей</w:t>
      </w:r>
    </w:p>
    <w:p w:rsidR="00945ADF" w:rsidRDefault="00945ADF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Желаем всем здоровья, успехов, новых знаний! Вносите каждый день пусть маленький, но реальный вклад в дело сохранения живой природы родного края и мира в целом!</w:t>
      </w:r>
    </w:p>
    <w:p w:rsidR="00D665E4" w:rsidRDefault="00D665E4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E4" w:rsidRPr="00C55A60" w:rsidRDefault="00D665E4" w:rsidP="00945A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ADF" w:rsidRPr="00D665E4" w:rsidRDefault="00945ADF" w:rsidP="00D665E4">
      <w:pPr>
        <w:tabs>
          <w:tab w:val="left" w:pos="2790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665E4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945ADF" w:rsidRPr="00C55A60" w:rsidRDefault="00945ADF" w:rsidP="00945ADF">
      <w:pPr>
        <w:tabs>
          <w:tab w:val="left" w:pos="27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1.</w:t>
      </w:r>
      <w:r w:rsidR="00D6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A60">
        <w:rPr>
          <w:rFonts w:ascii="Times New Roman" w:hAnsi="Times New Roman" w:cs="Times New Roman"/>
          <w:sz w:val="28"/>
          <w:szCs w:val="28"/>
        </w:rPr>
        <w:t>Костырина</w:t>
      </w:r>
      <w:proofErr w:type="spellEnd"/>
      <w:r w:rsidRPr="00C55A60">
        <w:rPr>
          <w:rFonts w:ascii="Times New Roman" w:hAnsi="Times New Roman" w:cs="Times New Roman"/>
          <w:sz w:val="28"/>
          <w:szCs w:val="28"/>
        </w:rPr>
        <w:t xml:space="preserve"> Т.В.  «</w:t>
      </w:r>
      <w:proofErr w:type="spellStart"/>
      <w:r w:rsidRPr="00C55A60">
        <w:rPr>
          <w:rFonts w:ascii="Times New Roman" w:hAnsi="Times New Roman" w:cs="Times New Roman"/>
          <w:sz w:val="28"/>
          <w:szCs w:val="28"/>
        </w:rPr>
        <w:t>Недревесная</w:t>
      </w:r>
      <w:proofErr w:type="spellEnd"/>
      <w:r w:rsidRPr="00C55A60">
        <w:rPr>
          <w:rFonts w:ascii="Times New Roman" w:hAnsi="Times New Roman" w:cs="Times New Roman"/>
          <w:sz w:val="28"/>
          <w:szCs w:val="28"/>
        </w:rPr>
        <w:t xml:space="preserve"> продукция леса на Дальнем Востоке»</w:t>
      </w:r>
    </w:p>
    <w:p w:rsidR="00945ADF" w:rsidRPr="00C55A60" w:rsidRDefault="00945ADF" w:rsidP="00945ADF">
      <w:pPr>
        <w:tabs>
          <w:tab w:val="left" w:pos="27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2.</w:t>
      </w:r>
      <w:r w:rsidR="00D665E4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Соколов В.Е. «Заповедники Дальнего Востока»</w:t>
      </w:r>
    </w:p>
    <w:p w:rsidR="00945ADF" w:rsidRPr="00C55A60" w:rsidRDefault="00945ADF" w:rsidP="00945ADF">
      <w:pPr>
        <w:tabs>
          <w:tab w:val="left" w:pos="27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3.</w:t>
      </w:r>
      <w:r w:rsidR="00D665E4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Суворов Е.А. «Заповедное Приморье»</w:t>
      </w:r>
    </w:p>
    <w:p w:rsidR="00945ADF" w:rsidRPr="00C55A60" w:rsidRDefault="00945ADF" w:rsidP="00945ADF">
      <w:pPr>
        <w:tabs>
          <w:tab w:val="left" w:pos="27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60">
        <w:rPr>
          <w:rFonts w:ascii="Times New Roman" w:hAnsi="Times New Roman" w:cs="Times New Roman"/>
          <w:sz w:val="28"/>
          <w:szCs w:val="28"/>
        </w:rPr>
        <w:t>4.</w:t>
      </w:r>
      <w:r w:rsidR="00D665E4">
        <w:rPr>
          <w:rFonts w:ascii="Times New Roman" w:hAnsi="Times New Roman" w:cs="Times New Roman"/>
          <w:sz w:val="28"/>
          <w:szCs w:val="28"/>
        </w:rPr>
        <w:t xml:space="preserve"> </w:t>
      </w:r>
      <w:r w:rsidRPr="00C55A60">
        <w:rPr>
          <w:rFonts w:ascii="Times New Roman" w:hAnsi="Times New Roman" w:cs="Times New Roman"/>
          <w:sz w:val="28"/>
          <w:szCs w:val="28"/>
        </w:rPr>
        <w:t>Усенко Н.В. «Дары Уссурийской тайги»</w:t>
      </w:r>
      <w:r w:rsidRPr="00C55A60">
        <w:rPr>
          <w:rFonts w:ascii="Times New Roman" w:hAnsi="Times New Roman" w:cs="Times New Roman"/>
          <w:sz w:val="28"/>
          <w:szCs w:val="28"/>
        </w:rPr>
        <w:tab/>
      </w:r>
    </w:p>
    <w:p w:rsidR="00945ADF" w:rsidRPr="00C55A60" w:rsidRDefault="00945ADF" w:rsidP="00945A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5ADF" w:rsidRPr="00C55A60" w:rsidRDefault="00945ADF" w:rsidP="00945A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5ADF" w:rsidRPr="00C55A60" w:rsidRDefault="00945ADF" w:rsidP="00945A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5ADF" w:rsidRPr="00C55A60" w:rsidRDefault="00945ADF" w:rsidP="00945A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5ADF" w:rsidRPr="00C55A60" w:rsidRDefault="00945ADF" w:rsidP="00945A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5ADF" w:rsidRDefault="00945ADF" w:rsidP="00945A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5E4" w:rsidRDefault="00D665E4" w:rsidP="00945A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5E4" w:rsidRDefault="00D665E4" w:rsidP="00945A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5E4" w:rsidRDefault="00D665E4" w:rsidP="00945A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65E4" w:rsidRPr="00C55A60" w:rsidRDefault="00D665E4" w:rsidP="00945A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5ADF" w:rsidRDefault="00945ADF" w:rsidP="00E02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E02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Викторина «Перелётные птицы»</w:t>
      </w:r>
    </w:p>
    <w:p w:rsidR="00E0290C" w:rsidRDefault="00E0290C" w:rsidP="00E02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E029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Это истинный житель лугов и степей, гор и полей. Единственное место, где не встретишь эту маленькую птичку —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(Жаворонок)</w:t>
      </w:r>
    </w:p>
    <w:p w:rsidR="00E0290C" w:rsidRDefault="00E0290C" w:rsidP="00E0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Размером птичка всего 10-15 см. Имеет очень насыщенный рыжий окрас хвоста и брюшка (отсюда название), спинка серая и у некоторых видов белый лоб. </w:t>
      </w:r>
      <w:r>
        <w:rPr>
          <w:rFonts w:ascii="Times New Roman" w:hAnsi="Times New Roman" w:cs="Times New Roman"/>
          <w:i/>
          <w:sz w:val="28"/>
          <w:szCs w:val="28"/>
        </w:rPr>
        <w:t>(Горихвостка)</w:t>
      </w:r>
    </w:p>
    <w:p w:rsidR="00E0290C" w:rsidRDefault="00E0290C" w:rsidP="00E0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отличие от большинства мелких птиц по земле передвигается не прыжками, а бегом. </w:t>
      </w:r>
      <w:r>
        <w:rPr>
          <w:rFonts w:ascii="Times New Roman" w:hAnsi="Times New Roman" w:cs="Times New Roman"/>
          <w:i/>
          <w:sz w:val="28"/>
          <w:szCs w:val="28"/>
        </w:rPr>
        <w:t>(Трясогузка)</w:t>
      </w:r>
    </w:p>
    <w:p w:rsidR="00E0290C" w:rsidRDefault="00E0290C" w:rsidP="00E0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Являясь полевой птицей, устраивает гнездовье в лугах, на травянистых опушках, но самым лучшим местом для устройства гнездовий для этих птиц являются поля, засеянные в озимых и яровых хлебах. Гнездо очень простое, строится оно в ямке на земле, среди травы. </w:t>
      </w:r>
      <w:r>
        <w:rPr>
          <w:rFonts w:ascii="Times New Roman" w:hAnsi="Times New Roman" w:cs="Times New Roman"/>
          <w:i/>
          <w:sz w:val="28"/>
          <w:szCs w:val="28"/>
        </w:rPr>
        <w:t>(Жаворонок)</w:t>
      </w:r>
    </w:p>
    <w:p w:rsidR="00E0290C" w:rsidRDefault="00E0290C" w:rsidP="00E02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Охотясь за насекомыми, быстро бегают по земле назад и вперёд и во время остановок покачивают вверх и вниз своим удлинённым хвостом (трясут гузкой). Последняя особенность объясняет название. </w:t>
      </w:r>
      <w:r>
        <w:rPr>
          <w:rFonts w:ascii="Times New Roman" w:hAnsi="Times New Roman" w:cs="Times New Roman"/>
          <w:i/>
          <w:sz w:val="28"/>
          <w:szCs w:val="28"/>
        </w:rPr>
        <w:t>(Трясогузка)</w:t>
      </w:r>
    </w:p>
    <w:p w:rsidR="00E0290C" w:rsidRDefault="00E0290C" w:rsidP="00E029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Какая птица, прилетая в апреле, отвоёвывает у воробьёв домики и звонкой песней извещает всех о занятой территории? </w:t>
      </w:r>
      <w:r>
        <w:rPr>
          <w:rFonts w:ascii="Times New Roman" w:hAnsi="Times New Roman" w:cs="Times New Roman"/>
          <w:i/>
          <w:sz w:val="28"/>
          <w:szCs w:val="28"/>
        </w:rPr>
        <w:t>(Скворец)</w:t>
      </w:r>
    </w:p>
    <w:p w:rsidR="00E0290C" w:rsidRDefault="00E0290C" w:rsidP="00E029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Говорят, что по полету этой птицы можно определить погоду. Кто это? </w:t>
      </w:r>
      <w:r>
        <w:rPr>
          <w:rFonts w:ascii="Times New Roman" w:hAnsi="Times New Roman" w:cs="Times New Roman"/>
          <w:i/>
          <w:sz w:val="28"/>
          <w:szCs w:val="28"/>
        </w:rPr>
        <w:t>(Ласточка)</w:t>
      </w:r>
    </w:p>
    <w:p w:rsidR="00E0290C" w:rsidRDefault="00E0290C" w:rsidP="00E029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концертах этой птицы можно услышать не только голоса других птиц и их песенки, но и кваканье лягушек, рычание собак и даже скрип колеса телеги. Кто это? </w:t>
      </w:r>
      <w:r>
        <w:rPr>
          <w:rFonts w:ascii="Times New Roman" w:hAnsi="Times New Roman" w:cs="Times New Roman"/>
          <w:i/>
          <w:sz w:val="28"/>
          <w:szCs w:val="28"/>
        </w:rPr>
        <w:t>(Скворец)</w:t>
      </w:r>
    </w:p>
    <w:p w:rsidR="00E0290C" w:rsidRDefault="00E0290C" w:rsidP="00E029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Какая птица – летун с мускулистой силой, машет крыльями непрерывно, но может сесть отдохнуть? </w:t>
      </w:r>
      <w:r>
        <w:rPr>
          <w:rFonts w:ascii="Times New Roman" w:hAnsi="Times New Roman" w:cs="Times New Roman"/>
          <w:i/>
          <w:sz w:val="28"/>
          <w:szCs w:val="28"/>
        </w:rPr>
        <w:t>(Утка)</w:t>
      </w:r>
    </w:p>
    <w:p w:rsidR="00E0290C" w:rsidRDefault="00E0290C" w:rsidP="00E029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Какую птицу держали в клетках во времена, когда не было ни радио, ни телевизоров? </w:t>
      </w:r>
      <w:r>
        <w:rPr>
          <w:rFonts w:ascii="Times New Roman" w:hAnsi="Times New Roman" w:cs="Times New Roman"/>
          <w:i/>
          <w:sz w:val="28"/>
          <w:szCs w:val="28"/>
        </w:rPr>
        <w:t>(Скворец)</w:t>
      </w:r>
    </w:p>
    <w:p w:rsidR="00E0290C" w:rsidRDefault="00E0290C" w:rsidP="00E0290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Какая птица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мохнатых гусениц, покрытых ядовитой «шерстью», которых не трогают другие птицы? </w:t>
      </w:r>
      <w:r>
        <w:rPr>
          <w:rFonts w:ascii="Times New Roman" w:hAnsi="Times New Roman" w:cs="Times New Roman"/>
          <w:i/>
          <w:sz w:val="28"/>
          <w:szCs w:val="28"/>
        </w:rPr>
        <w:t>(Кукушка)</w:t>
      </w:r>
    </w:p>
    <w:p w:rsidR="00E0290C" w:rsidRDefault="00E0290C" w:rsidP="00E029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Яркая птичка, получившая в народе название «дикой» или «лесной» кошки. </w:t>
      </w:r>
      <w:r>
        <w:rPr>
          <w:rFonts w:ascii="Times New Roman" w:hAnsi="Times New Roman" w:cs="Times New Roman"/>
          <w:i/>
          <w:sz w:val="28"/>
          <w:szCs w:val="28"/>
        </w:rPr>
        <w:t>(Иволга)</w:t>
      </w:r>
    </w:p>
    <w:p w:rsidR="00E0290C" w:rsidRDefault="00E0290C" w:rsidP="00E029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Неприметная серая певчая птичка, зимует в Африке. Обитает в кустарниковых зарослях, в долинах рек. Гнезда строит на земле или очень низко, в кустах. </w:t>
      </w:r>
      <w:r>
        <w:rPr>
          <w:rFonts w:ascii="Times New Roman" w:hAnsi="Times New Roman" w:cs="Times New Roman"/>
          <w:i/>
          <w:sz w:val="28"/>
          <w:szCs w:val="28"/>
        </w:rPr>
        <w:t>(Соловей)</w:t>
      </w:r>
    </w:p>
    <w:p w:rsidR="00E0290C" w:rsidRDefault="00E0290C" w:rsidP="00E029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Эта птица живёт на мелководье. Обитает в заболоченных либо медленно текущих водоёмах. Она неподвижно стоит в воде и всматривается в воду, выискивая добычу. </w:t>
      </w:r>
      <w:r>
        <w:rPr>
          <w:rFonts w:ascii="Times New Roman" w:hAnsi="Times New Roman" w:cs="Times New Roman"/>
          <w:i/>
          <w:sz w:val="28"/>
          <w:szCs w:val="28"/>
        </w:rPr>
        <w:t>(Цапля)</w:t>
      </w:r>
    </w:p>
    <w:p w:rsidR="00E0290C" w:rsidRDefault="00E0290C" w:rsidP="00E029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Небольшая яркоокрашенная птица с длинным узким клювом и хохолком, иногда раскрываемым в виде веера. Много времени проводит на земле, охотясь на насекомых. </w:t>
      </w:r>
      <w:r>
        <w:rPr>
          <w:rFonts w:ascii="Times New Roman" w:hAnsi="Times New Roman" w:cs="Times New Roman"/>
          <w:i/>
          <w:sz w:val="28"/>
          <w:szCs w:val="28"/>
        </w:rPr>
        <w:t>(Удод)</w:t>
      </w:r>
    </w:p>
    <w:p w:rsidR="00E0290C" w:rsidRDefault="00E0290C" w:rsidP="00E029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0C" w:rsidRDefault="00E0290C" w:rsidP="00E0290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C" w:rsidRPr="0060713A" w:rsidRDefault="00E0290C" w:rsidP="006071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290C" w:rsidRPr="0060713A" w:rsidSect="0060713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85" w:rsidRDefault="00870185" w:rsidP="00B66680">
      <w:pPr>
        <w:spacing w:after="0" w:line="240" w:lineRule="auto"/>
      </w:pPr>
      <w:r>
        <w:separator/>
      </w:r>
    </w:p>
  </w:endnote>
  <w:endnote w:type="continuationSeparator" w:id="0">
    <w:p w:rsidR="00870185" w:rsidRDefault="00870185" w:rsidP="00B6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011663"/>
      <w:docPartObj>
        <w:docPartGallery w:val="Page Numbers (Bottom of Page)"/>
        <w:docPartUnique/>
      </w:docPartObj>
    </w:sdtPr>
    <w:sdtEndPr/>
    <w:sdtContent>
      <w:p w:rsidR="00945ADF" w:rsidRDefault="008701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2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5ADF" w:rsidRDefault="00945A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85" w:rsidRDefault="00870185" w:rsidP="00B66680">
      <w:pPr>
        <w:spacing w:after="0" w:line="240" w:lineRule="auto"/>
      </w:pPr>
      <w:r>
        <w:separator/>
      </w:r>
    </w:p>
  </w:footnote>
  <w:footnote w:type="continuationSeparator" w:id="0">
    <w:p w:rsidR="00870185" w:rsidRDefault="00870185" w:rsidP="00B66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3A7"/>
    <w:multiLevelType w:val="multilevel"/>
    <w:tmpl w:val="5C8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572AE"/>
    <w:multiLevelType w:val="multilevel"/>
    <w:tmpl w:val="BE9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68497B"/>
    <w:multiLevelType w:val="multilevel"/>
    <w:tmpl w:val="7A1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5">
    <w:nsid w:val="3D553179"/>
    <w:multiLevelType w:val="hybridMultilevel"/>
    <w:tmpl w:val="4D76FADE"/>
    <w:lvl w:ilvl="0" w:tplc="2AAC7A48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3A7244"/>
    <w:multiLevelType w:val="multilevel"/>
    <w:tmpl w:val="FB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274FC"/>
    <w:multiLevelType w:val="hybridMultilevel"/>
    <w:tmpl w:val="284C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1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E880A25"/>
    <w:multiLevelType w:val="multilevel"/>
    <w:tmpl w:val="9CE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  <w:num w:numId="12">
    <w:abstractNumId w:val="13"/>
  </w:num>
  <w:num w:numId="13">
    <w:abstractNumId w:val="2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066"/>
    <w:rsid w:val="00002588"/>
    <w:rsid w:val="00002805"/>
    <w:rsid w:val="00015012"/>
    <w:rsid w:val="00015CC2"/>
    <w:rsid w:val="00016E1D"/>
    <w:rsid w:val="00024962"/>
    <w:rsid w:val="000276F6"/>
    <w:rsid w:val="0003135D"/>
    <w:rsid w:val="000468A1"/>
    <w:rsid w:val="00063C85"/>
    <w:rsid w:val="00072D04"/>
    <w:rsid w:val="00076256"/>
    <w:rsid w:val="000837B9"/>
    <w:rsid w:val="000B7370"/>
    <w:rsid w:val="000E185C"/>
    <w:rsid w:val="000E4A46"/>
    <w:rsid w:val="000F0E21"/>
    <w:rsid w:val="000F1572"/>
    <w:rsid w:val="00106912"/>
    <w:rsid w:val="00106B60"/>
    <w:rsid w:val="001261D3"/>
    <w:rsid w:val="00126883"/>
    <w:rsid w:val="0013567A"/>
    <w:rsid w:val="001356BD"/>
    <w:rsid w:val="00155D26"/>
    <w:rsid w:val="00167EFB"/>
    <w:rsid w:val="00182B6B"/>
    <w:rsid w:val="00187748"/>
    <w:rsid w:val="00197F8B"/>
    <w:rsid w:val="001A7C97"/>
    <w:rsid w:val="001B246A"/>
    <w:rsid w:val="001C4858"/>
    <w:rsid w:val="001C554B"/>
    <w:rsid w:val="001C63DA"/>
    <w:rsid w:val="001D3051"/>
    <w:rsid w:val="001E05C4"/>
    <w:rsid w:val="001F5439"/>
    <w:rsid w:val="002036CF"/>
    <w:rsid w:val="002242B6"/>
    <w:rsid w:val="00227AAA"/>
    <w:rsid w:val="00256883"/>
    <w:rsid w:val="0026439D"/>
    <w:rsid w:val="00264FAE"/>
    <w:rsid w:val="00270084"/>
    <w:rsid w:val="002704C8"/>
    <w:rsid w:val="00280171"/>
    <w:rsid w:val="00286A0A"/>
    <w:rsid w:val="00293A1C"/>
    <w:rsid w:val="002A27D1"/>
    <w:rsid w:val="002A2A0E"/>
    <w:rsid w:val="002A5089"/>
    <w:rsid w:val="002B6475"/>
    <w:rsid w:val="002C069D"/>
    <w:rsid w:val="002C29CE"/>
    <w:rsid w:val="002C33E3"/>
    <w:rsid w:val="002E2136"/>
    <w:rsid w:val="002E2498"/>
    <w:rsid w:val="00311A9C"/>
    <w:rsid w:val="00353BA5"/>
    <w:rsid w:val="00355688"/>
    <w:rsid w:val="00364025"/>
    <w:rsid w:val="003737C1"/>
    <w:rsid w:val="003741A6"/>
    <w:rsid w:val="00380CAE"/>
    <w:rsid w:val="0039319B"/>
    <w:rsid w:val="00395BA0"/>
    <w:rsid w:val="003A0D48"/>
    <w:rsid w:val="003B262D"/>
    <w:rsid w:val="003B457A"/>
    <w:rsid w:val="003B6A35"/>
    <w:rsid w:val="003C2ADD"/>
    <w:rsid w:val="003C2FF1"/>
    <w:rsid w:val="003D1911"/>
    <w:rsid w:val="003D21A5"/>
    <w:rsid w:val="003D46ED"/>
    <w:rsid w:val="003F5EC1"/>
    <w:rsid w:val="003F64A3"/>
    <w:rsid w:val="003F6FB2"/>
    <w:rsid w:val="00412B5A"/>
    <w:rsid w:val="00437ACE"/>
    <w:rsid w:val="00453F91"/>
    <w:rsid w:val="00457640"/>
    <w:rsid w:val="00473976"/>
    <w:rsid w:val="00475CEA"/>
    <w:rsid w:val="00480B6B"/>
    <w:rsid w:val="0049604F"/>
    <w:rsid w:val="004B4932"/>
    <w:rsid w:val="004C3502"/>
    <w:rsid w:val="004E36EE"/>
    <w:rsid w:val="004F12F0"/>
    <w:rsid w:val="004F1F07"/>
    <w:rsid w:val="004F75F7"/>
    <w:rsid w:val="00506DA8"/>
    <w:rsid w:val="005155D3"/>
    <w:rsid w:val="00534345"/>
    <w:rsid w:val="005421A9"/>
    <w:rsid w:val="00554CFE"/>
    <w:rsid w:val="00560059"/>
    <w:rsid w:val="00591BD8"/>
    <w:rsid w:val="00593135"/>
    <w:rsid w:val="005B7912"/>
    <w:rsid w:val="005C6542"/>
    <w:rsid w:val="005D1A0B"/>
    <w:rsid w:val="005D2EEF"/>
    <w:rsid w:val="005E1FCA"/>
    <w:rsid w:val="005E5E47"/>
    <w:rsid w:val="0060713A"/>
    <w:rsid w:val="006201E9"/>
    <w:rsid w:val="00625088"/>
    <w:rsid w:val="00626AAD"/>
    <w:rsid w:val="006506DE"/>
    <w:rsid w:val="00670697"/>
    <w:rsid w:val="006744AB"/>
    <w:rsid w:val="00674682"/>
    <w:rsid w:val="00680A1D"/>
    <w:rsid w:val="006959D1"/>
    <w:rsid w:val="006D68DE"/>
    <w:rsid w:val="006E72C7"/>
    <w:rsid w:val="006F434C"/>
    <w:rsid w:val="0070796F"/>
    <w:rsid w:val="00710C93"/>
    <w:rsid w:val="007122B5"/>
    <w:rsid w:val="00717B5A"/>
    <w:rsid w:val="007200F5"/>
    <w:rsid w:val="00720C30"/>
    <w:rsid w:val="00751817"/>
    <w:rsid w:val="00753036"/>
    <w:rsid w:val="00756186"/>
    <w:rsid w:val="0076641C"/>
    <w:rsid w:val="00781073"/>
    <w:rsid w:val="00781798"/>
    <w:rsid w:val="007817B2"/>
    <w:rsid w:val="007961A1"/>
    <w:rsid w:val="0079624D"/>
    <w:rsid w:val="007A347C"/>
    <w:rsid w:val="007A685A"/>
    <w:rsid w:val="007B095F"/>
    <w:rsid w:val="007B2F62"/>
    <w:rsid w:val="007B62B2"/>
    <w:rsid w:val="007C65D6"/>
    <w:rsid w:val="007F6199"/>
    <w:rsid w:val="0080005A"/>
    <w:rsid w:val="00813E32"/>
    <w:rsid w:val="00854CAC"/>
    <w:rsid w:val="008577B7"/>
    <w:rsid w:val="00865857"/>
    <w:rsid w:val="008664CD"/>
    <w:rsid w:val="00870185"/>
    <w:rsid w:val="00875FBA"/>
    <w:rsid w:val="0088186A"/>
    <w:rsid w:val="00881C1A"/>
    <w:rsid w:val="008844C2"/>
    <w:rsid w:val="0089188A"/>
    <w:rsid w:val="008C4CA9"/>
    <w:rsid w:val="008C6249"/>
    <w:rsid w:val="008E206B"/>
    <w:rsid w:val="008E606C"/>
    <w:rsid w:val="009072C0"/>
    <w:rsid w:val="00927066"/>
    <w:rsid w:val="00941B51"/>
    <w:rsid w:val="00945ADF"/>
    <w:rsid w:val="00946474"/>
    <w:rsid w:val="00960267"/>
    <w:rsid w:val="00992204"/>
    <w:rsid w:val="009A11F9"/>
    <w:rsid w:val="009A4BA7"/>
    <w:rsid w:val="009A74EA"/>
    <w:rsid w:val="009D6E17"/>
    <w:rsid w:val="009E3541"/>
    <w:rsid w:val="00A01A15"/>
    <w:rsid w:val="00A07119"/>
    <w:rsid w:val="00A202E5"/>
    <w:rsid w:val="00A32E0A"/>
    <w:rsid w:val="00A426F9"/>
    <w:rsid w:val="00A445FC"/>
    <w:rsid w:val="00A657C4"/>
    <w:rsid w:val="00A66249"/>
    <w:rsid w:val="00A77AFE"/>
    <w:rsid w:val="00A85980"/>
    <w:rsid w:val="00AB62D9"/>
    <w:rsid w:val="00AC0CE9"/>
    <w:rsid w:val="00AC1DCD"/>
    <w:rsid w:val="00AD231E"/>
    <w:rsid w:val="00AD7CCC"/>
    <w:rsid w:val="00AE1DF9"/>
    <w:rsid w:val="00AF75BF"/>
    <w:rsid w:val="00B14097"/>
    <w:rsid w:val="00B16941"/>
    <w:rsid w:val="00B643C1"/>
    <w:rsid w:val="00B65C9B"/>
    <w:rsid w:val="00B66680"/>
    <w:rsid w:val="00B7035A"/>
    <w:rsid w:val="00BA53CC"/>
    <w:rsid w:val="00BC28EC"/>
    <w:rsid w:val="00BD49B6"/>
    <w:rsid w:val="00BE220E"/>
    <w:rsid w:val="00BE5E13"/>
    <w:rsid w:val="00BF10AB"/>
    <w:rsid w:val="00BF4D8C"/>
    <w:rsid w:val="00BF508F"/>
    <w:rsid w:val="00C0613A"/>
    <w:rsid w:val="00C12D9F"/>
    <w:rsid w:val="00C15994"/>
    <w:rsid w:val="00C30856"/>
    <w:rsid w:val="00C3570E"/>
    <w:rsid w:val="00C36596"/>
    <w:rsid w:val="00C469AF"/>
    <w:rsid w:val="00C47CD3"/>
    <w:rsid w:val="00C60A69"/>
    <w:rsid w:val="00C67FE7"/>
    <w:rsid w:val="00C9451F"/>
    <w:rsid w:val="00CA0CDE"/>
    <w:rsid w:val="00CB074A"/>
    <w:rsid w:val="00CC3B9B"/>
    <w:rsid w:val="00CD0A6F"/>
    <w:rsid w:val="00CD550E"/>
    <w:rsid w:val="00D00F13"/>
    <w:rsid w:val="00D111CC"/>
    <w:rsid w:val="00D13B32"/>
    <w:rsid w:val="00D4349F"/>
    <w:rsid w:val="00D43DA9"/>
    <w:rsid w:val="00D62CB8"/>
    <w:rsid w:val="00D6618C"/>
    <w:rsid w:val="00D665E4"/>
    <w:rsid w:val="00D7326B"/>
    <w:rsid w:val="00D73B40"/>
    <w:rsid w:val="00D81B1E"/>
    <w:rsid w:val="00D91459"/>
    <w:rsid w:val="00DB1111"/>
    <w:rsid w:val="00E0180A"/>
    <w:rsid w:val="00E0290C"/>
    <w:rsid w:val="00E03622"/>
    <w:rsid w:val="00E06CEC"/>
    <w:rsid w:val="00E0738E"/>
    <w:rsid w:val="00E16932"/>
    <w:rsid w:val="00E23FEB"/>
    <w:rsid w:val="00E4178D"/>
    <w:rsid w:val="00E41FED"/>
    <w:rsid w:val="00E544F0"/>
    <w:rsid w:val="00E556E3"/>
    <w:rsid w:val="00E558F4"/>
    <w:rsid w:val="00E61175"/>
    <w:rsid w:val="00E6277E"/>
    <w:rsid w:val="00E70843"/>
    <w:rsid w:val="00E7095B"/>
    <w:rsid w:val="00E92B0B"/>
    <w:rsid w:val="00E94C49"/>
    <w:rsid w:val="00ED32D1"/>
    <w:rsid w:val="00ED3392"/>
    <w:rsid w:val="00EE6B0D"/>
    <w:rsid w:val="00F05EE8"/>
    <w:rsid w:val="00F2434B"/>
    <w:rsid w:val="00F306D6"/>
    <w:rsid w:val="00F30E89"/>
    <w:rsid w:val="00F31D1C"/>
    <w:rsid w:val="00F33CC1"/>
    <w:rsid w:val="00F356F0"/>
    <w:rsid w:val="00F41B01"/>
    <w:rsid w:val="00F54689"/>
    <w:rsid w:val="00F61F19"/>
    <w:rsid w:val="00F634B7"/>
    <w:rsid w:val="00F934A7"/>
    <w:rsid w:val="00F968F4"/>
    <w:rsid w:val="00F9789D"/>
    <w:rsid w:val="00FA78FB"/>
    <w:rsid w:val="00FB2776"/>
    <w:rsid w:val="00FC4D32"/>
    <w:rsid w:val="00FD57F4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EC"/>
  </w:style>
  <w:style w:type="paragraph" w:styleId="4">
    <w:name w:val="heading 4"/>
    <w:basedOn w:val="a"/>
    <w:next w:val="a"/>
    <w:link w:val="40"/>
    <w:qFormat/>
    <w:rsid w:val="00002588"/>
    <w:pPr>
      <w:keepNext/>
      <w:shd w:val="clear" w:color="auto" w:fill="FFFFFF"/>
      <w:tabs>
        <w:tab w:val="num" w:pos="2520"/>
      </w:tabs>
      <w:suppressAutoHyphens/>
      <w:autoSpaceDE w:val="0"/>
      <w:spacing w:after="0" w:line="240" w:lineRule="auto"/>
      <w:ind w:left="2520" w:hanging="360"/>
      <w:outlineLvl w:val="3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066"/>
  </w:style>
  <w:style w:type="paragraph" w:styleId="a3">
    <w:name w:val="header"/>
    <w:basedOn w:val="a"/>
    <w:link w:val="a4"/>
    <w:uiPriority w:val="99"/>
    <w:unhideWhenUsed/>
    <w:rsid w:val="00B6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680"/>
  </w:style>
  <w:style w:type="paragraph" w:styleId="a5">
    <w:name w:val="footer"/>
    <w:basedOn w:val="a"/>
    <w:link w:val="a6"/>
    <w:uiPriority w:val="99"/>
    <w:unhideWhenUsed/>
    <w:rsid w:val="00B6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680"/>
  </w:style>
  <w:style w:type="paragraph" w:styleId="a7">
    <w:name w:val="Normal (Web)"/>
    <w:basedOn w:val="a"/>
    <w:uiPriority w:val="99"/>
    <w:unhideWhenUsed/>
    <w:rsid w:val="00F4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D1C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5E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1069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1069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5468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002588"/>
    <w:rPr>
      <w:rFonts w:ascii="Times New Roman" w:eastAsia="Times New Roman" w:hAnsi="Times New Roman" w:cs="Times New Roman"/>
      <w:b/>
      <w:i/>
      <w:color w:val="000000"/>
      <w:sz w:val="24"/>
      <w:szCs w:val="24"/>
      <w:shd w:val="clear" w:color="auto" w:fill="FFFFFF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002588"/>
  </w:style>
  <w:style w:type="table" w:customStyle="1" w:styleId="3">
    <w:name w:val="Сетка таблицы3"/>
    <w:basedOn w:val="a1"/>
    <w:next w:val="aa"/>
    <w:rsid w:val="0000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002588"/>
  </w:style>
  <w:style w:type="paragraph" w:customStyle="1" w:styleId="Default">
    <w:name w:val="Default"/>
    <w:rsid w:val="00002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rsid w:val="000025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Основной текст Знак"/>
    <w:basedOn w:val="a0"/>
    <w:link w:val="ad"/>
    <w:semiHidden/>
    <w:rsid w:val="000025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002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unhideWhenUsed/>
    <w:rsid w:val="0000258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02588"/>
    <w:rPr>
      <w:color w:val="800080"/>
      <w:u w:val="single"/>
    </w:rPr>
  </w:style>
  <w:style w:type="paragraph" w:customStyle="1" w:styleId="font5">
    <w:name w:val="font5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6">
    <w:name w:val="font6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font9">
    <w:name w:val="font9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65">
    <w:name w:val="xl65"/>
    <w:basedOn w:val="a"/>
    <w:rsid w:val="000025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02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02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a"/>
    <w:rsid w:val="00002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2">
    <w:name w:val="xl72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4">
    <w:name w:val="xl74"/>
    <w:basedOn w:val="a"/>
    <w:rsid w:val="00002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5">
    <w:name w:val="xl75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002588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02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4">
    <w:name w:val="xl84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6">
    <w:name w:val="xl86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7">
    <w:name w:val="xl87"/>
    <w:basedOn w:val="a"/>
    <w:rsid w:val="00002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88">
    <w:name w:val="xl88"/>
    <w:basedOn w:val="a"/>
    <w:rsid w:val="00002588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02588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0258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02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2">
    <w:name w:val="xl92"/>
    <w:basedOn w:val="a"/>
    <w:rsid w:val="00002588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00258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0258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025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002588"/>
    <w:pPr>
      <w:pBdr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02588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02588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0258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3">
    <w:name w:val="xl103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4">
    <w:name w:val="xl104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5">
    <w:name w:val="xl105"/>
    <w:basedOn w:val="a"/>
    <w:rsid w:val="00002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6">
    <w:name w:val="xl106"/>
    <w:basedOn w:val="a"/>
    <w:rsid w:val="00002588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025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08">
    <w:name w:val="xl108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09">
    <w:name w:val="xl109"/>
    <w:basedOn w:val="a"/>
    <w:rsid w:val="00002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10">
    <w:name w:val="xl110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002588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02588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02588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02588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002588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02588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0025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00258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002588"/>
    <w:pPr>
      <w:pBdr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002588"/>
    <w:pPr>
      <w:pBdr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002588"/>
    <w:pPr>
      <w:pBdr>
        <w:lef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02588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00258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00258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002588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00258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00258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41">
    <w:name w:val="Сетка таблицы4"/>
    <w:basedOn w:val="a1"/>
    <w:next w:val="aa"/>
    <w:rsid w:val="0000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E073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E073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am.ru/detskijsad/otkrytoe-zanjatie-i-master-klas-dlja-detei-i-roditelei-pervocvety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portal.ru/detskiy-sad/okruzhayushchiy-mir/2013/06/09/nod-dlya-detey-5-6-let-na-temu-podsnezhn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8EF5D-7A7D-42DC-9D86-75FC7457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13301</Words>
  <Characters>75821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CD-T</cp:lastModifiedBy>
  <cp:revision>45</cp:revision>
  <cp:lastPrinted>2016-11-02T05:04:00Z</cp:lastPrinted>
  <dcterms:created xsi:type="dcterms:W3CDTF">2016-10-17T03:06:00Z</dcterms:created>
  <dcterms:modified xsi:type="dcterms:W3CDTF">2019-07-02T04:32:00Z</dcterms:modified>
</cp:coreProperties>
</file>